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890" w:rsidRPr="00FD4890" w:rsidRDefault="00FD4890" w:rsidP="00FD4890">
      <w:pPr>
        <w:widowControl/>
        <w:spacing w:before="100" w:beforeAutospacing="1" w:after="100" w:afterAutospacing="1"/>
        <w:jc w:val="center"/>
        <w:rPr>
          <w:rFonts w:ascii="宋体" w:eastAsia="宋体" w:hAnsi="宋体" w:cs="宋体" w:hint="eastAsia"/>
          <w:kern w:val="0"/>
          <w:sz w:val="18"/>
          <w:szCs w:val="18"/>
        </w:rPr>
      </w:pPr>
      <w:r w:rsidRPr="00FD4890">
        <w:rPr>
          <w:rFonts w:ascii="微软雅黑" w:eastAsia="微软雅黑" w:hAnsi="微软雅黑" w:cs="宋体" w:hint="eastAsia"/>
          <w:color w:val="0066CC"/>
          <w:kern w:val="0"/>
          <w:sz w:val="27"/>
          <w:szCs w:val="27"/>
        </w:rPr>
        <w:t>关于印发《市级财政科技投入基础前沿类专项联动管理实施细则》的通知</w:t>
      </w:r>
    </w:p>
    <w:p w:rsidR="00FD4890" w:rsidRPr="00FD4890" w:rsidRDefault="00FD4890" w:rsidP="00FD4890">
      <w:pPr>
        <w:widowControl/>
        <w:spacing w:before="100" w:beforeAutospacing="1" w:after="100" w:afterAutospacing="1" w:line="300" w:lineRule="atLeast"/>
        <w:jc w:val="center"/>
        <w:rPr>
          <w:rFonts w:ascii="宋体" w:eastAsia="宋体" w:hAnsi="宋体" w:cs="宋体" w:hint="eastAsia"/>
          <w:color w:val="585858"/>
          <w:kern w:val="0"/>
          <w:sz w:val="18"/>
          <w:szCs w:val="18"/>
        </w:rPr>
      </w:pPr>
      <w:r w:rsidRPr="00FD4890">
        <w:rPr>
          <w:rFonts w:ascii="宋体" w:eastAsia="宋体" w:hAnsi="宋体" w:cs="宋体" w:hint="eastAsia"/>
          <w:color w:val="585858"/>
          <w:kern w:val="0"/>
          <w:sz w:val="18"/>
          <w:szCs w:val="18"/>
        </w:rPr>
        <w:t>颁布日期：2017-01-23        来源：上海市科学技术委员会</w:t>
      </w:r>
    </w:p>
    <w:p w:rsidR="00FD4890" w:rsidRPr="00FD4890" w:rsidRDefault="00FD4890" w:rsidP="00FD4890">
      <w:pPr>
        <w:widowControl/>
        <w:spacing w:beforeAutospacing="1" w:after="100" w:afterAutospacing="1" w:line="300" w:lineRule="atLeast"/>
        <w:jc w:val="center"/>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沪科合〔2017〕2号</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各有关单位：</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按照《本市加强财政科技投入联动与统筹管理实施方案》确定的任务分工要求，市科委会同市发展改革委、市财政局等部门制定了《市级财政科技投入基础前沿类专项联动管理实施细则》，现印发你们，请遵照执行。</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特此通知。</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附件：市级财政科技投入基础前沿类专项联动管理实施细则</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上海市科学技术委员会</w:t>
      </w:r>
    </w:p>
    <w:p w:rsidR="00FD4890" w:rsidRPr="00FD4890" w:rsidRDefault="00FD4890" w:rsidP="00FD4890">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上海市发展和改革委员会</w:t>
      </w:r>
    </w:p>
    <w:p w:rsidR="00FD4890" w:rsidRPr="00FD4890" w:rsidRDefault="00FD4890" w:rsidP="00FD4890">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上海市财政局</w:t>
      </w:r>
    </w:p>
    <w:p w:rsidR="00FD4890" w:rsidRPr="00FD4890" w:rsidRDefault="00FD4890" w:rsidP="00FD4890">
      <w:pPr>
        <w:widowControl/>
        <w:spacing w:before="100" w:beforeAutospacing="1" w:after="100" w:afterAutospacing="1" w:line="300" w:lineRule="atLeast"/>
        <w:jc w:val="righ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2017年1月23日</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w:t>
      </w:r>
      <w:r w:rsidRPr="00FD4890">
        <w:rPr>
          <w:rFonts w:ascii="宋体" w:eastAsia="宋体" w:hAnsi="宋体" w:cs="宋体" w:hint="eastAsia"/>
          <w:b/>
          <w:bCs/>
          <w:color w:val="585858"/>
          <w:spacing w:val="15"/>
          <w:kern w:val="0"/>
          <w:sz w:val="18"/>
          <w:szCs w:val="18"/>
        </w:rPr>
        <w:t>附件</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center"/>
        <w:rPr>
          <w:rFonts w:ascii="宋体" w:eastAsia="宋体" w:hAnsi="宋体" w:cs="宋体" w:hint="eastAsia"/>
          <w:color w:val="585858"/>
          <w:spacing w:val="15"/>
          <w:kern w:val="0"/>
          <w:sz w:val="18"/>
          <w:szCs w:val="18"/>
        </w:rPr>
      </w:pPr>
      <w:r w:rsidRPr="00FD4890">
        <w:rPr>
          <w:rFonts w:ascii="宋体" w:eastAsia="宋体" w:hAnsi="宋体" w:cs="宋体" w:hint="eastAsia"/>
          <w:b/>
          <w:bCs/>
          <w:color w:val="585858"/>
          <w:spacing w:val="15"/>
          <w:kern w:val="0"/>
          <w:sz w:val="18"/>
          <w:szCs w:val="18"/>
        </w:rPr>
        <w:lastRenderedPageBreak/>
        <w:t>市级财政科技投入基础前沿类专项联动管理</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实施细则</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为了深入贯彻落实国务院《关于深化中央财政科技计划（专项、基金等）管理改革的方案》和《中共上海市委上海市人民政府关于加快建设具有全球影响力的科技创新中心的意见》的精神，根据《本市加强财政科技投入联动与统筹管理实施方案》的要求，为进一步推动本市财政科技投入管理改革，提高财政科技专项资金的使用效率与效益，制定本实施细则。</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一、实施目标</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遵循"顶层设计、分步实施"的原则，依托全市统一的财政科技投入信息管理平台，在布局合理、功能清晰、信息公开、绩效导向的财政科技投入管理体系下，建立基础前沿类专项跨部门联动管理机制，加强各部门管理流程中的工作协同，进一步提高基础前沿类专项整体管理水平，夯实创新基础，营造鼓励创新、宽容失败、自由探索的创新环境，为上海创新发展源源不断注入新的活力。</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二、实施原则</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（一）顶层设计、统筹联动</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按照夯实科技基础，在重要科技领域跻身世界领先行列的目标，力争在重要科技领域实现跨越式发展的定位，实施财政科技投入基础前沿类专项统筹决策，对接科技发展战略与规划，围绕市委市政府年度重点工作，强化部门科技投入联动协同，统筹布局专项年度重点任务。</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（二）功能清晰、聚焦重点</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lastRenderedPageBreak/>
        <w:t xml:space="preserve">　　围绕各有侧重、相互协同的财政科技投入分类管理格局和基础前沿类专项的功能定位，聚焦重点任务，严格按照财政预算管理规定和科研目标任务，科学合理地配置专项科技投入，形成工作导向和绩效导向为重点的资源配置方式。</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（三）分类管理、信息公开</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尊重基础研究发展规律，依托项目管理专业机构，实行项目分类管理，不断提升专项项目管理的科学化、精细化、规范化水平，充分发挥专业决策咨询作用，简化管理流程，加强信息公开和信用管理，强化关键节点的监督管理。</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（四）绩效导向、动态调整</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按照需求导向、目标导向、绩效导向的要求，明确基础前沿类专项的总体目标和各子专项的实施目标，落实各部门管理职责，建立促进专项目标和绩效实现的评估监管机制，并在评估问效基础上实施各子专项优化整合和动态调整。</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三、专项定位和支持范围</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（一）专项定位</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基础前沿类专项重点支持对经济社会发展和科技进步具有前瞻性、战略性、全局性、带动性等基础研究和科学前沿探索项目，夯实科技创新基础，为上海创新发展源源不断注入新的活力。</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（二）支持范围</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lastRenderedPageBreak/>
        <w:t xml:space="preserve">　　以科技、教育、卫生领域为主体，基础前沿类专项包括市科委的基础前沿专项、承接国家任务资金，市教委的协同创新建设专项、科技创新计划，市卫计委的医疗卫生学科建设，市委市政府明确的重点任务及其他需要新设专项等应当纳入本专项的支持范围。</w:t>
      </w:r>
    </w:p>
    <w:p w:rsidR="00FD4890" w:rsidRPr="00FD4890" w:rsidRDefault="00FD4890" w:rsidP="00FD4890">
      <w:pPr>
        <w:widowControl/>
        <w:spacing w:before="100" w:beforeAutospacing="1" w:after="100"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FD4890">
        <w:rPr>
          <w:rFonts w:ascii="宋体" w:eastAsia="宋体" w:hAnsi="宋体" w:cs="宋体" w:hint="eastAsia"/>
          <w:b/>
          <w:bCs/>
          <w:color w:val="585858"/>
          <w:spacing w:val="15"/>
          <w:kern w:val="0"/>
          <w:sz w:val="18"/>
        </w:rPr>
        <w:t xml:space="preserve">基础前沿类专项分类表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06"/>
        <w:gridCol w:w="3199"/>
        <w:gridCol w:w="3284"/>
        <w:gridCol w:w="1347"/>
      </w:tblGrid>
      <w:tr w:rsidR="00FD4890" w:rsidRPr="00FD4890" w:rsidTr="00FD4890">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100" w:afterAutospacing="1"/>
              <w:jc w:val="center"/>
              <w:rPr>
                <w:rFonts w:ascii="宋体" w:eastAsia="宋体" w:hAnsi="宋体" w:cs="宋体"/>
                <w:kern w:val="0"/>
                <w:sz w:val="18"/>
                <w:szCs w:val="18"/>
              </w:rPr>
            </w:pPr>
            <w:r w:rsidRPr="00FD4890">
              <w:rPr>
                <w:rFonts w:ascii="宋体" w:eastAsia="宋体" w:hAnsi="宋体" w:cs="宋体" w:hint="eastAsia"/>
                <w:b/>
                <w:bCs/>
                <w:kern w:val="0"/>
                <w:sz w:val="18"/>
              </w:rPr>
              <w:t>序号</w:t>
            </w:r>
          </w:p>
        </w:tc>
        <w:tc>
          <w:tcPr>
            <w:tcW w:w="19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b/>
                <w:bCs/>
                <w:color w:val="585858"/>
                <w:spacing w:val="15"/>
                <w:kern w:val="0"/>
                <w:sz w:val="18"/>
              </w:rPr>
              <w:t xml:space="preserve">专项名称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b/>
                <w:bCs/>
                <w:color w:val="585858"/>
                <w:spacing w:val="15"/>
                <w:kern w:val="0"/>
                <w:sz w:val="18"/>
              </w:rPr>
              <w:t xml:space="preserve">子专项名称 </w:t>
            </w:r>
          </w:p>
        </w:tc>
        <w:tc>
          <w:tcPr>
            <w:tcW w:w="8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b/>
                <w:bCs/>
                <w:color w:val="585858"/>
                <w:spacing w:val="15"/>
                <w:kern w:val="0"/>
                <w:sz w:val="18"/>
              </w:rPr>
              <w:t xml:space="preserve">责任部门 </w:t>
            </w:r>
          </w:p>
        </w:tc>
      </w:tr>
      <w:tr w:rsidR="00FD4890" w:rsidRPr="00FD4890" w:rsidTr="00FD4890">
        <w:trPr>
          <w:tblCellSpacing w:w="0" w:type="dxa"/>
        </w:trPr>
        <w:tc>
          <w:tcPr>
            <w:tcW w:w="300" w:type="pct"/>
            <w:vMerge w:val="restar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1</w:t>
            </w:r>
          </w:p>
        </w:tc>
        <w:tc>
          <w:tcPr>
            <w:tcW w:w="1900" w:type="pct"/>
            <w:vMerge w:val="restar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基础前沿专项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基础研究类 </w:t>
            </w:r>
          </w:p>
        </w:tc>
        <w:tc>
          <w:tcPr>
            <w:tcW w:w="800" w:type="pct"/>
            <w:vMerge w:val="restar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市科委 </w:t>
            </w:r>
          </w:p>
        </w:tc>
      </w:tr>
      <w:tr w:rsidR="00FD4890" w:rsidRPr="00FD4890" w:rsidTr="00FD4890">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jc w:val="left"/>
              <w:rPr>
                <w:rFonts w:ascii="宋体" w:eastAsia="宋体" w:hAnsi="宋体" w:cs="宋体"/>
                <w:color w:val="585858"/>
                <w:spacing w:val="15"/>
                <w:kern w:val="0"/>
                <w:sz w:val="18"/>
                <w:szCs w:val="18"/>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jc w:val="left"/>
              <w:rPr>
                <w:rFonts w:ascii="宋体" w:eastAsia="宋体" w:hAnsi="宋体" w:cs="宋体"/>
                <w:color w:val="585858"/>
                <w:spacing w:val="15"/>
                <w:kern w:val="0"/>
                <w:sz w:val="18"/>
                <w:szCs w:val="18"/>
              </w:rPr>
            </w:pP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前瞻性重大技术研究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jc w:val="left"/>
              <w:rPr>
                <w:rFonts w:ascii="宋体" w:eastAsia="宋体" w:hAnsi="宋体" w:cs="宋体"/>
                <w:color w:val="585858"/>
                <w:spacing w:val="15"/>
                <w:kern w:val="0"/>
                <w:sz w:val="18"/>
                <w:szCs w:val="18"/>
              </w:rPr>
            </w:pPr>
          </w:p>
        </w:tc>
      </w:tr>
      <w:tr w:rsidR="00FD4890" w:rsidRPr="00FD4890" w:rsidTr="00FD489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2</w:t>
            </w:r>
          </w:p>
        </w:tc>
        <w:tc>
          <w:tcPr>
            <w:tcW w:w="19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承接国家任务资金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国家项目匹配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jc w:val="left"/>
              <w:rPr>
                <w:rFonts w:ascii="宋体" w:eastAsia="宋体" w:hAnsi="宋体" w:cs="宋体"/>
                <w:color w:val="585858"/>
                <w:spacing w:val="15"/>
                <w:kern w:val="0"/>
                <w:sz w:val="18"/>
                <w:szCs w:val="18"/>
              </w:rPr>
            </w:pPr>
          </w:p>
        </w:tc>
      </w:tr>
      <w:tr w:rsidR="00FD4890" w:rsidRPr="00FD4890" w:rsidTr="00FD489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3</w:t>
            </w:r>
          </w:p>
        </w:tc>
        <w:tc>
          <w:tcPr>
            <w:tcW w:w="19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协同创新建设专项资金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协同创新中心 </w:t>
            </w:r>
          </w:p>
        </w:tc>
        <w:tc>
          <w:tcPr>
            <w:tcW w:w="800" w:type="pct"/>
            <w:vMerge w:val="restar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市教委 </w:t>
            </w:r>
          </w:p>
        </w:tc>
      </w:tr>
      <w:tr w:rsidR="00FD4890" w:rsidRPr="00FD4890" w:rsidTr="00FD489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4</w:t>
            </w:r>
          </w:p>
        </w:tc>
        <w:tc>
          <w:tcPr>
            <w:tcW w:w="19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科研创新计划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科研创新计划 </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jc w:val="left"/>
              <w:rPr>
                <w:rFonts w:ascii="宋体" w:eastAsia="宋体" w:hAnsi="宋体" w:cs="宋体"/>
                <w:color w:val="585858"/>
                <w:spacing w:val="15"/>
                <w:kern w:val="0"/>
                <w:sz w:val="18"/>
                <w:szCs w:val="18"/>
              </w:rPr>
            </w:pPr>
          </w:p>
        </w:tc>
      </w:tr>
      <w:tr w:rsidR="00FD4890" w:rsidRPr="00FD4890" w:rsidTr="00FD4890">
        <w:trPr>
          <w:tblCellSpacing w:w="0" w:type="dxa"/>
        </w:trPr>
        <w:tc>
          <w:tcPr>
            <w:tcW w:w="3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5</w:t>
            </w:r>
          </w:p>
        </w:tc>
        <w:tc>
          <w:tcPr>
            <w:tcW w:w="19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医疗卫生学科建设资金 </w:t>
            </w:r>
          </w:p>
        </w:tc>
        <w:tc>
          <w:tcPr>
            <w:tcW w:w="195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医疗卫生学科建设资金 </w:t>
            </w:r>
          </w:p>
        </w:tc>
        <w:tc>
          <w:tcPr>
            <w:tcW w:w="800" w:type="pct"/>
            <w:tcBorders>
              <w:top w:val="outset" w:sz="6" w:space="0" w:color="auto"/>
              <w:left w:val="outset" w:sz="6" w:space="0" w:color="auto"/>
              <w:bottom w:val="outset" w:sz="6" w:space="0" w:color="auto"/>
              <w:right w:val="outset" w:sz="6" w:space="0" w:color="auto"/>
            </w:tcBorders>
            <w:vAlign w:val="center"/>
            <w:hideMark/>
          </w:tcPr>
          <w:p w:rsidR="00FD4890" w:rsidRPr="00FD4890" w:rsidRDefault="00FD4890" w:rsidP="00FD4890">
            <w:pPr>
              <w:widowControl/>
              <w:spacing w:before="100" w:beforeAutospacing="1" w:after="225" w:line="300" w:lineRule="atLeast"/>
              <w:jc w:val="center"/>
              <w:rPr>
                <w:rFonts w:ascii="宋体" w:eastAsia="宋体" w:hAnsi="宋体" w:cs="宋体"/>
                <w:color w:val="585858"/>
                <w:spacing w:val="15"/>
                <w:kern w:val="0"/>
                <w:sz w:val="18"/>
                <w:szCs w:val="18"/>
              </w:rPr>
            </w:pPr>
            <w:r w:rsidRPr="00FD4890">
              <w:rPr>
                <w:rFonts w:ascii="宋体" w:eastAsia="宋体" w:hAnsi="宋体" w:cs="宋体" w:hint="eastAsia"/>
                <w:color w:val="585858"/>
                <w:spacing w:val="15"/>
                <w:kern w:val="0"/>
                <w:sz w:val="18"/>
                <w:szCs w:val="18"/>
              </w:rPr>
              <w:t xml:space="preserve">市卫计委 </w:t>
            </w:r>
          </w:p>
        </w:tc>
      </w:tr>
    </w:tbl>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四、专项支持重点和方式</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（一）支持重点</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基础前沿专项：服务创新驱动发展战略，解决重大战略需求溯及的重要科学问题。重点支持基础研究、前瞻性重大技术研究，支持承接国家任务。</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承接国家任务资金：重点支持服务国家战略，推进在沪单位承接国家科技计划（专项、基金等），促进项目顺利实施。</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协同创新建设专项资金：面向国家重大需求，结合上海转变经济发展方式需求，优化调整高校学科专业结构布局，建设各级资源共享、开放合作的协同创新中心。</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lastRenderedPageBreak/>
        <w:t xml:space="preserve">　　科研创新计划：进一步提升上海高校知识创新能力，鼓励教师自由探索，增强高校教师创新活力，重点关注基础研究和前沿、新兴交叉领域研究。</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医疗卫生学科建设资金：以内涵建设为重点，保持并发展优势学科,加强重要薄弱学科,拓展新兴交叉学科，培植领先学科新的增长点；以需求为导向，加快公共卫生学科发展，提升本市公共卫生服务和保障能力；以特色树品牌，根据区域特点和水平，培育特色专科，促进本市医学学科体系的进一步完善。</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（二）支持方式</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政府先导投入为主，采取竞争择优和机构式资助的方式予以支持，资助方式上以事前资助为主，强化投入的持续性与稳定性，具体支持方式和标准由各专项资金管理办法或细则确定。</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五、管理机制</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（一）建立分级联动管理架构</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建立由市科委、市教委、市卫计委、市发展改革委、市财政局等部门组成的基础前沿类专项工作推进工作组（以下简称"推进工作组"），负责基础前沿类专项的统筹联动管理工作。</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推进工作组开展联动管理，加强专项指南研究、项目支持等工作协同，通过召开联席会议，确定专项年度支持方向和重点，审议专项年度实施计划和相关重大事项，总结专项联动管理年度实施情况。完成市推进科技创新中心建设领导小组办公室（以下简称"领导小组办公室"）交办的其他任务。</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各部门计划新设或调整的专项资金属于基础前沿类专项的，应当通过联席会议商议其新设或调整的必要性和合理性，推进工作组根据会商结果，报领导小组办公室审议。</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lastRenderedPageBreak/>
        <w:t xml:space="preserve">　　市科委作为基础前沿类专项的联动牵头部门，负责落实专项联动管理的日常组织协调、沟通联络，牵头编制专项联动管理情况年度报告。</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市科委、市教委、市卫计委等子专项责任部门负责按照联动管理要求，完善各子专项管理办法，制定子专项规划、凝练重点任务、编制子专项年度实施方案和子专项管理年度报告、组织专项实施和专项评价监督，并配合实施专项的联动管理与跨部门会商以及专项信息向统一平台的归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（二）规范专业机构项目管理服务</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推进工作组制定统一的基础前沿类专项项目管理专业机构遴选及考核规则。市科委、市教委、市卫计委等子专项责任部门根据专项特点，充分依托具备一定条件的项目管理专业机构开展专项项目管理工作，确保其按照委托协议要求和相关制度规定进行项目管理工作。项目管理专业机构受托开展项目管理工作，对实现管理任务目标负责，通过统一的科技管理信息平台进行管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（三）依托统一平台协同管理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依托全市统一的财政科技投入信息平台，实现基础前沿类专项指南的集中发布、一站式网上申报受理、统一编码和信息公开，以及专项信息跨部门共享，逐步实现覆盖专项指南发布、项目申报、立项、实施、验收等全过程的统一信息管理。通过管理平台的信息联动，建立起管理链、资金链、创新链一体化运作的工作机制。</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六、实施流程</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（一）制定年度实施方案</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根据部门职能和专项定位，凝练形成目标明确的子专项年度重点任务。推进工作组根据各子专项年度重点任务和市委市政府明确的其他重点任务，组织专项年度实施方案联动会商，加强重点任务协同衔接，形成的会商结果应报领导小组办公室备案。各部</w:t>
      </w:r>
      <w:r w:rsidRPr="00FD4890">
        <w:rPr>
          <w:rFonts w:ascii="宋体" w:eastAsia="宋体" w:hAnsi="宋体" w:cs="宋体" w:hint="eastAsia"/>
          <w:color w:val="585858"/>
          <w:spacing w:val="15"/>
          <w:kern w:val="0"/>
          <w:sz w:val="18"/>
          <w:szCs w:val="18"/>
        </w:rPr>
        <w:lastRenderedPageBreak/>
        <w:t>门可在会商会议提出需相关子专项或者基础前沿、科技创新支撑、科技人才与环境和市级重大专项支持的重点项目。</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（二）项目征集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按照各自职能和分工，结合专项年度实施方案，每年第三季度或适时启动编制下一年度子专项指南或申报通知等项目征集文件。推进工作组根据专项实施方案，优化项目发现机制，组织专项项目征集文件的联动会商。经审定的专项项目征集文件在统一平台对社会公开发布，实施项目征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（三）评审立项</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各子专项责任部门组织实施项目评审，确定拟立项项目清单。推进工作组组织专项项目的立项联动会商，形成的会商结果应报领导小组办公室备案。各子专项应根据会商结果，按照相应资金管理办法实施管理。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（四）项目实施</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各子专项责任部门负责项目实施管理，协调项目推进过程中的有关事项，并按照要求实施项目绩效评价、监督评估等。子专项责任部门委托的项目管理专业机构按照项目管理规范，具体实施项目管理。</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（五）项目监管</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负责统一组织开展专项的绩效评价和监督检查，对子专项实施情况追踪问效，对资金管理使用开展审计监督，并按要求对承担子专项项目管理的专业机构的履职情况进行日常监管。子专项责任部门结合信用信息，引入信用管理手段，建立专项信用管理制度。</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lastRenderedPageBreak/>
        <w:t xml:space="preserve">　　（六）年度报告</w:t>
      </w: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p>
    <w:p w:rsidR="00FD4890" w:rsidRPr="00FD4890" w:rsidRDefault="00FD4890" w:rsidP="00FD4890">
      <w:pPr>
        <w:widowControl/>
        <w:spacing w:beforeAutospacing="1" w:afterAutospacing="1" w:line="300" w:lineRule="atLeast"/>
        <w:jc w:val="left"/>
        <w:rPr>
          <w:rFonts w:ascii="宋体" w:eastAsia="宋体" w:hAnsi="宋体" w:cs="宋体" w:hint="eastAsia"/>
          <w:color w:val="585858"/>
          <w:spacing w:val="15"/>
          <w:kern w:val="0"/>
          <w:sz w:val="18"/>
          <w:szCs w:val="18"/>
        </w:rPr>
      </w:pPr>
      <w:r w:rsidRPr="00FD4890">
        <w:rPr>
          <w:rFonts w:ascii="宋体" w:eastAsia="宋体" w:hAnsi="宋体" w:cs="宋体" w:hint="eastAsia"/>
          <w:color w:val="585858"/>
          <w:spacing w:val="15"/>
          <w:kern w:val="0"/>
          <w:sz w:val="18"/>
          <w:szCs w:val="18"/>
        </w:rPr>
        <w:t xml:space="preserve">　　各子专项责任部门总结各子专项的实施、管理、监管情况及相关重大事项，编制子专项管理年度报告提交市科委。市科委负责总结基础前沿类专项联动管理情况，形成联动管理年度报告，并于下年度一季度末前报送市发展改革委。</w:t>
      </w:r>
    </w:p>
    <w:p w:rsidR="00910165" w:rsidRPr="00FD4890" w:rsidRDefault="00910165"/>
    <w:sectPr w:rsidR="00910165" w:rsidRPr="00FD489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165" w:rsidRDefault="00910165" w:rsidP="00FD4890">
      <w:r>
        <w:separator/>
      </w:r>
    </w:p>
  </w:endnote>
  <w:endnote w:type="continuationSeparator" w:id="1">
    <w:p w:rsidR="00910165" w:rsidRDefault="00910165" w:rsidP="00FD489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165" w:rsidRDefault="00910165" w:rsidP="00FD4890">
      <w:r>
        <w:separator/>
      </w:r>
    </w:p>
  </w:footnote>
  <w:footnote w:type="continuationSeparator" w:id="1">
    <w:p w:rsidR="00910165" w:rsidRDefault="00910165" w:rsidP="00FD489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FD4890"/>
    <w:rsid w:val="00910165"/>
    <w:rsid w:val="00FD48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D489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D4890"/>
    <w:rPr>
      <w:sz w:val="18"/>
      <w:szCs w:val="18"/>
    </w:rPr>
  </w:style>
  <w:style w:type="paragraph" w:styleId="a4">
    <w:name w:val="footer"/>
    <w:basedOn w:val="a"/>
    <w:link w:val="Char0"/>
    <w:uiPriority w:val="99"/>
    <w:semiHidden/>
    <w:unhideWhenUsed/>
    <w:rsid w:val="00FD489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D4890"/>
    <w:rPr>
      <w:sz w:val="18"/>
      <w:szCs w:val="18"/>
    </w:rPr>
  </w:style>
  <w:style w:type="paragraph" w:customStyle="1" w:styleId="style21">
    <w:name w:val="style21"/>
    <w:basedOn w:val="a"/>
    <w:rsid w:val="00FD4890"/>
    <w:pPr>
      <w:widowControl/>
      <w:spacing w:before="100" w:beforeAutospacing="1" w:after="225" w:line="300" w:lineRule="atLeast"/>
      <w:jc w:val="left"/>
    </w:pPr>
    <w:rPr>
      <w:rFonts w:ascii="宋体" w:eastAsia="宋体" w:hAnsi="宋体" w:cs="宋体"/>
      <w:color w:val="585858"/>
      <w:spacing w:val="15"/>
      <w:kern w:val="0"/>
      <w:sz w:val="24"/>
      <w:szCs w:val="24"/>
    </w:rPr>
  </w:style>
  <w:style w:type="character" w:styleId="a5">
    <w:name w:val="Strong"/>
    <w:basedOn w:val="a0"/>
    <w:uiPriority w:val="22"/>
    <w:qFormat/>
    <w:rsid w:val="00FD4890"/>
    <w:rPr>
      <w:b/>
      <w:bCs/>
    </w:rPr>
  </w:style>
</w:styles>
</file>

<file path=word/webSettings.xml><?xml version="1.0" encoding="utf-8"?>
<w:webSettings xmlns:r="http://schemas.openxmlformats.org/officeDocument/2006/relationships" xmlns:w="http://schemas.openxmlformats.org/wordprocessingml/2006/main">
  <w:divs>
    <w:div w:id="245967049">
      <w:bodyDiv w:val="1"/>
      <w:marLeft w:val="0"/>
      <w:marRight w:val="0"/>
      <w:marTop w:val="0"/>
      <w:marBottom w:val="0"/>
      <w:divBdr>
        <w:top w:val="none" w:sz="0" w:space="0" w:color="auto"/>
        <w:left w:val="none" w:sz="0" w:space="0" w:color="auto"/>
        <w:bottom w:val="none" w:sz="0" w:space="0" w:color="auto"/>
        <w:right w:val="none" w:sz="0" w:space="0" w:color="auto"/>
      </w:divBdr>
      <w:divsChild>
        <w:div w:id="981622614">
          <w:marLeft w:val="0"/>
          <w:marRight w:val="0"/>
          <w:marTop w:val="0"/>
          <w:marBottom w:val="0"/>
          <w:divBdr>
            <w:top w:val="none" w:sz="0" w:space="0" w:color="auto"/>
            <w:left w:val="none" w:sz="0" w:space="0" w:color="auto"/>
            <w:bottom w:val="none" w:sz="0" w:space="0" w:color="auto"/>
            <w:right w:val="none" w:sz="0" w:space="0" w:color="auto"/>
          </w:divBdr>
          <w:divsChild>
            <w:div w:id="1262027574">
              <w:marLeft w:val="0"/>
              <w:marRight w:val="0"/>
              <w:marTop w:val="100"/>
              <w:marBottom w:val="100"/>
              <w:divBdr>
                <w:top w:val="none" w:sz="0" w:space="0" w:color="auto"/>
                <w:left w:val="none" w:sz="0" w:space="0" w:color="auto"/>
                <w:bottom w:val="none" w:sz="0" w:space="0" w:color="auto"/>
                <w:right w:val="none" w:sz="0" w:space="0" w:color="auto"/>
              </w:divBdr>
              <w:divsChild>
                <w:div w:id="1431585422">
                  <w:marLeft w:val="0"/>
                  <w:marRight w:val="0"/>
                  <w:marTop w:val="100"/>
                  <w:marBottom w:val="100"/>
                  <w:divBdr>
                    <w:top w:val="none" w:sz="0" w:space="0" w:color="auto"/>
                    <w:left w:val="none" w:sz="0" w:space="0" w:color="auto"/>
                    <w:bottom w:val="none" w:sz="0" w:space="0" w:color="auto"/>
                    <w:right w:val="none" w:sz="0" w:space="0" w:color="auto"/>
                  </w:divBdr>
                  <w:divsChild>
                    <w:div w:id="1149983514">
                      <w:marLeft w:val="0"/>
                      <w:marRight w:val="0"/>
                      <w:marTop w:val="0"/>
                      <w:marBottom w:val="0"/>
                      <w:divBdr>
                        <w:top w:val="none" w:sz="0" w:space="0" w:color="auto"/>
                        <w:left w:val="none" w:sz="0" w:space="0" w:color="auto"/>
                        <w:bottom w:val="none" w:sz="0" w:space="0" w:color="auto"/>
                        <w:right w:val="none" w:sz="0" w:space="0" w:color="auto"/>
                      </w:divBdr>
                    </w:div>
                    <w:div w:id="690494082">
                      <w:marLeft w:val="0"/>
                      <w:marRight w:val="0"/>
                      <w:marTop w:val="0"/>
                      <w:marBottom w:val="0"/>
                      <w:divBdr>
                        <w:top w:val="none" w:sz="0" w:space="0" w:color="auto"/>
                        <w:left w:val="none" w:sz="0" w:space="0" w:color="auto"/>
                        <w:bottom w:val="none" w:sz="0" w:space="0" w:color="auto"/>
                        <w:right w:val="none" w:sz="0" w:space="0" w:color="auto"/>
                      </w:divBdr>
                    </w:div>
                    <w:div w:id="5795743">
                      <w:marLeft w:val="0"/>
                      <w:marRight w:val="0"/>
                      <w:marTop w:val="0"/>
                      <w:marBottom w:val="0"/>
                      <w:divBdr>
                        <w:top w:val="none" w:sz="0" w:space="0" w:color="auto"/>
                        <w:left w:val="none" w:sz="0" w:space="0" w:color="auto"/>
                        <w:bottom w:val="none" w:sz="0" w:space="0" w:color="auto"/>
                        <w:right w:val="none" w:sz="0" w:space="0" w:color="auto"/>
                      </w:divBdr>
                    </w:div>
                    <w:div w:id="1562642856">
                      <w:marLeft w:val="0"/>
                      <w:marRight w:val="0"/>
                      <w:marTop w:val="0"/>
                      <w:marBottom w:val="0"/>
                      <w:divBdr>
                        <w:top w:val="none" w:sz="0" w:space="0" w:color="auto"/>
                        <w:left w:val="none" w:sz="0" w:space="0" w:color="auto"/>
                        <w:bottom w:val="none" w:sz="0" w:space="0" w:color="auto"/>
                        <w:right w:val="none" w:sz="0" w:space="0" w:color="auto"/>
                      </w:divBdr>
                    </w:div>
                    <w:div w:id="28343001">
                      <w:marLeft w:val="0"/>
                      <w:marRight w:val="0"/>
                      <w:marTop w:val="0"/>
                      <w:marBottom w:val="0"/>
                      <w:divBdr>
                        <w:top w:val="none" w:sz="0" w:space="0" w:color="auto"/>
                        <w:left w:val="none" w:sz="0" w:space="0" w:color="auto"/>
                        <w:bottom w:val="none" w:sz="0" w:space="0" w:color="auto"/>
                        <w:right w:val="none" w:sz="0" w:space="0" w:color="auto"/>
                      </w:divBdr>
                    </w:div>
                    <w:div w:id="340933944">
                      <w:marLeft w:val="0"/>
                      <w:marRight w:val="0"/>
                      <w:marTop w:val="0"/>
                      <w:marBottom w:val="0"/>
                      <w:divBdr>
                        <w:top w:val="none" w:sz="0" w:space="0" w:color="auto"/>
                        <w:left w:val="none" w:sz="0" w:space="0" w:color="auto"/>
                        <w:bottom w:val="none" w:sz="0" w:space="0" w:color="auto"/>
                        <w:right w:val="none" w:sz="0" w:space="0" w:color="auto"/>
                      </w:divBdr>
                    </w:div>
                    <w:div w:id="862016902">
                      <w:marLeft w:val="0"/>
                      <w:marRight w:val="0"/>
                      <w:marTop w:val="0"/>
                      <w:marBottom w:val="0"/>
                      <w:divBdr>
                        <w:top w:val="none" w:sz="0" w:space="0" w:color="auto"/>
                        <w:left w:val="none" w:sz="0" w:space="0" w:color="auto"/>
                        <w:bottom w:val="none" w:sz="0" w:space="0" w:color="auto"/>
                        <w:right w:val="none" w:sz="0" w:space="0" w:color="auto"/>
                      </w:divBdr>
                    </w:div>
                    <w:div w:id="498737908">
                      <w:marLeft w:val="0"/>
                      <w:marRight w:val="0"/>
                      <w:marTop w:val="0"/>
                      <w:marBottom w:val="0"/>
                      <w:divBdr>
                        <w:top w:val="none" w:sz="0" w:space="0" w:color="auto"/>
                        <w:left w:val="none" w:sz="0" w:space="0" w:color="auto"/>
                        <w:bottom w:val="none" w:sz="0" w:space="0" w:color="auto"/>
                        <w:right w:val="none" w:sz="0" w:space="0" w:color="auto"/>
                      </w:divBdr>
                    </w:div>
                    <w:div w:id="2044557470">
                      <w:marLeft w:val="0"/>
                      <w:marRight w:val="0"/>
                      <w:marTop w:val="0"/>
                      <w:marBottom w:val="0"/>
                      <w:divBdr>
                        <w:top w:val="none" w:sz="0" w:space="0" w:color="auto"/>
                        <w:left w:val="none" w:sz="0" w:space="0" w:color="auto"/>
                        <w:bottom w:val="none" w:sz="0" w:space="0" w:color="auto"/>
                        <w:right w:val="none" w:sz="0" w:space="0" w:color="auto"/>
                      </w:divBdr>
                    </w:div>
                    <w:div w:id="1753044741">
                      <w:marLeft w:val="0"/>
                      <w:marRight w:val="0"/>
                      <w:marTop w:val="0"/>
                      <w:marBottom w:val="0"/>
                      <w:divBdr>
                        <w:top w:val="none" w:sz="0" w:space="0" w:color="auto"/>
                        <w:left w:val="none" w:sz="0" w:space="0" w:color="auto"/>
                        <w:bottom w:val="none" w:sz="0" w:space="0" w:color="auto"/>
                        <w:right w:val="none" w:sz="0" w:space="0" w:color="auto"/>
                      </w:divBdr>
                    </w:div>
                    <w:div w:id="2119133567">
                      <w:marLeft w:val="0"/>
                      <w:marRight w:val="0"/>
                      <w:marTop w:val="0"/>
                      <w:marBottom w:val="0"/>
                      <w:divBdr>
                        <w:top w:val="none" w:sz="0" w:space="0" w:color="auto"/>
                        <w:left w:val="none" w:sz="0" w:space="0" w:color="auto"/>
                        <w:bottom w:val="none" w:sz="0" w:space="0" w:color="auto"/>
                        <w:right w:val="none" w:sz="0" w:space="0" w:color="auto"/>
                      </w:divBdr>
                    </w:div>
                    <w:div w:id="1129932370">
                      <w:marLeft w:val="0"/>
                      <w:marRight w:val="0"/>
                      <w:marTop w:val="0"/>
                      <w:marBottom w:val="0"/>
                      <w:divBdr>
                        <w:top w:val="none" w:sz="0" w:space="0" w:color="auto"/>
                        <w:left w:val="none" w:sz="0" w:space="0" w:color="auto"/>
                        <w:bottom w:val="none" w:sz="0" w:space="0" w:color="auto"/>
                        <w:right w:val="none" w:sz="0" w:space="0" w:color="auto"/>
                      </w:divBdr>
                    </w:div>
                    <w:div w:id="277376506">
                      <w:marLeft w:val="0"/>
                      <w:marRight w:val="0"/>
                      <w:marTop w:val="0"/>
                      <w:marBottom w:val="0"/>
                      <w:divBdr>
                        <w:top w:val="none" w:sz="0" w:space="0" w:color="auto"/>
                        <w:left w:val="none" w:sz="0" w:space="0" w:color="auto"/>
                        <w:bottom w:val="none" w:sz="0" w:space="0" w:color="auto"/>
                        <w:right w:val="none" w:sz="0" w:space="0" w:color="auto"/>
                      </w:divBdr>
                    </w:div>
                    <w:div w:id="1082413794">
                      <w:marLeft w:val="0"/>
                      <w:marRight w:val="0"/>
                      <w:marTop w:val="0"/>
                      <w:marBottom w:val="0"/>
                      <w:divBdr>
                        <w:top w:val="none" w:sz="0" w:space="0" w:color="auto"/>
                        <w:left w:val="none" w:sz="0" w:space="0" w:color="auto"/>
                        <w:bottom w:val="none" w:sz="0" w:space="0" w:color="auto"/>
                        <w:right w:val="none" w:sz="0" w:space="0" w:color="auto"/>
                      </w:divBdr>
                    </w:div>
                    <w:div w:id="1267537542">
                      <w:marLeft w:val="0"/>
                      <w:marRight w:val="0"/>
                      <w:marTop w:val="0"/>
                      <w:marBottom w:val="0"/>
                      <w:divBdr>
                        <w:top w:val="none" w:sz="0" w:space="0" w:color="auto"/>
                        <w:left w:val="none" w:sz="0" w:space="0" w:color="auto"/>
                        <w:bottom w:val="none" w:sz="0" w:space="0" w:color="auto"/>
                        <w:right w:val="none" w:sz="0" w:space="0" w:color="auto"/>
                      </w:divBdr>
                    </w:div>
                    <w:div w:id="845705779">
                      <w:marLeft w:val="0"/>
                      <w:marRight w:val="0"/>
                      <w:marTop w:val="0"/>
                      <w:marBottom w:val="0"/>
                      <w:divBdr>
                        <w:top w:val="none" w:sz="0" w:space="0" w:color="auto"/>
                        <w:left w:val="none" w:sz="0" w:space="0" w:color="auto"/>
                        <w:bottom w:val="none" w:sz="0" w:space="0" w:color="auto"/>
                        <w:right w:val="none" w:sz="0" w:space="0" w:color="auto"/>
                      </w:divBdr>
                    </w:div>
                    <w:div w:id="646200909">
                      <w:marLeft w:val="0"/>
                      <w:marRight w:val="0"/>
                      <w:marTop w:val="0"/>
                      <w:marBottom w:val="0"/>
                      <w:divBdr>
                        <w:top w:val="none" w:sz="0" w:space="0" w:color="auto"/>
                        <w:left w:val="none" w:sz="0" w:space="0" w:color="auto"/>
                        <w:bottom w:val="none" w:sz="0" w:space="0" w:color="auto"/>
                        <w:right w:val="none" w:sz="0" w:space="0" w:color="auto"/>
                      </w:divBdr>
                    </w:div>
                    <w:div w:id="928077588">
                      <w:marLeft w:val="0"/>
                      <w:marRight w:val="0"/>
                      <w:marTop w:val="0"/>
                      <w:marBottom w:val="0"/>
                      <w:divBdr>
                        <w:top w:val="none" w:sz="0" w:space="0" w:color="auto"/>
                        <w:left w:val="none" w:sz="0" w:space="0" w:color="auto"/>
                        <w:bottom w:val="none" w:sz="0" w:space="0" w:color="auto"/>
                        <w:right w:val="none" w:sz="0" w:space="0" w:color="auto"/>
                      </w:divBdr>
                    </w:div>
                    <w:div w:id="1022366974">
                      <w:marLeft w:val="0"/>
                      <w:marRight w:val="0"/>
                      <w:marTop w:val="0"/>
                      <w:marBottom w:val="0"/>
                      <w:divBdr>
                        <w:top w:val="none" w:sz="0" w:space="0" w:color="auto"/>
                        <w:left w:val="none" w:sz="0" w:space="0" w:color="auto"/>
                        <w:bottom w:val="none" w:sz="0" w:space="0" w:color="auto"/>
                        <w:right w:val="none" w:sz="0" w:space="0" w:color="auto"/>
                      </w:divBdr>
                    </w:div>
                    <w:div w:id="1936864972">
                      <w:marLeft w:val="0"/>
                      <w:marRight w:val="0"/>
                      <w:marTop w:val="0"/>
                      <w:marBottom w:val="0"/>
                      <w:divBdr>
                        <w:top w:val="none" w:sz="0" w:space="0" w:color="auto"/>
                        <w:left w:val="none" w:sz="0" w:space="0" w:color="auto"/>
                        <w:bottom w:val="none" w:sz="0" w:space="0" w:color="auto"/>
                        <w:right w:val="none" w:sz="0" w:space="0" w:color="auto"/>
                      </w:divBdr>
                    </w:div>
                    <w:div w:id="1237401727">
                      <w:marLeft w:val="0"/>
                      <w:marRight w:val="0"/>
                      <w:marTop w:val="0"/>
                      <w:marBottom w:val="0"/>
                      <w:divBdr>
                        <w:top w:val="none" w:sz="0" w:space="0" w:color="auto"/>
                        <w:left w:val="none" w:sz="0" w:space="0" w:color="auto"/>
                        <w:bottom w:val="none" w:sz="0" w:space="0" w:color="auto"/>
                        <w:right w:val="none" w:sz="0" w:space="0" w:color="auto"/>
                      </w:divBdr>
                    </w:div>
                    <w:div w:id="1900047660">
                      <w:marLeft w:val="0"/>
                      <w:marRight w:val="0"/>
                      <w:marTop w:val="0"/>
                      <w:marBottom w:val="0"/>
                      <w:divBdr>
                        <w:top w:val="none" w:sz="0" w:space="0" w:color="auto"/>
                        <w:left w:val="none" w:sz="0" w:space="0" w:color="auto"/>
                        <w:bottom w:val="none" w:sz="0" w:space="0" w:color="auto"/>
                        <w:right w:val="none" w:sz="0" w:space="0" w:color="auto"/>
                      </w:divBdr>
                    </w:div>
                    <w:div w:id="1575435840">
                      <w:marLeft w:val="0"/>
                      <w:marRight w:val="0"/>
                      <w:marTop w:val="0"/>
                      <w:marBottom w:val="0"/>
                      <w:divBdr>
                        <w:top w:val="none" w:sz="0" w:space="0" w:color="auto"/>
                        <w:left w:val="none" w:sz="0" w:space="0" w:color="auto"/>
                        <w:bottom w:val="none" w:sz="0" w:space="0" w:color="auto"/>
                        <w:right w:val="none" w:sz="0" w:space="0" w:color="auto"/>
                      </w:divBdr>
                    </w:div>
                    <w:div w:id="1072240420">
                      <w:marLeft w:val="0"/>
                      <w:marRight w:val="0"/>
                      <w:marTop w:val="0"/>
                      <w:marBottom w:val="0"/>
                      <w:divBdr>
                        <w:top w:val="none" w:sz="0" w:space="0" w:color="auto"/>
                        <w:left w:val="none" w:sz="0" w:space="0" w:color="auto"/>
                        <w:bottom w:val="none" w:sz="0" w:space="0" w:color="auto"/>
                        <w:right w:val="none" w:sz="0" w:space="0" w:color="auto"/>
                      </w:divBdr>
                    </w:div>
                    <w:div w:id="1148784541">
                      <w:marLeft w:val="0"/>
                      <w:marRight w:val="0"/>
                      <w:marTop w:val="0"/>
                      <w:marBottom w:val="0"/>
                      <w:divBdr>
                        <w:top w:val="none" w:sz="0" w:space="0" w:color="auto"/>
                        <w:left w:val="none" w:sz="0" w:space="0" w:color="auto"/>
                        <w:bottom w:val="none" w:sz="0" w:space="0" w:color="auto"/>
                        <w:right w:val="none" w:sz="0" w:space="0" w:color="auto"/>
                      </w:divBdr>
                    </w:div>
                    <w:div w:id="278953404">
                      <w:marLeft w:val="0"/>
                      <w:marRight w:val="0"/>
                      <w:marTop w:val="0"/>
                      <w:marBottom w:val="0"/>
                      <w:divBdr>
                        <w:top w:val="none" w:sz="0" w:space="0" w:color="auto"/>
                        <w:left w:val="none" w:sz="0" w:space="0" w:color="auto"/>
                        <w:bottom w:val="none" w:sz="0" w:space="0" w:color="auto"/>
                        <w:right w:val="none" w:sz="0" w:space="0" w:color="auto"/>
                      </w:divBdr>
                    </w:div>
                    <w:div w:id="952439195">
                      <w:marLeft w:val="0"/>
                      <w:marRight w:val="0"/>
                      <w:marTop w:val="0"/>
                      <w:marBottom w:val="0"/>
                      <w:divBdr>
                        <w:top w:val="none" w:sz="0" w:space="0" w:color="auto"/>
                        <w:left w:val="none" w:sz="0" w:space="0" w:color="auto"/>
                        <w:bottom w:val="none" w:sz="0" w:space="0" w:color="auto"/>
                        <w:right w:val="none" w:sz="0" w:space="0" w:color="auto"/>
                      </w:divBdr>
                    </w:div>
                    <w:div w:id="1940989180">
                      <w:marLeft w:val="0"/>
                      <w:marRight w:val="0"/>
                      <w:marTop w:val="0"/>
                      <w:marBottom w:val="0"/>
                      <w:divBdr>
                        <w:top w:val="none" w:sz="0" w:space="0" w:color="auto"/>
                        <w:left w:val="none" w:sz="0" w:space="0" w:color="auto"/>
                        <w:bottom w:val="none" w:sz="0" w:space="0" w:color="auto"/>
                        <w:right w:val="none" w:sz="0" w:space="0" w:color="auto"/>
                      </w:divBdr>
                    </w:div>
                    <w:div w:id="2001275344">
                      <w:marLeft w:val="0"/>
                      <w:marRight w:val="0"/>
                      <w:marTop w:val="0"/>
                      <w:marBottom w:val="0"/>
                      <w:divBdr>
                        <w:top w:val="none" w:sz="0" w:space="0" w:color="auto"/>
                        <w:left w:val="none" w:sz="0" w:space="0" w:color="auto"/>
                        <w:bottom w:val="none" w:sz="0" w:space="0" w:color="auto"/>
                        <w:right w:val="none" w:sz="0" w:space="0" w:color="auto"/>
                      </w:divBdr>
                    </w:div>
                    <w:div w:id="1790929362">
                      <w:marLeft w:val="0"/>
                      <w:marRight w:val="0"/>
                      <w:marTop w:val="0"/>
                      <w:marBottom w:val="0"/>
                      <w:divBdr>
                        <w:top w:val="none" w:sz="0" w:space="0" w:color="auto"/>
                        <w:left w:val="none" w:sz="0" w:space="0" w:color="auto"/>
                        <w:bottom w:val="none" w:sz="0" w:space="0" w:color="auto"/>
                        <w:right w:val="none" w:sz="0" w:space="0" w:color="auto"/>
                      </w:divBdr>
                    </w:div>
                    <w:div w:id="1328481072">
                      <w:marLeft w:val="0"/>
                      <w:marRight w:val="0"/>
                      <w:marTop w:val="0"/>
                      <w:marBottom w:val="0"/>
                      <w:divBdr>
                        <w:top w:val="none" w:sz="0" w:space="0" w:color="auto"/>
                        <w:left w:val="none" w:sz="0" w:space="0" w:color="auto"/>
                        <w:bottom w:val="none" w:sz="0" w:space="0" w:color="auto"/>
                        <w:right w:val="none" w:sz="0" w:space="0" w:color="auto"/>
                      </w:divBdr>
                    </w:div>
                    <w:div w:id="1250697680">
                      <w:marLeft w:val="0"/>
                      <w:marRight w:val="0"/>
                      <w:marTop w:val="0"/>
                      <w:marBottom w:val="0"/>
                      <w:divBdr>
                        <w:top w:val="none" w:sz="0" w:space="0" w:color="auto"/>
                        <w:left w:val="none" w:sz="0" w:space="0" w:color="auto"/>
                        <w:bottom w:val="none" w:sz="0" w:space="0" w:color="auto"/>
                        <w:right w:val="none" w:sz="0" w:space="0" w:color="auto"/>
                      </w:divBdr>
                    </w:div>
                    <w:div w:id="1268004486">
                      <w:marLeft w:val="0"/>
                      <w:marRight w:val="0"/>
                      <w:marTop w:val="0"/>
                      <w:marBottom w:val="0"/>
                      <w:divBdr>
                        <w:top w:val="none" w:sz="0" w:space="0" w:color="auto"/>
                        <w:left w:val="none" w:sz="0" w:space="0" w:color="auto"/>
                        <w:bottom w:val="none" w:sz="0" w:space="0" w:color="auto"/>
                        <w:right w:val="none" w:sz="0" w:space="0" w:color="auto"/>
                      </w:divBdr>
                    </w:div>
                    <w:div w:id="1035082554">
                      <w:marLeft w:val="0"/>
                      <w:marRight w:val="0"/>
                      <w:marTop w:val="0"/>
                      <w:marBottom w:val="0"/>
                      <w:divBdr>
                        <w:top w:val="none" w:sz="0" w:space="0" w:color="auto"/>
                        <w:left w:val="none" w:sz="0" w:space="0" w:color="auto"/>
                        <w:bottom w:val="none" w:sz="0" w:space="0" w:color="auto"/>
                        <w:right w:val="none" w:sz="0" w:space="0" w:color="auto"/>
                      </w:divBdr>
                    </w:div>
                    <w:div w:id="478155776">
                      <w:marLeft w:val="0"/>
                      <w:marRight w:val="0"/>
                      <w:marTop w:val="0"/>
                      <w:marBottom w:val="0"/>
                      <w:divBdr>
                        <w:top w:val="none" w:sz="0" w:space="0" w:color="auto"/>
                        <w:left w:val="none" w:sz="0" w:space="0" w:color="auto"/>
                        <w:bottom w:val="none" w:sz="0" w:space="0" w:color="auto"/>
                        <w:right w:val="none" w:sz="0" w:space="0" w:color="auto"/>
                      </w:divBdr>
                    </w:div>
                    <w:div w:id="1492713571">
                      <w:marLeft w:val="0"/>
                      <w:marRight w:val="0"/>
                      <w:marTop w:val="0"/>
                      <w:marBottom w:val="0"/>
                      <w:divBdr>
                        <w:top w:val="none" w:sz="0" w:space="0" w:color="auto"/>
                        <w:left w:val="none" w:sz="0" w:space="0" w:color="auto"/>
                        <w:bottom w:val="none" w:sz="0" w:space="0" w:color="auto"/>
                        <w:right w:val="none" w:sz="0" w:space="0" w:color="auto"/>
                      </w:divBdr>
                    </w:div>
                    <w:div w:id="1630470528">
                      <w:marLeft w:val="0"/>
                      <w:marRight w:val="0"/>
                      <w:marTop w:val="0"/>
                      <w:marBottom w:val="0"/>
                      <w:divBdr>
                        <w:top w:val="none" w:sz="0" w:space="0" w:color="auto"/>
                        <w:left w:val="none" w:sz="0" w:space="0" w:color="auto"/>
                        <w:bottom w:val="none" w:sz="0" w:space="0" w:color="auto"/>
                        <w:right w:val="none" w:sz="0" w:space="0" w:color="auto"/>
                      </w:divBdr>
                    </w:div>
                    <w:div w:id="54935414">
                      <w:marLeft w:val="0"/>
                      <w:marRight w:val="0"/>
                      <w:marTop w:val="0"/>
                      <w:marBottom w:val="0"/>
                      <w:divBdr>
                        <w:top w:val="none" w:sz="0" w:space="0" w:color="auto"/>
                        <w:left w:val="none" w:sz="0" w:space="0" w:color="auto"/>
                        <w:bottom w:val="none" w:sz="0" w:space="0" w:color="auto"/>
                        <w:right w:val="none" w:sz="0" w:space="0" w:color="auto"/>
                      </w:divBdr>
                    </w:div>
                    <w:div w:id="1064139543">
                      <w:marLeft w:val="0"/>
                      <w:marRight w:val="0"/>
                      <w:marTop w:val="0"/>
                      <w:marBottom w:val="0"/>
                      <w:divBdr>
                        <w:top w:val="none" w:sz="0" w:space="0" w:color="auto"/>
                        <w:left w:val="none" w:sz="0" w:space="0" w:color="auto"/>
                        <w:bottom w:val="none" w:sz="0" w:space="0" w:color="auto"/>
                        <w:right w:val="none" w:sz="0" w:space="0" w:color="auto"/>
                      </w:divBdr>
                    </w:div>
                    <w:div w:id="1123036074">
                      <w:marLeft w:val="0"/>
                      <w:marRight w:val="0"/>
                      <w:marTop w:val="0"/>
                      <w:marBottom w:val="0"/>
                      <w:divBdr>
                        <w:top w:val="none" w:sz="0" w:space="0" w:color="auto"/>
                        <w:left w:val="none" w:sz="0" w:space="0" w:color="auto"/>
                        <w:bottom w:val="none" w:sz="0" w:space="0" w:color="auto"/>
                        <w:right w:val="none" w:sz="0" w:space="0" w:color="auto"/>
                      </w:divBdr>
                    </w:div>
                    <w:div w:id="1084838159">
                      <w:marLeft w:val="0"/>
                      <w:marRight w:val="0"/>
                      <w:marTop w:val="0"/>
                      <w:marBottom w:val="0"/>
                      <w:divBdr>
                        <w:top w:val="none" w:sz="0" w:space="0" w:color="auto"/>
                        <w:left w:val="none" w:sz="0" w:space="0" w:color="auto"/>
                        <w:bottom w:val="none" w:sz="0" w:space="0" w:color="auto"/>
                        <w:right w:val="none" w:sz="0" w:space="0" w:color="auto"/>
                      </w:divBdr>
                    </w:div>
                    <w:div w:id="978152753">
                      <w:marLeft w:val="0"/>
                      <w:marRight w:val="0"/>
                      <w:marTop w:val="0"/>
                      <w:marBottom w:val="0"/>
                      <w:divBdr>
                        <w:top w:val="none" w:sz="0" w:space="0" w:color="auto"/>
                        <w:left w:val="none" w:sz="0" w:space="0" w:color="auto"/>
                        <w:bottom w:val="none" w:sz="0" w:space="0" w:color="auto"/>
                        <w:right w:val="none" w:sz="0" w:space="0" w:color="auto"/>
                      </w:divBdr>
                    </w:div>
                    <w:div w:id="320431112">
                      <w:marLeft w:val="0"/>
                      <w:marRight w:val="0"/>
                      <w:marTop w:val="0"/>
                      <w:marBottom w:val="0"/>
                      <w:divBdr>
                        <w:top w:val="none" w:sz="0" w:space="0" w:color="auto"/>
                        <w:left w:val="none" w:sz="0" w:space="0" w:color="auto"/>
                        <w:bottom w:val="none" w:sz="0" w:space="0" w:color="auto"/>
                        <w:right w:val="none" w:sz="0" w:space="0" w:color="auto"/>
                      </w:divBdr>
                    </w:div>
                    <w:div w:id="535586910">
                      <w:marLeft w:val="0"/>
                      <w:marRight w:val="0"/>
                      <w:marTop w:val="0"/>
                      <w:marBottom w:val="0"/>
                      <w:divBdr>
                        <w:top w:val="none" w:sz="0" w:space="0" w:color="auto"/>
                        <w:left w:val="none" w:sz="0" w:space="0" w:color="auto"/>
                        <w:bottom w:val="none" w:sz="0" w:space="0" w:color="auto"/>
                        <w:right w:val="none" w:sz="0" w:space="0" w:color="auto"/>
                      </w:divBdr>
                    </w:div>
                    <w:div w:id="2017683550">
                      <w:marLeft w:val="0"/>
                      <w:marRight w:val="0"/>
                      <w:marTop w:val="0"/>
                      <w:marBottom w:val="0"/>
                      <w:divBdr>
                        <w:top w:val="none" w:sz="0" w:space="0" w:color="auto"/>
                        <w:left w:val="none" w:sz="0" w:space="0" w:color="auto"/>
                        <w:bottom w:val="none" w:sz="0" w:space="0" w:color="auto"/>
                        <w:right w:val="none" w:sz="0" w:space="0" w:color="auto"/>
                      </w:divBdr>
                    </w:div>
                    <w:div w:id="396323375">
                      <w:marLeft w:val="0"/>
                      <w:marRight w:val="0"/>
                      <w:marTop w:val="0"/>
                      <w:marBottom w:val="0"/>
                      <w:divBdr>
                        <w:top w:val="none" w:sz="0" w:space="0" w:color="auto"/>
                        <w:left w:val="none" w:sz="0" w:space="0" w:color="auto"/>
                        <w:bottom w:val="none" w:sz="0" w:space="0" w:color="auto"/>
                        <w:right w:val="none" w:sz="0" w:space="0" w:color="auto"/>
                      </w:divBdr>
                    </w:div>
                    <w:div w:id="1062413002">
                      <w:marLeft w:val="0"/>
                      <w:marRight w:val="0"/>
                      <w:marTop w:val="0"/>
                      <w:marBottom w:val="0"/>
                      <w:divBdr>
                        <w:top w:val="none" w:sz="0" w:space="0" w:color="auto"/>
                        <w:left w:val="none" w:sz="0" w:space="0" w:color="auto"/>
                        <w:bottom w:val="none" w:sz="0" w:space="0" w:color="auto"/>
                        <w:right w:val="none" w:sz="0" w:space="0" w:color="auto"/>
                      </w:divBdr>
                    </w:div>
                    <w:div w:id="858616384">
                      <w:marLeft w:val="0"/>
                      <w:marRight w:val="0"/>
                      <w:marTop w:val="0"/>
                      <w:marBottom w:val="0"/>
                      <w:divBdr>
                        <w:top w:val="none" w:sz="0" w:space="0" w:color="auto"/>
                        <w:left w:val="none" w:sz="0" w:space="0" w:color="auto"/>
                        <w:bottom w:val="none" w:sz="0" w:space="0" w:color="auto"/>
                        <w:right w:val="none" w:sz="0" w:space="0" w:color="auto"/>
                      </w:divBdr>
                    </w:div>
                    <w:div w:id="931014263">
                      <w:marLeft w:val="0"/>
                      <w:marRight w:val="0"/>
                      <w:marTop w:val="0"/>
                      <w:marBottom w:val="0"/>
                      <w:divBdr>
                        <w:top w:val="none" w:sz="0" w:space="0" w:color="auto"/>
                        <w:left w:val="none" w:sz="0" w:space="0" w:color="auto"/>
                        <w:bottom w:val="none" w:sz="0" w:space="0" w:color="auto"/>
                        <w:right w:val="none" w:sz="0" w:space="0" w:color="auto"/>
                      </w:divBdr>
                    </w:div>
                    <w:div w:id="794760873">
                      <w:marLeft w:val="0"/>
                      <w:marRight w:val="0"/>
                      <w:marTop w:val="0"/>
                      <w:marBottom w:val="0"/>
                      <w:divBdr>
                        <w:top w:val="none" w:sz="0" w:space="0" w:color="auto"/>
                        <w:left w:val="none" w:sz="0" w:space="0" w:color="auto"/>
                        <w:bottom w:val="none" w:sz="0" w:space="0" w:color="auto"/>
                        <w:right w:val="none" w:sz="0" w:space="0" w:color="auto"/>
                      </w:divBdr>
                    </w:div>
                    <w:div w:id="1579946583">
                      <w:marLeft w:val="0"/>
                      <w:marRight w:val="0"/>
                      <w:marTop w:val="0"/>
                      <w:marBottom w:val="0"/>
                      <w:divBdr>
                        <w:top w:val="none" w:sz="0" w:space="0" w:color="auto"/>
                        <w:left w:val="none" w:sz="0" w:space="0" w:color="auto"/>
                        <w:bottom w:val="none" w:sz="0" w:space="0" w:color="auto"/>
                        <w:right w:val="none" w:sz="0" w:space="0" w:color="auto"/>
                      </w:divBdr>
                    </w:div>
                    <w:div w:id="426584763">
                      <w:marLeft w:val="0"/>
                      <w:marRight w:val="0"/>
                      <w:marTop w:val="0"/>
                      <w:marBottom w:val="0"/>
                      <w:divBdr>
                        <w:top w:val="none" w:sz="0" w:space="0" w:color="auto"/>
                        <w:left w:val="none" w:sz="0" w:space="0" w:color="auto"/>
                        <w:bottom w:val="none" w:sz="0" w:space="0" w:color="auto"/>
                        <w:right w:val="none" w:sz="0" w:space="0" w:color="auto"/>
                      </w:divBdr>
                    </w:div>
                    <w:div w:id="1727603242">
                      <w:marLeft w:val="0"/>
                      <w:marRight w:val="0"/>
                      <w:marTop w:val="0"/>
                      <w:marBottom w:val="0"/>
                      <w:divBdr>
                        <w:top w:val="none" w:sz="0" w:space="0" w:color="auto"/>
                        <w:left w:val="none" w:sz="0" w:space="0" w:color="auto"/>
                        <w:bottom w:val="none" w:sz="0" w:space="0" w:color="auto"/>
                        <w:right w:val="none" w:sz="0" w:space="0" w:color="auto"/>
                      </w:divBdr>
                    </w:div>
                    <w:div w:id="864908359">
                      <w:marLeft w:val="0"/>
                      <w:marRight w:val="0"/>
                      <w:marTop w:val="0"/>
                      <w:marBottom w:val="0"/>
                      <w:divBdr>
                        <w:top w:val="none" w:sz="0" w:space="0" w:color="auto"/>
                        <w:left w:val="none" w:sz="0" w:space="0" w:color="auto"/>
                        <w:bottom w:val="none" w:sz="0" w:space="0" w:color="auto"/>
                        <w:right w:val="none" w:sz="0" w:space="0" w:color="auto"/>
                      </w:divBdr>
                    </w:div>
                    <w:div w:id="1905291197">
                      <w:marLeft w:val="0"/>
                      <w:marRight w:val="0"/>
                      <w:marTop w:val="0"/>
                      <w:marBottom w:val="0"/>
                      <w:divBdr>
                        <w:top w:val="none" w:sz="0" w:space="0" w:color="auto"/>
                        <w:left w:val="none" w:sz="0" w:space="0" w:color="auto"/>
                        <w:bottom w:val="none" w:sz="0" w:space="0" w:color="auto"/>
                        <w:right w:val="none" w:sz="0" w:space="0" w:color="auto"/>
                      </w:divBdr>
                    </w:div>
                    <w:div w:id="1328052625">
                      <w:marLeft w:val="0"/>
                      <w:marRight w:val="0"/>
                      <w:marTop w:val="0"/>
                      <w:marBottom w:val="0"/>
                      <w:divBdr>
                        <w:top w:val="none" w:sz="0" w:space="0" w:color="auto"/>
                        <w:left w:val="none" w:sz="0" w:space="0" w:color="auto"/>
                        <w:bottom w:val="none" w:sz="0" w:space="0" w:color="auto"/>
                        <w:right w:val="none" w:sz="0" w:space="0" w:color="auto"/>
                      </w:divBdr>
                    </w:div>
                    <w:div w:id="1806192665">
                      <w:marLeft w:val="0"/>
                      <w:marRight w:val="0"/>
                      <w:marTop w:val="0"/>
                      <w:marBottom w:val="0"/>
                      <w:divBdr>
                        <w:top w:val="none" w:sz="0" w:space="0" w:color="auto"/>
                        <w:left w:val="none" w:sz="0" w:space="0" w:color="auto"/>
                        <w:bottom w:val="none" w:sz="0" w:space="0" w:color="auto"/>
                        <w:right w:val="none" w:sz="0" w:space="0" w:color="auto"/>
                      </w:divBdr>
                    </w:div>
                    <w:div w:id="1621375082">
                      <w:marLeft w:val="0"/>
                      <w:marRight w:val="0"/>
                      <w:marTop w:val="0"/>
                      <w:marBottom w:val="0"/>
                      <w:divBdr>
                        <w:top w:val="none" w:sz="0" w:space="0" w:color="auto"/>
                        <w:left w:val="none" w:sz="0" w:space="0" w:color="auto"/>
                        <w:bottom w:val="none" w:sz="0" w:space="0" w:color="auto"/>
                        <w:right w:val="none" w:sz="0" w:space="0" w:color="auto"/>
                      </w:divBdr>
                    </w:div>
                    <w:div w:id="1693798200">
                      <w:marLeft w:val="0"/>
                      <w:marRight w:val="0"/>
                      <w:marTop w:val="0"/>
                      <w:marBottom w:val="0"/>
                      <w:divBdr>
                        <w:top w:val="none" w:sz="0" w:space="0" w:color="auto"/>
                        <w:left w:val="none" w:sz="0" w:space="0" w:color="auto"/>
                        <w:bottom w:val="none" w:sz="0" w:space="0" w:color="auto"/>
                        <w:right w:val="none" w:sz="0" w:space="0" w:color="auto"/>
                      </w:divBdr>
                    </w:div>
                    <w:div w:id="933823685">
                      <w:marLeft w:val="0"/>
                      <w:marRight w:val="0"/>
                      <w:marTop w:val="0"/>
                      <w:marBottom w:val="0"/>
                      <w:divBdr>
                        <w:top w:val="none" w:sz="0" w:space="0" w:color="auto"/>
                        <w:left w:val="none" w:sz="0" w:space="0" w:color="auto"/>
                        <w:bottom w:val="none" w:sz="0" w:space="0" w:color="auto"/>
                        <w:right w:val="none" w:sz="0" w:space="0" w:color="auto"/>
                      </w:divBdr>
                    </w:div>
                    <w:div w:id="179779279">
                      <w:marLeft w:val="0"/>
                      <w:marRight w:val="0"/>
                      <w:marTop w:val="0"/>
                      <w:marBottom w:val="0"/>
                      <w:divBdr>
                        <w:top w:val="none" w:sz="0" w:space="0" w:color="auto"/>
                        <w:left w:val="none" w:sz="0" w:space="0" w:color="auto"/>
                        <w:bottom w:val="none" w:sz="0" w:space="0" w:color="auto"/>
                        <w:right w:val="none" w:sz="0" w:space="0" w:color="auto"/>
                      </w:divBdr>
                    </w:div>
                    <w:div w:id="1149635562">
                      <w:marLeft w:val="0"/>
                      <w:marRight w:val="0"/>
                      <w:marTop w:val="0"/>
                      <w:marBottom w:val="0"/>
                      <w:divBdr>
                        <w:top w:val="none" w:sz="0" w:space="0" w:color="auto"/>
                        <w:left w:val="none" w:sz="0" w:space="0" w:color="auto"/>
                        <w:bottom w:val="none" w:sz="0" w:space="0" w:color="auto"/>
                        <w:right w:val="none" w:sz="0" w:space="0" w:color="auto"/>
                      </w:divBdr>
                    </w:div>
                    <w:div w:id="308288623">
                      <w:marLeft w:val="0"/>
                      <w:marRight w:val="0"/>
                      <w:marTop w:val="0"/>
                      <w:marBottom w:val="0"/>
                      <w:divBdr>
                        <w:top w:val="none" w:sz="0" w:space="0" w:color="auto"/>
                        <w:left w:val="none" w:sz="0" w:space="0" w:color="auto"/>
                        <w:bottom w:val="none" w:sz="0" w:space="0" w:color="auto"/>
                        <w:right w:val="none" w:sz="0" w:space="0" w:color="auto"/>
                      </w:divBdr>
                    </w:div>
                    <w:div w:id="1449080534">
                      <w:marLeft w:val="0"/>
                      <w:marRight w:val="0"/>
                      <w:marTop w:val="0"/>
                      <w:marBottom w:val="0"/>
                      <w:divBdr>
                        <w:top w:val="none" w:sz="0" w:space="0" w:color="auto"/>
                        <w:left w:val="none" w:sz="0" w:space="0" w:color="auto"/>
                        <w:bottom w:val="none" w:sz="0" w:space="0" w:color="auto"/>
                        <w:right w:val="none" w:sz="0" w:space="0" w:color="auto"/>
                      </w:divBdr>
                    </w:div>
                    <w:div w:id="1308242888">
                      <w:marLeft w:val="0"/>
                      <w:marRight w:val="0"/>
                      <w:marTop w:val="0"/>
                      <w:marBottom w:val="0"/>
                      <w:divBdr>
                        <w:top w:val="none" w:sz="0" w:space="0" w:color="auto"/>
                        <w:left w:val="none" w:sz="0" w:space="0" w:color="auto"/>
                        <w:bottom w:val="none" w:sz="0" w:space="0" w:color="auto"/>
                        <w:right w:val="none" w:sz="0" w:space="0" w:color="auto"/>
                      </w:divBdr>
                    </w:div>
                    <w:div w:id="342559561">
                      <w:marLeft w:val="0"/>
                      <w:marRight w:val="0"/>
                      <w:marTop w:val="0"/>
                      <w:marBottom w:val="0"/>
                      <w:divBdr>
                        <w:top w:val="none" w:sz="0" w:space="0" w:color="auto"/>
                        <w:left w:val="none" w:sz="0" w:space="0" w:color="auto"/>
                        <w:bottom w:val="none" w:sz="0" w:space="0" w:color="auto"/>
                        <w:right w:val="none" w:sz="0" w:space="0" w:color="auto"/>
                      </w:divBdr>
                    </w:div>
                    <w:div w:id="1922135230">
                      <w:marLeft w:val="0"/>
                      <w:marRight w:val="0"/>
                      <w:marTop w:val="0"/>
                      <w:marBottom w:val="0"/>
                      <w:divBdr>
                        <w:top w:val="none" w:sz="0" w:space="0" w:color="auto"/>
                        <w:left w:val="none" w:sz="0" w:space="0" w:color="auto"/>
                        <w:bottom w:val="none" w:sz="0" w:space="0" w:color="auto"/>
                        <w:right w:val="none" w:sz="0" w:space="0" w:color="auto"/>
                      </w:divBdr>
                    </w:div>
                    <w:div w:id="1403331545">
                      <w:marLeft w:val="0"/>
                      <w:marRight w:val="0"/>
                      <w:marTop w:val="0"/>
                      <w:marBottom w:val="0"/>
                      <w:divBdr>
                        <w:top w:val="none" w:sz="0" w:space="0" w:color="auto"/>
                        <w:left w:val="none" w:sz="0" w:space="0" w:color="auto"/>
                        <w:bottom w:val="none" w:sz="0" w:space="0" w:color="auto"/>
                        <w:right w:val="none" w:sz="0" w:space="0" w:color="auto"/>
                      </w:divBdr>
                    </w:div>
                    <w:div w:id="1293559910">
                      <w:marLeft w:val="0"/>
                      <w:marRight w:val="0"/>
                      <w:marTop w:val="0"/>
                      <w:marBottom w:val="0"/>
                      <w:divBdr>
                        <w:top w:val="none" w:sz="0" w:space="0" w:color="auto"/>
                        <w:left w:val="none" w:sz="0" w:space="0" w:color="auto"/>
                        <w:bottom w:val="none" w:sz="0" w:space="0" w:color="auto"/>
                        <w:right w:val="none" w:sz="0" w:space="0" w:color="auto"/>
                      </w:divBdr>
                    </w:div>
                    <w:div w:id="1504710626">
                      <w:marLeft w:val="0"/>
                      <w:marRight w:val="0"/>
                      <w:marTop w:val="0"/>
                      <w:marBottom w:val="0"/>
                      <w:divBdr>
                        <w:top w:val="none" w:sz="0" w:space="0" w:color="auto"/>
                        <w:left w:val="none" w:sz="0" w:space="0" w:color="auto"/>
                        <w:bottom w:val="none" w:sz="0" w:space="0" w:color="auto"/>
                        <w:right w:val="none" w:sz="0" w:space="0" w:color="auto"/>
                      </w:divBdr>
                    </w:div>
                    <w:div w:id="1609268736">
                      <w:marLeft w:val="0"/>
                      <w:marRight w:val="0"/>
                      <w:marTop w:val="0"/>
                      <w:marBottom w:val="0"/>
                      <w:divBdr>
                        <w:top w:val="none" w:sz="0" w:space="0" w:color="auto"/>
                        <w:left w:val="none" w:sz="0" w:space="0" w:color="auto"/>
                        <w:bottom w:val="none" w:sz="0" w:space="0" w:color="auto"/>
                        <w:right w:val="none" w:sz="0" w:space="0" w:color="auto"/>
                      </w:divBdr>
                    </w:div>
                    <w:div w:id="1775902251">
                      <w:marLeft w:val="0"/>
                      <w:marRight w:val="0"/>
                      <w:marTop w:val="0"/>
                      <w:marBottom w:val="0"/>
                      <w:divBdr>
                        <w:top w:val="none" w:sz="0" w:space="0" w:color="auto"/>
                        <w:left w:val="none" w:sz="0" w:space="0" w:color="auto"/>
                        <w:bottom w:val="none" w:sz="0" w:space="0" w:color="auto"/>
                        <w:right w:val="none" w:sz="0" w:space="0" w:color="auto"/>
                      </w:divBdr>
                    </w:div>
                    <w:div w:id="1942755848">
                      <w:marLeft w:val="0"/>
                      <w:marRight w:val="0"/>
                      <w:marTop w:val="0"/>
                      <w:marBottom w:val="0"/>
                      <w:divBdr>
                        <w:top w:val="none" w:sz="0" w:space="0" w:color="auto"/>
                        <w:left w:val="none" w:sz="0" w:space="0" w:color="auto"/>
                        <w:bottom w:val="none" w:sz="0" w:space="0" w:color="auto"/>
                        <w:right w:val="none" w:sz="0" w:space="0" w:color="auto"/>
                      </w:divBdr>
                    </w:div>
                    <w:div w:id="1039092662">
                      <w:marLeft w:val="0"/>
                      <w:marRight w:val="0"/>
                      <w:marTop w:val="0"/>
                      <w:marBottom w:val="0"/>
                      <w:divBdr>
                        <w:top w:val="none" w:sz="0" w:space="0" w:color="auto"/>
                        <w:left w:val="none" w:sz="0" w:space="0" w:color="auto"/>
                        <w:bottom w:val="none" w:sz="0" w:space="0" w:color="auto"/>
                        <w:right w:val="none" w:sz="0" w:space="0" w:color="auto"/>
                      </w:divBdr>
                    </w:div>
                    <w:div w:id="514805516">
                      <w:marLeft w:val="0"/>
                      <w:marRight w:val="0"/>
                      <w:marTop w:val="0"/>
                      <w:marBottom w:val="0"/>
                      <w:divBdr>
                        <w:top w:val="none" w:sz="0" w:space="0" w:color="auto"/>
                        <w:left w:val="none" w:sz="0" w:space="0" w:color="auto"/>
                        <w:bottom w:val="none" w:sz="0" w:space="0" w:color="auto"/>
                        <w:right w:val="none" w:sz="0" w:space="0" w:color="auto"/>
                      </w:divBdr>
                    </w:div>
                    <w:div w:id="489567060">
                      <w:marLeft w:val="0"/>
                      <w:marRight w:val="0"/>
                      <w:marTop w:val="0"/>
                      <w:marBottom w:val="0"/>
                      <w:divBdr>
                        <w:top w:val="none" w:sz="0" w:space="0" w:color="auto"/>
                        <w:left w:val="none" w:sz="0" w:space="0" w:color="auto"/>
                        <w:bottom w:val="none" w:sz="0" w:space="0" w:color="auto"/>
                        <w:right w:val="none" w:sz="0" w:space="0" w:color="auto"/>
                      </w:divBdr>
                    </w:div>
                    <w:div w:id="1088694791">
                      <w:marLeft w:val="0"/>
                      <w:marRight w:val="0"/>
                      <w:marTop w:val="0"/>
                      <w:marBottom w:val="0"/>
                      <w:divBdr>
                        <w:top w:val="none" w:sz="0" w:space="0" w:color="auto"/>
                        <w:left w:val="none" w:sz="0" w:space="0" w:color="auto"/>
                        <w:bottom w:val="none" w:sz="0" w:space="0" w:color="auto"/>
                        <w:right w:val="none" w:sz="0" w:space="0" w:color="auto"/>
                      </w:divBdr>
                    </w:div>
                    <w:div w:id="1701081415">
                      <w:marLeft w:val="0"/>
                      <w:marRight w:val="0"/>
                      <w:marTop w:val="0"/>
                      <w:marBottom w:val="0"/>
                      <w:divBdr>
                        <w:top w:val="none" w:sz="0" w:space="0" w:color="auto"/>
                        <w:left w:val="none" w:sz="0" w:space="0" w:color="auto"/>
                        <w:bottom w:val="none" w:sz="0" w:space="0" w:color="auto"/>
                        <w:right w:val="none" w:sz="0" w:space="0" w:color="auto"/>
                      </w:divBdr>
                    </w:div>
                    <w:div w:id="1718821623">
                      <w:marLeft w:val="0"/>
                      <w:marRight w:val="0"/>
                      <w:marTop w:val="0"/>
                      <w:marBottom w:val="0"/>
                      <w:divBdr>
                        <w:top w:val="none" w:sz="0" w:space="0" w:color="auto"/>
                        <w:left w:val="none" w:sz="0" w:space="0" w:color="auto"/>
                        <w:bottom w:val="none" w:sz="0" w:space="0" w:color="auto"/>
                        <w:right w:val="none" w:sz="0" w:space="0" w:color="auto"/>
                      </w:divBdr>
                    </w:div>
                    <w:div w:id="1745445145">
                      <w:marLeft w:val="0"/>
                      <w:marRight w:val="0"/>
                      <w:marTop w:val="0"/>
                      <w:marBottom w:val="0"/>
                      <w:divBdr>
                        <w:top w:val="none" w:sz="0" w:space="0" w:color="auto"/>
                        <w:left w:val="none" w:sz="0" w:space="0" w:color="auto"/>
                        <w:bottom w:val="none" w:sz="0" w:space="0" w:color="auto"/>
                        <w:right w:val="none" w:sz="0" w:space="0" w:color="auto"/>
                      </w:divBdr>
                    </w:div>
                    <w:div w:id="339964629">
                      <w:marLeft w:val="0"/>
                      <w:marRight w:val="0"/>
                      <w:marTop w:val="0"/>
                      <w:marBottom w:val="0"/>
                      <w:divBdr>
                        <w:top w:val="none" w:sz="0" w:space="0" w:color="auto"/>
                        <w:left w:val="none" w:sz="0" w:space="0" w:color="auto"/>
                        <w:bottom w:val="none" w:sz="0" w:space="0" w:color="auto"/>
                        <w:right w:val="none" w:sz="0" w:space="0" w:color="auto"/>
                      </w:divBdr>
                    </w:div>
                    <w:div w:id="1995404203">
                      <w:marLeft w:val="0"/>
                      <w:marRight w:val="0"/>
                      <w:marTop w:val="0"/>
                      <w:marBottom w:val="0"/>
                      <w:divBdr>
                        <w:top w:val="none" w:sz="0" w:space="0" w:color="auto"/>
                        <w:left w:val="none" w:sz="0" w:space="0" w:color="auto"/>
                        <w:bottom w:val="none" w:sz="0" w:space="0" w:color="auto"/>
                        <w:right w:val="none" w:sz="0" w:space="0" w:color="auto"/>
                      </w:divBdr>
                    </w:div>
                    <w:div w:id="85342790">
                      <w:marLeft w:val="0"/>
                      <w:marRight w:val="0"/>
                      <w:marTop w:val="0"/>
                      <w:marBottom w:val="0"/>
                      <w:divBdr>
                        <w:top w:val="none" w:sz="0" w:space="0" w:color="auto"/>
                        <w:left w:val="none" w:sz="0" w:space="0" w:color="auto"/>
                        <w:bottom w:val="none" w:sz="0" w:space="0" w:color="auto"/>
                        <w:right w:val="none" w:sz="0" w:space="0" w:color="auto"/>
                      </w:divBdr>
                    </w:div>
                    <w:div w:id="983125555">
                      <w:marLeft w:val="0"/>
                      <w:marRight w:val="0"/>
                      <w:marTop w:val="0"/>
                      <w:marBottom w:val="0"/>
                      <w:divBdr>
                        <w:top w:val="none" w:sz="0" w:space="0" w:color="auto"/>
                        <w:left w:val="none" w:sz="0" w:space="0" w:color="auto"/>
                        <w:bottom w:val="none" w:sz="0" w:space="0" w:color="auto"/>
                        <w:right w:val="none" w:sz="0" w:space="0" w:color="auto"/>
                      </w:divBdr>
                    </w:div>
                    <w:div w:id="658772408">
                      <w:marLeft w:val="0"/>
                      <w:marRight w:val="0"/>
                      <w:marTop w:val="0"/>
                      <w:marBottom w:val="0"/>
                      <w:divBdr>
                        <w:top w:val="none" w:sz="0" w:space="0" w:color="auto"/>
                        <w:left w:val="none" w:sz="0" w:space="0" w:color="auto"/>
                        <w:bottom w:val="none" w:sz="0" w:space="0" w:color="auto"/>
                        <w:right w:val="none" w:sz="0" w:space="0" w:color="auto"/>
                      </w:divBdr>
                    </w:div>
                    <w:div w:id="1182478520">
                      <w:marLeft w:val="0"/>
                      <w:marRight w:val="0"/>
                      <w:marTop w:val="0"/>
                      <w:marBottom w:val="0"/>
                      <w:divBdr>
                        <w:top w:val="none" w:sz="0" w:space="0" w:color="auto"/>
                        <w:left w:val="none" w:sz="0" w:space="0" w:color="auto"/>
                        <w:bottom w:val="none" w:sz="0" w:space="0" w:color="auto"/>
                        <w:right w:val="none" w:sz="0" w:space="0" w:color="auto"/>
                      </w:divBdr>
                    </w:div>
                    <w:div w:id="646741246">
                      <w:marLeft w:val="0"/>
                      <w:marRight w:val="0"/>
                      <w:marTop w:val="0"/>
                      <w:marBottom w:val="0"/>
                      <w:divBdr>
                        <w:top w:val="none" w:sz="0" w:space="0" w:color="auto"/>
                        <w:left w:val="none" w:sz="0" w:space="0" w:color="auto"/>
                        <w:bottom w:val="none" w:sz="0" w:space="0" w:color="auto"/>
                        <w:right w:val="none" w:sz="0" w:space="0" w:color="auto"/>
                      </w:divBdr>
                    </w:div>
                    <w:div w:id="1108165084">
                      <w:marLeft w:val="0"/>
                      <w:marRight w:val="0"/>
                      <w:marTop w:val="0"/>
                      <w:marBottom w:val="0"/>
                      <w:divBdr>
                        <w:top w:val="none" w:sz="0" w:space="0" w:color="auto"/>
                        <w:left w:val="none" w:sz="0" w:space="0" w:color="auto"/>
                        <w:bottom w:val="none" w:sz="0" w:space="0" w:color="auto"/>
                        <w:right w:val="none" w:sz="0" w:space="0" w:color="auto"/>
                      </w:divBdr>
                    </w:div>
                    <w:div w:id="831868667">
                      <w:marLeft w:val="0"/>
                      <w:marRight w:val="0"/>
                      <w:marTop w:val="0"/>
                      <w:marBottom w:val="0"/>
                      <w:divBdr>
                        <w:top w:val="none" w:sz="0" w:space="0" w:color="auto"/>
                        <w:left w:val="none" w:sz="0" w:space="0" w:color="auto"/>
                        <w:bottom w:val="none" w:sz="0" w:space="0" w:color="auto"/>
                        <w:right w:val="none" w:sz="0" w:space="0" w:color="auto"/>
                      </w:divBdr>
                    </w:div>
                    <w:div w:id="98457593">
                      <w:marLeft w:val="0"/>
                      <w:marRight w:val="0"/>
                      <w:marTop w:val="0"/>
                      <w:marBottom w:val="0"/>
                      <w:divBdr>
                        <w:top w:val="none" w:sz="0" w:space="0" w:color="auto"/>
                        <w:left w:val="none" w:sz="0" w:space="0" w:color="auto"/>
                        <w:bottom w:val="none" w:sz="0" w:space="0" w:color="auto"/>
                        <w:right w:val="none" w:sz="0" w:space="0" w:color="auto"/>
                      </w:divBdr>
                    </w:div>
                    <w:div w:id="2129740673">
                      <w:marLeft w:val="0"/>
                      <w:marRight w:val="0"/>
                      <w:marTop w:val="0"/>
                      <w:marBottom w:val="0"/>
                      <w:divBdr>
                        <w:top w:val="none" w:sz="0" w:space="0" w:color="auto"/>
                        <w:left w:val="none" w:sz="0" w:space="0" w:color="auto"/>
                        <w:bottom w:val="none" w:sz="0" w:space="0" w:color="auto"/>
                        <w:right w:val="none" w:sz="0" w:space="0" w:color="auto"/>
                      </w:divBdr>
                    </w:div>
                    <w:div w:id="1441217244">
                      <w:marLeft w:val="0"/>
                      <w:marRight w:val="0"/>
                      <w:marTop w:val="0"/>
                      <w:marBottom w:val="0"/>
                      <w:divBdr>
                        <w:top w:val="none" w:sz="0" w:space="0" w:color="auto"/>
                        <w:left w:val="none" w:sz="0" w:space="0" w:color="auto"/>
                        <w:bottom w:val="none" w:sz="0" w:space="0" w:color="auto"/>
                        <w:right w:val="none" w:sz="0" w:space="0" w:color="auto"/>
                      </w:divBdr>
                    </w:div>
                    <w:div w:id="452334334">
                      <w:marLeft w:val="0"/>
                      <w:marRight w:val="0"/>
                      <w:marTop w:val="0"/>
                      <w:marBottom w:val="0"/>
                      <w:divBdr>
                        <w:top w:val="none" w:sz="0" w:space="0" w:color="auto"/>
                        <w:left w:val="none" w:sz="0" w:space="0" w:color="auto"/>
                        <w:bottom w:val="none" w:sz="0" w:space="0" w:color="auto"/>
                        <w:right w:val="none" w:sz="0" w:space="0" w:color="auto"/>
                      </w:divBdr>
                    </w:div>
                    <w:div w:id="581455551">
                      <w:marLeft w:val="0"/>
                      <w:marRight w:val="0"/>
                      <w:marTop w:val="0"/>
                      <w:marBottom w:val="0"/>
                      <w:divBdr>
                        <w:top w:val="none" w:sz="0" w:space="0" w:color="auto"/>
                        <w:left w:val="none" w:sz="0" w:space="0" w:color="auto"/>
                        <w:bottom w:val="none" w:sz="0" w:space="0" w:color="auto"/>
                        <w:right w:val="none" w:sz="0" w:space="0" w:color="auto"/>
                      </w:divBdr>
                    </w:div>
                    <w:div w:id="201787795">
                      <w:marLeft w:val="0"/>
                      <w:marRight w:val="0"/>
                      <w:marTop w:val="0"/>
                      <w:marBottom w:val="0"/>
                      <w:divBdr>
                        <w:top w:val="none" w:sz="0" w:space="0" w:color="auto"/>
                        <w:left w:val="none" w:sz="0" w:space="0" w:color="auto"/>
                        <w:bottom w:val="none" w:sz="0" w:space="0" w:color="auto"/>
                        <w:right w:val="none" w:sz="0" w:space="0" w:color="auto"/>
                      </w:divBdr>
                    </w:div>
                    <w:div w:id="1409036381">
                      <w:marLeft w:val="0"/>
                      <w:marRight w:val="0"/>
                      <w:marTop w:val="0"/>
                      <w:marBottom w:val="0"/>
                      <w:divBdr>
                        <w:top w:val="none" w:sz="0" w:space="0" w:color="auto"/>
                        <w:left w:val="none" w:sz="0" w:space="0" w:color="auto"/>
                        <w:bottom w:val="none" w:sz="0" w:space="0" w:color="auto"/>
                        <w:right w:val="none" w:sz="0" w:space="0" w:color="auto"/>
                      </w:divBdr>
                    </w:div>
                    <w:div w:id="106049676">
                      <w:marLeft w:val="0"/>
                      <w:marRight w:val="0"/>
                      <w:marTop w:val="0"/>
                      <w:marBottom w:val="0"/>
                      <w:divBdr>
                        <w:top w:val="none" w:sz="0" w:space="0" w:color="auto"/>
                        <w:left w:val="none" w:sz="0" w:space="0" w:color="auto"/>
                        <w:bottom w:val="none" w:sz="0" w:space="0" w:color="auto"/>
                        <w:right w:val="none" w:sz="0" w:space="0" w:color="auto"/>
                      </w:divBdr>
                    </w:div>
                    <w:div w:id="2706313">
                      <w:marLeft w:val="0"/>
                      <w:marRight w:val="0"/>
                      <w:marTop w:val="0"/>
                      <w:marBottom w:val="0"/>
                      <w:divBdr>
                        <w:top w:val="none" w:sz="0" w:space="0" w:color="auto"/>
                        <w:left w:val="none" w:sz="0" w:space="0" w:color="auto"/>
                        <w:bottom w:val="none" w:sz="0" w:space="0" w:color="auto"/>
                        <w:right w:val="none" w:sz="0" w:space="0" w:color="auto"/>
                      </w:divBdr>
                    </w:div>
                    <w:div w:id="1967077014">
                      <w:marLeft w:val="0"/>
                      <w:marRight w:val="0"/>
                      <w:marTop w:val="0"/>
                      <w:marBottom w:val="0"/>
                      <w:divBdr>
                        <w:top w:val="none" w:sz="0" w:space="0" w:color="auto"/>
                        <w:left w:val="none" w:sz="0" w:space="0" w:color="auto"/>
                        <w:bottom w:val="none" w:sz="0" w:space="0" w:color="auto"/>
                        <w:right w:val="none" w:sz="0" w:space="0" w:color="auto"/>
                      </w:divBdr>
                    </w:div>
                    <w:div w:id="813571895">
                      <w:marLeft w:val="0"/>
                      <w:marRight w:val="0"/>
                      <w:marTop w:val="0"/>
                      <w:marBottom w:val="0"/>
                      <w:divBdr>
                        <w:top w:val="none" w:sz="0" w:space="0" w:color="auto"/>
                        <w:left w:val="none" w:sz="0" w:space="0" w:color="auto"/>
                        <w:bottom w:val="none" w:sz="0" w:space="0" w:color="auto"/>
                        <w:right w:val="none" w:sz="0" w:space="0" w:color="auto"/>
                      </w:divBdr>
                    </w:div>
                    <w:div w:id="50741116">
                      <w:marLeft w:val="0"/>
                      <w:marRight w:val="0"/>
                      <w:marTop w:val="0"/>
                      <w:marBottom w:val="0"/>
                      <w:divBdr>
                        <w:top w:val="none" w:sz="0" w:space="0" w:color="auto"/>
                        <w:left w:val="none" w:sz="0" w:space="0" w:color="auto"/>
                        <w:bottom w:val="none" w:sz="0" w:space="0" w:color="auto"/>
                        <w:right w:val="none" w:sz="0" w:space="0" w:color="auto"/>
                      </w:divBdr>
                    </w:div>
                    <w:div w:id="589894468">
                      <w:marLeft w:val="0"/>
                      <w:marRight w:val="0"/>
                      <w:marTop w:val="0"/>
                      <w:marBottom w:val="0"/>
                      <w:divBdr>
                        <w:top w:val="none" w:sz="0" w:space="0" w:color="auto"/>
                        <w:left w:val="none" w:sz="0" w:space="0" w:color="auto"/>
                        <w:bottom w:val="none" w:sz="0" w:space="0" w:color="auto"/>
                        <w:right w:val="none" w:sz="0" w:space="0" w:color="auto"/>
                      </w:divBdr>
                    </w:div>
                    <w:div w:id="617177656">
                      <w:marLeft w:val="0"/>
                      <w:marRight w:val="0"/>
                      <w:marTop w:val="0"/>
                      <w:marBottom w:val="0"/>
                      <w:divBdr>
                        <w:top w:val="none" w:sz="0" w:space="0" w:color="auto"/>
                        <w:left w:val="none" w:sz="0" w:space="0" w:color="auto"/>
                        <w:bottom w:val="none" w:sz="0" w:space="0" w:color="auto"/>
                        <w:right w:val="none" w:sz="0" w:space="0" w:color="auto"/>
                      </w:divBdr>
                    </w:div>
                    <w:div w:id="580874164">
                      <w:marLeft w:val="0"/>
                      <w:marRight w:val="0"/>
                      <w:marTop w:val="0"/>
                      <w:marBottom w:val="0"/>
                      <w:divBdr>
                        <w:top w:val="none" w:sz="0" w:space="0" w:color="auto"/>
                        <w:left w:val="none" w:sz="0" w:space="0" w:color="auto"/>
                        <w:bottom w:val="none" w:sz="0" w:space="0" w:color="auto"/>
                        <w:right w:val="none" w:sz="0" w:space="0" w:color="auto"/>
                      </w:divBdr>
                    </w:div>
                    <w:div w:id="1855879465">
                      <w:marLeft w:val="0"/>
                      <w:marRight w:val="0"/>
                      <w:marTop w:val="0"/>
                      <w:marBottom w:val="0"/>
                      <w:divBdr>
                        <w:top w:val="none" w:sz="0" w:space="0" w:color="auto"/>
                        <w:left w:val="none" w:sz="0" w:space="0" w:color="auto"/>
                        <w:bottom w:val="none" w:sz="0" w:space="0" w:color="auto"/>
                        <w:right w:val="none" w:sz="0" w:space="0" w:color="auto"/>
                      </w:divBdr>
                    </w:div>
                    <w:div w:id="1012486980">
                      <w:marLeft w:val="0"/>
                      <w:marRight w:val="0"/>
                      <w:marTop w:val="0"/>
                      <w:marBottom w:val="0"/>
                      <w:divBdr>
                        <w:top w:val="none" w:sz="0" w:space="0" w:color="auto"/>
                        <w:left w:val="none" w:sz="0" w:space="0" w:color="auto"/>
                        <w:bottom w:val="none" w:sz="0" w:space="0" w:color="auto"/>
                        <w:right w:val="none" w:sz="0" w:space="0" w:color="auto"/>
                      </w:divBdr>
                    </w:div>
                    <w:div w:id="14238832">
                      <w:marLeft w:val="0"/>
                      <w:marRight w:val="0"/>
                      <w:marTop w:val="0"/>
                      <w:marBottom w:val="0"/>
                      <w:divBdr>
                        <w:top w:val="none" w:sz="0" w:space="0" w:color="auto"/>
                        <w:left w:val="none" w:sz="0" w:space="0" w:color="auto"/>
                        <w:bottom w:val="none" w:sz="0" w:space="0" w:color="auto"/>
                        <w:right w:val="none" w:sz="0" w:space="0" w:color="auto"/>
                      </w:divBdr>
                    </w:div>
                    <w:div w:id="528303507">
                      <w:marLeft w:val="0"/>
                      <w:marRight w:val="0"/>
                      <w:marTop w:val="0"/>
                      <w:marBottom w:val="0"/>
                      <w:divBdr>
                        <w:top w:val="none" w:sz="0" w:space="0" w:color="auto"/>
                        <w:left w:val="none" w:sz="0" w:space="0" w:color="auto"/>
                        <w:bottom w:val="none" w:sz="0" w:space="0" w:color="auto"/>
                        <w:right w:val="none" w:sz="0" w:space="0" w:color="auto"/>
                      </w:divBdr>
                    </w:div>
                    <w:div w:id="652952175">
                      <w:marLeft w:val="0"/>
                      <w:marRight w:val="0"/>
                      <w:marTop w:val="0"/>
                      <w:marBottom w:val="0"/>
                      <w:divBdr>
                        <w:top w:val="none" w:sz="0" w:space="0" w:color="auto"/>
                        <w:left w:val="none" w:sz="0" w:space="0" w:color="auto"/>
                        <w:bottom w:val="none" w:sz="0" w:space="0" w:color="auto"/>
                        <w:right w:val="none" w:sz="0" w:space="0" w:color="auto"/>
                      </w:divBdr>
                    </w:div>
                    <w:div w:id="1123112972">
                      <w:marLeft w:val="0"/>
                      <w:marRight w:val="0"/>
                      <w:marTop w:val="0"/>
                      <w:marBottom w:val="0"/>
                      <w:divBdr>
                        <w:top w:val="none" w:sz="0" w:space="0" w:color="auto"/>
                        <w:left w:val="none" w:sz="0" w:space="0" w:color="auto"/>
                        <w:bottom w:val="none" w:sz="0" w:space="0" w:color="auto"/>
                        <w:right w:val="none" w:sz="0" w:space="0" w:color="auto"/>
                      </w:divBdr>
                    </w:div>
                    <w:div w:id="1926301162">
                      <w:marLeft w:val="0"/>
                      <w:marRight w:val="0"/>
                      <w:marTop w:val="0"/>
                      <w:marBottom w:val="0"/>
                      <w:divBdr>
                        <w:top w:val="none" w:sz="0" w:space="0" w:color="auto"/>
                        <w:left w:val="none" w:sz="0" w:space="0" w:color="auto"/>
                        <w:bottom w:val="none" w:sz="0" w:space="0" w:color="auto"/>
                        <w:right w:val="none" w:sz="0" w:space="0" w:color="auto"/>
                      </w:divBdr>
                    </w:div>
                    <w:div w:id="1941328469">
                      <w:marLeft w:val="0"/>
                      <w:marRight w:val="0"/>
                      <w:marTop w:val="0"/>
                      <w:marBottom w:val="0"/>
                      <w:divBdr>
                        <w:top w:val="none" w:sz="0" w:space="0" w:color="auto"/>
                        <w:left w:val="none" w:sz="0" w:space="0" w:color="auto"/>
                        <w:bottom w:val="none" w:sz="0" w:space="0" w:color="auto"/>
                        <w:right w:val="none" w:sz="0" w:space="0" w:color="auto"/>
                      </w:divBdr>
                    </w:div>
                    <w:div w:id="905602014">
                      <w:marLeft w:val="0"/>
                      <w:marRight w:val="0"/>
                      <w:marTop w:val="0"/>
                      <w:marBottom w:val="0"/>
                      <w:divBdr>
                        <w:top w:val="none" w:sz="0" w:space="0" w:color="auto"/>
                        <w:left w:val="none" w:sz="0" w:space="0" w:color="auto"/>
                        <w:bottom w:val="none" w:sz="0" w:space="0" w:color="auto"/>
                        <w:right w:val="none" w:sz="0" w:space="0" w:color="auto"/>
                      </w:divBdr>
                    </w:div>
                    <w:div w:id="1480420222">
                      <w:marLeft w:val="0"/>
                      <w:marRight w:val="0"/>
                      <w:marTop w:val="0"/>
                      <w:marBottom w:val="0"/>
                      <w:divBdr>
                        <w:top w:val="none" w:sz="0" w:space="0" w:color="auto"/>
                        <w:left w:val="none" w:sz="0" w:space="0" w:color="auto"/>
                        <w:bottom w:val="none" w:sz="0" w:space="0" w:color="auto"/>
                        <w:right w:val="none" w:sz="0" w:space="0" w:color="auto"/>
                      </w:divBdr>
                    </w:div>
                    <w:div w:id="1520240322">
                      <w:marLeft w:val="0"/>
                      <w:marRight w:val="0"/>
                      <w:marTop w:val="0"/>
                      <w:marBottom w:val="0"/>
                      <w:divBdr>
                        <w:top w:val="none" w:sz="0" w:space="0" w:color="auto"/>
                        <w:left w:val="none" w:sz="0" w:space="0" w:color="auto"/>
                        <w:bottom w:val="none" w:sz="0" w:space="0" w:color="auto"/>
                        <w:right w:val="none" w:sz="0" w:space="0" w:color="auto"/>
                      </w:divBdr>
                    </w:div>
                    <w:div w:id="1466002654">
                      <w:marLeft w:val="0"/>
                      <w:marRight w:val="0"/>
                      <w:marTop w:val="0"/>
                      <w:marBottom w:val="0"/>
                      <w:divBdr>
                        <w:top w:val="none" w:sz="0" w:space="0" w:color="auto"/>
                        <w:left w:val="none" w:sz="0" w:space="0" w:color="auto"/>
                        <w:bottom w:val="none" w:sz="0" w:space="0" w:color="auto"/>
                        <w:right w:val="none" w:sz="0" w:space="0" w:color="auto"/>
                      </w:divBdr>
                    </w:div>
                    <w:div w:id="589704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579</Words>
  <Characters>3302</Characters>
  <Application>Microsoft Office Word</Application>
  <DocSecurity>0</DocSecurity>
  <Lines>27</Lines>
  <Paragraphs>7</Paragraphs>
  <ScaleCrop>false</ScaleCrop>
  <Company/>
  <LinksUpToDate>false</LinksUpToDate>
  <CharactersWithSpaces>3874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2017-06-09T01:59:00Z</dcterms:created>
  <dcterms:modified xsi:type="dcterms:W3CDTF">2017-06-09T02:00:00Z</dcterms:modified>
</cp:coreProperties>
</file>