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275187" w:rsidRDefault="00275187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275187" w:rsidRDefault="00275187" w:rsidP="00F53D33">
      <w:pPr>
        <w:autoSpaceDE w:val="0"/>
        <w:autoSpaceDN w:val="0"/>
        <w:adjustRightInd w:val="0"/>
        <w:spacing w:afterLines="100" w:line="540" w:lineRule="exact"/>
        <w:ind w:right="6"/>
        <w:rPr>
          <w:rFonts w:ascii="黑体" w:eastAsia="黑体" w:hAnsi="宋体"/>
          <w:b/>
          <w:bCs/>
          <w:kern w:val="0"/>
          <w:sz w:val="50"/>
          <w:szCs w:val="36"/>
        </w:rPr>
      </w:pPr>
    </w:p>
    <w:p w:rsidR="00275187" w:rsidRDefault="00ED7F2D" w:rsidP="00F53D33">
      <w:pPr>
        <w:autoSpaceDE w:val="0"/>
        <w:autoSpaceDN w:val="0"/>
        <w:adjustRightInd w:val="0"/>
        <w:spacing w:afterLines="100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第十</w:t>
      </w:r>
      <w:r w:rsidR="0079281F">
        <w:rPr>
          <w:rFonts w:ascii="黑体" w:eastAsia="黑体" w:hAnsi="宋体" w:hint="eastAsia"/>
          <w:b/>
          <w:bCs/>
          <w:kern w:val="0"/>
          <w:sz w:val="50"/>
          <w:szCs w:val="36"/>
        </w:rPr>
        <w:t>一</w:t>
      </w: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届中国技术市场协会金桥奖</w:t>
      </w:r>
    </w:p>
    <w:p w:rsidR="00275187" w:rsidRDefault="00ED7F2D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项目奖申报表</w:t>
      </w:r>
    </w:p>
    <w:p w:rsidR="00275187" w:rsidRDefault="00275187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Cs w:val="28"/>
        </w:rPr>
      </w:pPr>
    </w:p>
    <w:p w:rsidR="00275187" w:rsidRDefault="00275187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</w:p>
    <w:p w:rsidR="00590D63" w:rsidRPr="00212C8E" w:rsidRDefault="00590D63" w:rsidP="00590D63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项目名称：</w:t>
      </w:r>
      <w:bookmarkStart w:id="0" w:name="jitimingcheng"/>
      <w:bookmarkEnd w:id="0"/>
      <w:r w:rsidRPr="00212C8E">
        <w:rPr>
          <w:rFonts w:ascii="宋体" w:hAnsi="宋体" w:hint="eastAsia"/>
          <w:sz w:val="30"/>
          <w:szCs w:val="30"/>
        </w:rPr>
        <w:t xml:space="preserve"> </w:t>
      </w:r>
    </w:p>
    <w:p w:rsidR="00590D63" w:rsidRPr="00212C8E" w:rsidRDefault="00590D63" w:rsidP="00590D63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申报单位（公章）：</w:t>
      </w:r>
    </w:p>
    <w:p w:rsidR="00590D63" w:rsidRPr="00212C8E" w:rsidRDefault="00590D63" w:rsidP="00590D63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0"/>
          <w:szCs w:val="30"/>
        </w:rPr>
      </w:pPr>
      <w:bookmarkStart w:id="1" w:name="shenbaodanweizhang6133"/>
      <w:bookmarkEnd w:id="1"/>
    </w:p>
    <w:p w:rsidR="00590D63" w:rsidRPr="00212C8E" w:rsidRDefault="00590D63" w:rsidP="00590D63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通讯地址：</w:t>
      </w:r>
      <w:r w:rsidRPr="00212C8E">
        <w:rPr>
          <w:rFonts w:ascii="宋体" w:hAnsi="宋体"/>
          <w:kern w:val="0"/>
          <w:sz w:val="30"/>
          <w:szCs w:val="30"/>
        </w:rPr>
        <w:t xml:space="preserve">  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                      </w:t>
      </w:r>
    </w:p>
    <w:p w:rsidR="00590D63" w:rsidRPr="00212C8E" w:rsidRDefault="00590D63" w:rsidP="00590D63">
      <w:pPr>
        <w:autoSpaceDE w:val="0"/>
        <w:autoSpaceDN w:val="0"/>
        <w:adjustRightInd w:val="0"/>
        <w:spacing w:line="540" w:lineRule="exact"/>
        <w:ind w:right="6"/>
        <w:jc w:val="left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邮    编：          联系人：</w:t>
      </w:r>
      <w:r w:rsidRPr="00212C8E">
        <w:rPr>
          <w:rFonts w:ascii="宋体" w:hAnsi="宋体"/>
          <w:kern w:val="0"/>
          <w:sz w:val="30"/>
          <w:szCs w:val="30"/>
        </w:rPr>
        <w:t xml:space="preserve">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</w:t>
      </w:r>
      <w:r w:rsidRPr="00212C8E">
        <w:rPr>
          <w:rFonts w:ascii="宋体" w:hAnsi="宋体"/>
          <w:kern w:val="0"/>
          <w:sz w:val="30"/>
          <w:szCs w:val="30"/>
        </w:rPr>
        <w:t xml:space="preserve">        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电话：            </w:t>
      </w:r>
    </w:p>
    <w:p w:rsidR="00590D63" w:rsidRPr="00212C8E" w:rsidRDefault="00590D63" w:rsidP="00590D63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30"/>
          <w:szCs w:val="30"/>
        </w:rPr>
      </w:pPr>
    </w:p>
    <w:p w:rsidR="00590D63" w:rsidRPr="00212C8E" w:rsidRDefault="00590D63" w:rsidP="00590D63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30"/>
          <w:szCs w:val="30"/>
        </w:rPr>
      </w:pPr>
    </w:p>
    <w:p w:rsidR="00590D63" w:rsidRPr="00212C8E" w:rsidRDefault="00590D63" w:rsidP="00590D63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 xml:space="preserve">推荐单位：  </w:t>
      </w:r>
      <w:bookmarkStart w:id="2" w:name="tuijiandanwei"/>
      <w:bookmarkEnd w:id="2"/>
    </w:p>
    <w:p w:rsidR="00590D63" w:rsidRPr="00212C8E" w:rsidRDefault="00590D63" w:rsidP="00590D63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通讯地址：</w:t>
      </w:r>
      <w:bookmarkStart w:id="3" w:name="address"/>
      <w:bookmarkEnd w:id="3"/>
      <w:r w:rsidRPr="00212C8E">
        <w:rPr>
          <w:rFonts w:ascii="宋体" w:hAnsi="宋体"/>
          <w:kern w:val="0"/>
          <w:sz w:val="30"/>
          <w:szCs w:val="30"/>
        </w:rPr>
        <w:t xml:space="preserve">  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                      </w:t>
      </w:r>
    </w:p>
    <w:p w:rsidR="00590D63" w:rsidRDefault="00590D63" w:rsidP="00590D63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邮    编：          联系人：</w:t>
      </w:r>
      <w:r w:rsidRPr="00212C8E">
        <w:rPr>
          <w:rFonts w:ascii="宋体" w:hAnsi="宋体"/>
          <w:kern w:val="0"/>
          <w:sz w:val="30"/>
          <w:szCs w:val="30"/>
        </w:rPr>
        <w:t xml:space="preserve">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</w:t>
      </w:r>
      <w:r w:rsidRPr="00212C8E">
        <w:rPr>
          <w:rFonts w:ascii="宋体" w:hAnsi="宋体"/>
          <w:kern w:val="0"/>
          <w:sz w:val="30"/>
          <w:szCs w:val="30"/>
        </w:rPr>
        <w:t xml:space="preserve">          </w:t>
      </w:r>
      <w:r w:rsidRPr="00212C8E">
        <w:rPr>
          <w:rFonts w:ascii="宋体" w:hAnsi="宋体" w:hint="eastAsia"/>
          <w:kern w:val="0"/>
          <w:sz w:val="30"/>
          <w:szCs w:val="30"/>
        </w:rPr>
        <w:t>电话：</w:t>
      </w:r>
    </w:p>
    <w:p w:rsidR="00590D63" w:rsidRDefault="00590D63" w:rsidP="00590D63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0"/>
          <w:szCs w:val="30"/>
        </w:rPr>
      </w:pPr>
    </w:p>
    <w:p w:rsidR="00275187" w:rsidRDefault="00275187" w:rsidP="00590D63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28"/>
          <w:szCs w:val="28"/>
        </w:rPr>
      </w:pPr>
    </w:p>
    <w:p w:rsidR="00BD49B2" w:rsidRPr="00212C8E" w:rsidRDefault="00BD49B2" w:rsidP="00BD49B2">
      <w:pPr>
        <w:autoSpaceDE w:val="0"/>
        <w:autoSpaceDN w:val="0"/>
        <w:adjustRightInd w:val="0"/>
        <w:spacing w:before="92" w:line="540" w:lineRule="exact"/>
        <w:ind w:right="6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212C8E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中国技术市场协会制</w:t>
      </w:r>
    </w:p>
    <w:p w:rsidR="00BD49B2" w:rsidRPr="00212C8E" w:rsidRDefault="00BD49B2" w:rsidP="00BD49B2">
      <w:pPr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二</w:t>
      </w:r>
      <w:r w:rsidRPr="00212C8E">
        <w:rPr>
          <w:rFonts w:ascii="华文新魏" w:eastAsia="华文新魏" w:hAnsi="仿宋" w:hint="eastAsia"/>
          <w:b/>
          <w:bCs/>
          <w:kern w:val="0"/>
          <w:sz w:val="36"/>
          <w:szCs w:val="36"/>
        </w:rPr>
        <w:t>O</w:t>
      </w: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二</w:t>
      </w:r>
      <w:r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二</w:t>
      </w: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年</w:t>
      </w:r>
      <w:r w:rsidRPr="00212C8E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三</w:t>
      </w: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月</w:t>
      </w:r>
    </w:p>
    <w:p w:rsidR="00275187" w:rsidRPr="00BD49B2" w:rsidRDefault="00275187">
      <w:pPr>
        <w:spacing w:line="400" w:lineRule="exact"/>
        <w:jc w:val="center"/>
        <w:rPr>
          <w:rFonts w:ascii="黑体" w:eastAsia="黑体" w:hAnsi="宋体"/>
          <w:b/>
          <w:bCs/>
          <w:sz w:val="32"/>
        </w:rPr>
        <w:sectPr w:rsidR="00275187" w:rsidRPr="00BD49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275187" w:rsidRDefault="00ED7F2D">
      <w:pPr>
        <w:spacing w:line="392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lastRenderedPageBreak/>
        <w:t>填 表 说 明</w:t>
      </w:r>
    </w:p>
    <w:p w:rsidR="00275187" w:rsidRDefault="00275187">
      <w:pPr>
        <w:spacing w:line="392" w:lineRule="exact"/>
        <w:rPr>
          <w:rFonts w:ascii="仿宋_GB2312" w:eastAsia="仿宋_GB2312" w:hAnsi="宋体"/>
        </w:rPr>
      </w:pPr>
    </w:p>
    <w:p w:rsidR="001946A0" w:rsidRDefault="001946A0">
      <w:pPr>
        <w:spacing w:line="392" w:lineRule="exact"/>
        <w:ind w:firstLineChars="200" w:firstLine="480"/>
        <w:rPr>
          <w:rFonts w:ascii="仿宋" w:eastAsia="仿宋" w:hAnsi="仿宋"/>
          <w:sz w:val="24"/>
        </w:rPr>
      </w:pPr>
    </w:p>
    <w:p w:rsidR="001946A0" w:rsidRPr="00212C8E" w:rsidRDefault="001946A0" w:rsidP="001946A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一、封面</w:t>
      </w:r>
    </w:p>
    <w:p w:rsidR="001946A0" w:rsidRPr="00212C8E" w:rsidRDefault="001946A0" w:rsidP="001946A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1.申报单位：申报单位须是独立法人单位。</w:t>
      </w:r>
    </w:p>
    <w:p w:rsidR="001946A0" w:rsidRPr="00212C8E" w:rsidRDefault="001946A0" w:rsidP="00F53D3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2.</w:t>
      </w:r>
      <w:r w:rsidR="003F409C" w:rsidRPr="00F53D33">
        <w:rPr>
          <w:rFonts w:ascii="仿宋" w:eastAsia="仿宋" w:hAnsi="仿宋" w:hint="eastAsia"/>
          <w:sz w:val="28"/>
          <w:szCs w:val="28"/>
        </w:rPr>
        <w:t xml:space="preserve"> 推荐单位：各省、自治区、直辖市和新疆生产建设兵团科技厅（委、局），各计划单列市、副省级城市科技主管部门，国务院有关部委、直属机构科技主管部门及相关行业协会（商会），各地技术市场协会（促进会），有关中央企业、部属高校、国家高新区管委会，中国技术市场协会分支机构。中国技术市场协会会员单位（自荐）。</w:t>
      </w:r>
    </w:p>
    <w:p w:rsidR="0068548F" w:rsidRPr="00212C8E" w:rsidRDefault="0068548F" w:rsidP="0068548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二、</w:t>
      </w:r>
      <w:r w:rsidRPr="00212C8E">
        <w:rPr>
          <w:rFonts w:ascii="仿宋" w:eastAsia="仿宋" w:hAnsi="仿宋"/>
          <w:sz w:val="28"/>
          <w:szCs w:val="28"/>
        </w:rPr>
        <w:t>申报内容</w:t>
      </w:r>
    </w:p>
    <w:p w:rsidR="0068548F" w:rsidRPr="00F53D33" w:rsidRDefault="0068548F" w:rsidP="00F53D3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53D33">
        <w:rPr>
          <w:rFonts w:ascii="仿宋" w:eastAsia="仿宋" w:hAnsi="仿宋" w:hint="eastAsia"/>
          <w:sz w:val="28"/>
          <w:szCs w:val="28"/>
        </w:rPr>
        <w:t>1.项目简介：优秀技术成果转移转化项目的技术水平（包括创新点、知识产权等情况）、实施效果及2020年、2021年两年间取得的经济效益、社会效益和生态效益。</w:t>
      </w:r>
    </w:p>
    <w:p w:rsidR="0068548F" w:rsidRPr="00F53D33" w:rsidRDefault="0068548F" w:rsidP="00F53D3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53D33">
        <w:rPr>
          <w:rFonts w:ascii="仿宋" w:eastAsia="仿宋" w:hAnsi="仿宋" w:hint="eastAsia"/>
          <w:sz w:val="28"/>
          <w:szCs w:val="28"/>
        </w:rPr>
        <w:t>2.同行专家意见：必须为非本单位具有高级职称的专家推荐意见，须写明推荐理由并签名。</w:t>
      </w:r>
    </w:p>
    <w:p w:rsidR="0068548F" w:rsidRPr="00212C8E" w:rsidRDefault="0068548F" w:rsidP="0068548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三、申报单位意见：必须由申报单位负责人签字，并加盖公章。</w:t>
      </w:r>
    </w:p>
    <w:p w:rsidR="0068548F" w:rsidRPr="00212C8E" w:rsidRDefault="0068548F" w:rsidP="0068548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四、推荐单位意见：必须由推荐单位负责人签字，并加盖公章。</w:t>
      </w:r>
    </w:p>
    <w:p w:rsidR="0068548F" w:rsidRPr="00212C8E" w:rsidRDefault="0068548F" w:rsidP="0068548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五、本申报表请用</w:t>
      </w:r>
      <w:r w:rsidRPr="00212C8E">
        <w:rPr>
          <w:rFonts w:ascii="仿宋" w:eastAsia="仿宋" w:hAnsi="仿宋"/>
          <w:sz w:val="28"/>
          <w:szCs w:val="28"/>
        </w:rPr>
        <w:t>签字</w:t>
      </w:r>
      <w:r w:rsidRPr="00212C8E">
        <w:rPr>
          <w:rFonts w:ascii="仿宋" w:eastAsia="仿宋" w:hAnsi="仿宋" w:hint="eastAsia"/>
          <w:sz w:val="28"/>
          <w:szCs w:val="28"/>
        </w:rPr>
        <w:t>笔签名，复印无效。</w:t>
      </w:r>
    </w:p>
    <w:p w:rsidR="0068548F" w:rsidRPr="00212C8E" w:rsidRDefault="0068548F" w:rsidP="0068548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六、本申报表如填写不下可另附页。</w:t>
      </w:r>
    </w:p>
    <w:p w:rsidR="0068548F" w:rsidRPr="00212C8E" w:rsidRDefault="0068548F" w:rsidP="0068548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七、近两年成果转移转化后的经济效益、社会效益和生态效益及相关证明材料（复印件）</w:t>
      </w:r>
    </w:p>
    <w:p w:rsidR="0068548F" w:rsidRPr="00212C8E" w:rsidRDefault="0068548F" w:rsidP="0068548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/>
          <w:sz w:val="28"/>
          <w:szCs w:val="28"/>
        </w:rPr>
        <w:t>八</w:t>
      </w:r>
      <w:r w:rsidRPr="00212C8E">
        <w:rPr>
          <w:rFonts w:ascii="仿宋" w:eastAsia="仿宋" w:hAnsi="仿宋" w:hint="eastAsia"/>
          <w:sz w:val="28"/>
          <w:szCs w:val="28"/>
        </w:rPr>
        <w:t>、本申报表为标准A4纸打印，竖装。</w:t>
      </w:r>
    </w:p>
    <w:p w:rsidR="0068548F" w:rsidRPr="00212C8E" w:rsidRDefault="0068548F" w:rsidP="0068548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本申报表为中国技术市场协会制定的标准格式，任何部门、单位、个人均不得擅自改变内容、增减表中栏目。</w:t>
      </w:r>
    </w:p>
    <w:p w:rsidR="00275187" w:rsidRDefault="00275187">
      <w:pPr>
        <w:pStyle w:val="a3"/>
        <w:ind w:firstLine="602"/>
        <w:rPr>
          <w:rFonts w:ascii="黑体" w:eastAsia="黑体" w:hAnsi="宋体"/>
          <w:b/>
          <w:bCs/>
          <w:sz w:val="30"/>
        </w:rPr>
        <w:sectPr w:rsidR="00275187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275187" w:rsidRDefault="00ED7F2D">
      <w:pPr>
        <w:jc w:val="center"/>
        <w:rPr>
          <w:rFonts w:ascii="华文楷体" w:eastAsia="华文楷体" w:hAnsi="华文楷体"/>
          <w:sz w:val="36"/>
          <w:szCs w:val="36"/>
        </w:rPr>
      </w:pPr>
      <w:r>
        <w:rPr>
          <w:rFonts w:ascii="华文楷体" w:eastAsia="华文楷体" w:hAnsi="华文楷体" w:hint="eastAsia"/>
          <w:sz w:val="36"/>
          <w:szCs w:val="36"/>
        </w:rPr>
        <w:lastRenderedPageBreak/>
        <w:t>承</w:t>
      </w:r>
      <w:r w:rsidR="008B44DC">
        <w:rPr>
          <w:rFonts w:ascii="华文楷体" w:eastAsia="华文楷体" w:hAnsi="华文楷体" w:hint="eastAsia"/>
          <w:sz w:val="36"/>
          <w:szCs w:val="36"/>
        </w:rPr>
        <w:t xml:space="preserve">  </w:t>
      </w:r>
      <w:r>
        <w:rPr>
          <w:rFonts w:ascii="华文楷体" w:eastAsia="华文楷体" w:hAnsi="华文楷体" w:hint="eastAsia"/>
          <w:sz w:val="36"/>
          <w:szCs w:val="36"/>
        </w:rPr>
        <w:t>诺</w:t>
      </w:r>
      <w:r w:rsidR="008B44DC">
        <w:rPr>
          <w:rFonts w:ascii="华文楷体" w:eastAsia="华文楷体" w:hAnsi="华文楷体" w:hint="eastAsia"/>
          <w:sz w:val="36"/>
          <w:szCs w:val="36"/>
        </w:rPr>
        <w:t xml:space="preserve">  </w:t>
      </w:r>
      <w:bookmarkStart w:id="4" w:name="_GoBack"/>
      <w:bookmarkEnd w:id="4"/>
      <w:r>
        <w:rPr>
          <w:rFonts w:ascii="华文楷体" w:eastAsia="华文楷体" w:hAnsi="华文楷体" w:hint="eastAsia"/>
          <w:sz w:val="36"/>
          <w:szCs w:val="36"/>
        </w:rPr>
        <w:t>书</w:t>
      </w:r>
    </w:p>
    <w:p w:rsidR="00275187" w:rsidRDefault="00275187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275187" w:rsidRDefault="00275187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275187" w:rsidRDefault="00ED7F2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</w:t>
      </w:r>
      <w:r w:rsidR="000F358D">
        <w:rPr>
          <w:rFonts w:hint="eastAsia"/>
          <w:sz w:val="32"/>
          <w:szCs w:val="32"/>
        </w:rPr>
        <w:t>自愿</w:t>
      </w:r>
      <w:r>
        <w:rPr>
          <w:rFonts w:hint="eastAsia"/>
          <w:sz w:val="32"/>
          <w:szCs w:val="32"/>
        </w:rPr>
        <w:t>参加由中国技术市场协会组织的金桥奖评选活动，并保证填写的本申报材料内容真实、准确、完整，与其他任何主体不存在知识产权纠纷，如有知识产权纠纷，愿承担相关法律责任。</w:t>
      </w:r>
    </w:p>
    <w:p w:rsidR="00275187" w:rsidRDefault="00275187">
      <w:pPr>
        <w:rPr>
          <w:sz w:val="32"/>
          <w:szCs w:val="32"/>
        </w:rPr>
      </w:pPr>
    </w:p>
    <w:p w:rsidR="00275187" w:rsidRDefault="00ED7F2D">
      <w:pPr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填报单位（盖章）：</w:t>
      </w:r>
    </w:p>
    <w:p w:rsidR="00275187" w:rsidRDefault="00ED7F2D">
      <w:pPr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275187" w:rsidP="00F53D33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275187" w:rsidRDefault="00ED7F2D" w:rsidP="00E63E67">
      <w:pPr>
        <w:pStyle w:val="a3"/>
        <w:spacing w:line="240" w:lineRule="auto"/>
        <w:ind w:right="0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</w:t>
      </w:r>
      <w:r w:rsidR="00977111">
        <w:rPr>
          <w:rFonts w:ascii="黑体" w:eastAsia="黑体" w:hAnsi="宋体" w:hint="eastAsia"/>
          <w:b/>
          <w:bCs/>
          <w:sz w:val="30"/>
        </w:rPr>
        <w:t>申报内容</w:t>
      </w:r>
    </w:p>
    <w:p w:rsidR="00275187" w:rsidRDefault="00ED7F2D" w:rsidP="00E63E67">
      <w:pPr>
        <w:spacing w:line="480" w:lineRule="exact"/>
        <w:rPr>
          <w:rFonts w:ascii="黑体" w:eastAsia="黑体" w:hAnsi="华文中宋"/>
          <w:sz w:val="30"/>
          <w:szCs w:val="30"/>
        </w:rPr>
      </w:pPr>
      <w:r>
        <w:rPr>
          <w:rFonts w:ascii="黑体" w:eastAsia="黑体" w:hAnsi="华文中宋" w:hint="eastAsia"/>
          <w:sz w:val="28"/>
        </w:rPr>
        <w:t>1．项目</w:t>
      </w:r>
      <w:r w:rsidR="00E63E67">
        <w:rPr>
          <w:rFonts w:ascii="黑体" w:eastAsia="黑体" w:hAnsi="华文中宋" w:hint="eastAsia"/>
          <w:sz w:val="28"/>
        </w:rPr>
        <w:t>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275187">
        <w:trPr>
          <w:trHeight w:val="5428"/>
        </w:trPr>
        <w:tc>
          <w:tcPr>
            <w:tcW w:w="8522" w:type="dxa"/>
            <w:tcBorders>
              <w:bottom w:val="single" w:sz="4" w:space="0" w:color="auto"/>
            </w:tcBorders>
          </w:tcPr>
          <w:p w:rsidR="009213E3" w:rsidRPr="00212C8E" w:rsidRDefault="009213E3" w:rsidP="009213E3">
            <w:pPr>
              <w:rPr>
                <w:rFonts w:asciiTheme="majorEastAsia" w:eastAsiaTheme="majorEastAsia" w:hAnsiTheme="majorEastAsia"/>
                <w:sz w:val="24"/>
              </w:rPr>
            </w:pPr>
            <w:bookmarkStart w:id="5" w:name="shishixiaoguojijingjiheshehuixiaoyi"/>
            <w:bookmarkEnd w:id="5"/>
            <w:r w:rsidRPr="00212C8E">
              <w:rPr>
                <w:rFonts w:asciiTheme="majorEastAsia" w:eastAsiaTheme="majorEastAsia" w:hAnsiTheme="majorEastAsia" w:hint="eastAsia"/>
                <w:sz w:val="24"/>
              </w:rPr>
              <w:t>项目的技术水平（包括创新点和知识产权的状况）、实施效果及经济效益、社会效益和生态效益。</w:t>
            </w:r>
          </w:p>
          <w:p w:rsidR="00275187" w:rsidRPr="009213E3" w:rsidRDefault="00275187">
            <w:pPr>
              <w:rPr>
                <w:rFonts w:ascii="仿宋_GB2312" w:eastAsia="仿宋_GB2312" w:hAnsi="宋体"/>
              </w:rPr>
            </w:pPr>
          </w:p>
        </w:tc>
      </w:tr>
      <w:tr w:rsidR="00275187">
        <w:trPr>
          <w:trHeight w:val="2812"/>
        </w:trPr>
        <w:tc>
          <w:tcPr>
            <w:tcW w:w="8522" w:type="dxa"/>
            <w:tcBorders>
              <w:bottom w:val="single" w:sz="4" w:space="0" w:color="auto"/>
            </w:tcBorders>
          </w:tcPr>
          <w:p w:rsidR="009213E3" w:rsidRPr="00212C8E" w:rsidRDefault="009213E3" w:rsidP="009213E3">
            <w:pPr>
              <w:rPr>
                <w:rFonts w:ascii="仿宋_GB2312" w:eastAsia="仿宋_GB2312" w:hAnsi="宋体"/>
              </w:rPr>
            </w:pPr>
            <w:r w:rsidRPr="00212C8E">
              <w:rPr>
                <w:rFonts w:ascii="仿宋_GB2312" w:eastAsia="仿宋_GB2312" w:hAnsi="宋体" w:hint="eastAsia"/>
              </w:rPr>
              <w:t>业绩摘要：创新性、经济效益、社会效益和生态效益。简练清楚，有数据支撑，供专家评审，不超500字。</w:t>
            </w:r>
          </w:p>
          <w:p w:rsidR="00275187" w:rsidRPr="009213E3" w:rsidRDefault="00275187">
            <w:pPr>
              <w:rPr>
                <w:rFonts w:ascii="仿宋_GB2312" w:eastAsia="仿宋_GB2312" w:hAnsi="宋体"/>
              </w:rPr>
            </w:pPr>
            <w:bookmarkStart w:id="6" w:name="youxiuzhaiyao"/>
            <w:bookmarkEnd w:id="6"/>
          </w:p>
        </w:tc>
      </w:tr>
      <w:tr w:rsidR="00275187">
        <w:trPr>
          <w:trHeight w:val="682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275187" w:rsidRDefault="00ED7F2D">
            <w:pPr>
              <w:spacing w:line="480" w:lineRule="exact"/>
              <w:ind w:firstLineChars="200" w:firstLine="560"/>
              <w:rPr>
                <w:rFonts w:ascii="宋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8"/>
              </w:rPr>
              <w:t>2．同行专家推荐意见</w:t>
            </w:r>
            <w:r>
              <w:rPr>
                <w:rFonts w:ascii="宋体" w:hAnsi="华文中宋" w:hint="eastAsia"/>
                <w:sz w:val="24"/>
              </w:rPr>
              <w:t>（非本单位的具有高级职称的同行专家）</w:t>
            </w:r>
          </w:p>
        </w:tc>
      </w:tr>
      <w:tr w:rsidR="00275187">
        <w:trPr>
          <w:trHeight w:val="2991"/>
        </w:trPr>
        <w:tc>
          <w:tcPr>
            <w:tcW w:w="8522" w:type="dxa"/>
          </w:tcPr>
          <w:p w:rsidR="00275187" w:rsidRDefault="00275187">
            <w:pPr>
              <w:rPr>
                <w:rFonts w:ascii="黑体" w:eastAsia="黑体" w:hAnsi="华文中宋"/>
              </w:rPr>
            </w:pPr>
            <w:bookmarkStart w:id="7" w:name="zhuanjiayijian"/>
            <w:bookmarkEnd w:id="7"/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ED7F2D">
            <w:pPr>
              <w:ind w:firstLineChars="100" w:firstLine="210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>专家工作单位：</w:t>
            </w:r>
            <w:bookmarkStart w:id="8" w:name="zhuanjiagongzuodanwei"/>
            <w:bookmarkEnd w:id="8"/>
            <w:r>
              <w:rPr>
                <w:rFonts w:ascii="黑体" w:eastAsia="黑体" w:hAnsi="华文中宋" w:hint="eastAsia"/>
              </w:rPr>
              <w:t xml:space="preserve">                                职务/职称:</w:t>
            </w:r>
            <w:bookmarkStart w:id="9" w:name="zhiwuzhicheng"/>
            <w:bookmarkEnd w:id="9"/>
          </w:p>
          <w:p w:rsidR="00275187" w:rsidRDefault="00ED7F2D">
            <w:pPr>
              <w:ind w:firstLineChars="100" w:firstLine="210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</w:t>
            </w:r>
          </w:p>
          <w:p w:rsidR="00275187" w:rsidRDefault="00ED7F2D">
            <w:pPr>
              <w:ind w:firstLineChars="100" w:firstLine="210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联系电话： </w:t>
            </w:r>
            <w:bookmarkStart w:id="10" w:name="lianxidianhua6149"/>
            <w:bookmarkEnd w:id="10"/>
            <w:r>
              <w:rPr>
                <w:rFonts w:ascii="黑体" w:eastAsia="黑体" w:hAnsi="华文中宋" w:hint="eastAsia"/>
              </w:rPr>
              <w:t xml:space="preserve">                                   专家签名：</w:t>
            </w:r>
          </w:p>
        </w:tc>
      </w:tr>
      <w:tr w:rsidR="00275187">
        <w:trPr>
          <w:cantSplit/>
          <w:trHeight w:val="779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187" w:rsidRDefault="00ED7F2D">
            <w:pPr>
              <w:ind w:firstLineChars="200" w:firstLine="560"/>
              <w:rPr>
                <w:rFonts w:ascii="黑体" w:eastAsia="黑体" w:hAnsi="华文中宋"/>
                <w:sz w:val="28"/>
              </w:rPr>
            </w:pPr>
            <w:r>
              <w:rPr>
                <w:rFonts w:ascii="黑体" w:eastAsia="黑体" w:hAnsi="华文中宋" w:hint="eastAsia"/>
                <w:sz w:val="28"/>
              </w:rPr>
              <w:lastRenderedPageBreak/>
              <w:t>3．近两年成果转化后的经济效益和社会效益及相关证明材料（需附复印件）</w:t>
            </w:r>
          </w:p>
          <w:p w:rsidR="00275187" w:rsidRDefault="00ED7F2D" w:rsidP="00ED2C69">
            <w:pPr>
              <w:pStyle w:val="a3"/>
              <w:spacing w:line="240" w:lineRule="auto"/>
              <w:ind w:right="0"/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二、申报单位意见</w:t>
            </w:r>
          </w:p>
        </w:tc>
      </w:tr>
      <w:tr w:rsidR="00275187">
        <w:trPr>
          <w:cantSplit/>
          <w:trHeight w:val="350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ED2C69" w:rsidP="00ED2C69">
            <w:pPr>
              <w:ind w:right="840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     （公章）</w:t>
            </w: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ED7F2D">
            <w:pPr>
              <w:ind w:firstLineChars="171" w:firstLine="359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负责人（签章）                  </w:t>
            </w:r>
            <w:r w:rsidR="00ED2C69">
              <w:rPr>
                <w:rFonts w:ascii="黑体" w:eastAsia="黑体" w:hAnsi="华文中宋" w:hint="eastAsia"/>
              </w:rPr>
              <w:t xml:space="preserve">    </w:t>
            </w:r>
            <w:r>
              <w:rPr>
                <w:rFonts w:ascii="黑体" w:eastAsia="黑体" w:hAnsi="华文中宋" w:hint="eastAsia"/>
              </w:rPr>
              <w:t xml:space="preserve">    年     月    日 </w:t>
            </w: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</w:tc>
      </w:tr>
      <w:tr w:rsidR="00275187">
        <w:trPr>
          <w:cantSplit/>
          <w:trHeight w:val="736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275187" w:rsidRDefault="00ED7F2D" w:rsidP="002E2DC8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30"/>
              </w:rPr>
              <w:t>三、推荐单位意见</w:t>
            </w:r>
            <w:r w:rsidRPr="00D86F13">
              <w:rPr>
                <w:rFonts w:ascii="黑体" w:eastAsia="黑体" w:hAnsi="宋体" w:hint="eastAsia"/>
                <w:bCs/>
                <w:sz w:val="30"/>
              </w:rPr>
              <w:t>（</w:t>
            </w:r>
            <w:r w:rsidR="002E2DC8" w:rsidRPr="00D86F13">
              <w:rPr>
                <w:rFonts w:ascii="黑体" w:eastAsia="黑体" w:hAnsi="宋体" w:hint="eastAsia"/>
                <w:bCs/>
                <w:sz w:val="30"/>
              </w:rPr>
              <w:t>突出贡献奖</w:t>
            </w:r>
            <w:r w:rsidRPr="00D86F13">
              <w:rPr>
                <w:rFonts w:ascii="黑体" w:eastAsia="黑体" w:hAnsi="宋体" w:hint="eastAsia"/>
                <w:bCs/>
                <w:sz w:val="30"/>
              </w:rPr>
              <w:t>□，</w:t>
            </w:r>
            <w:r w:rsidR="002E2DC8" w:rsidRPr="00D86F13">
              <w:rPr>
                <w:rFonts w:ascii="黑体" w:eastAsia="黑体" w:hAnsi="宋体" w:hint="eastAsia"/>
                <w:bCs/>
                <w:sz w:val="30"/>
              </w:rPr>
              <w:t>优秀奖</w:t>
            </w:r>
            <w:r w:rsidRPr="00D86F13">
              <w:rPr>
                <w:rFonts w:ascii="黑体" w:eastAsia="黑体" w:hAnsi="宋体" w:hint="eastAsia"/>
                <w:bCs/>
                <w:sz w:val="30"/>
              </w:rPr>
              <w:t xml:space="preserve">□） </w:t>
            </w:r>
          </w:p>
        </w:tc>
      </w:tr>
      <w:tr w:rsidR="00275187">
        <w:trPr>
          <w:cantSplit/>
          <w:trHeight w:val="2503"/>
        </w:trPr>
        <w:tc>
          <w:tcPr>
            <w:tcW w:w="8522" w:type="dxa"/>
            <w:tcBorders>
              <w:bottom w:val="single" w:sz="4" w:space="0" w:color="auto"/>
            </w:tcBorders>
          </w:tcPr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ind w:firstLineChars="171" w:firstLine="359"/>
              <w:rPr>
                <w:rFonts w:ascii="黑体" w:eastAsia="黑体" w:hAnsi="华文中宋"/>
              </w:rPr>
            </w:pPr>
          </w:p>
          <w:p w:rsidR="00275187" w:rsidRDefault="00275187">
            <w:pPr>
              <w:ind w:firstLineChars="171" w:firstLine="359"/>
              <w:rPr>
                <w:rFonts w:ascii="黑体" w:eastAsia="黑体" w:hAnsi="华文中宋"/>
              </w:rPr>
            </w:pPr>
          </w:p>
          <w:p w:rsidR="00275187" w:rsidRDefault="00275187">
            <w:pPr>
              <w:ind w:firstLineChars="171" w:firstLine="359"/>
              <w:rPr>
                <w:rFonts w:ascii="黑体" w:eastAsia="黑体" w:hAnsi="华文中宋"/>
              </w:rPr>
            </w:pPr>
          </w:p>
          <w:p w:rsidR="00275187" w:rsidRDefault="00275187">
            <w:pPr>
              <w:ind w:firstLineChars="171" w:firstLine="359"/>
              <w:rPr>
                <w:rFonts w:ascii="黑体" w:eastAsia="黑体" w:hAnsi="华文中宋"/>
              </w:rPr>
            </w:pPr>
          </w:p>
          <w:p w:rsidR="00D86F13" w:rsidRDefault="00D86F13" w:rsidP="00D86F13">
            <w:pPr>
              <w:ind w:right="840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（公章）</w:t>
            </w:r>
          </w:p>
          <w:p w:rsidR="00D86F13" w:rsidRDefault="00D86F13" w:rsidP="00D86F13">
            <w:pPr>
              <w:rPr>
                <w:rFonts w:ascii="黑体" w:eastAsia="黑体" w:hAnsi="华文中宋"/>
              </w:rPr>
            </w:pPr>
          </w:p>
          <w:p w:rsidR="00D86F13" w:rsidRDefault="00D86F13" w:rsidP="00D86F13">
            <w:pPr>
              <w:ind w:firstLineChars="171" w:firstLine="359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负责人（签章）                          年     月    日 </w:t>
            </w:r>
          </w:p>
          <w:p w:rsidR="00275187" w:rsidRPr="00D86F13" w:rsidRDefault="00275187">
            <w:pPr>
              <w:ind w:firstLineChars="171" w:firstLine="359"/>
              <w:rPr>
                <w:rFonts w:ascii="黑体" w:eastAsia="黑体" w:hAnsi="华文中宋"/>
              </w:rPr>
            </w:pPr>
          </w:p>
        </w:tc>
      </w:tr>
      <w:tr w:rsidR="00275187">
        <w:trPr>
          <w:trHeight w:val="663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275187" w:rsidRDefault="00ED7F2D" w:rsidP="00D86F13">
            <w:pPr>
              <w:pStyle w:val="a3"/>
              <w:spacing w:line="240" w:lineRule="auto"/>
              <w:ind w:right="0"/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四、评审委员会评审意见</w:t>
            </w:r>
          </w:p>
        </w:tc>
      </w:tr>
      <w:tr w:rsidR="00275187">
        <w:trPr>
          <w:trHeight w:val="2744"/>
        </w:trPr>
        <w:tc>
          <w:tcPr>
            <w:tcW w:w="8522" w:type="dxa"/>
            <w:vAlign w:val="center"/>
          </w:tcPr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275187" w:rsidRDefault="00275187">
            <w:pPr>
              <w:rPr>
                <w:rFonts w:ascii="黑体" w:eastAsia="黑体" w:hAnsi="华文中宋"/>
              </w:rPr>
            </w:pPr>
          </w:p>
          <w:p w:rsidR="00D86F13" w:rsidRDefault="00D86F13" w:rsidP="00D86F13">
            <w:pPr>
              <w:ind w:right="840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 （公章）</w:t>
            </w:r>
          </w:p>
          <w:p w:rsidR="00D86F13" w:rsidRDefault="00D86F13" w:rsidP="00D86F13">
            <w:pPr>
              <w:rPr>
                <w:rFonts w:ascii="黑体" w:eastAsia="黑体" w:hAnsi="华文中宋"/>
              </w:rPr>
            </w:pPr>
          </w:p>
          <w:p w:rsidR="00D86F13" w:rsidRDefault="00D86F13" w:rsidP="00D86F13">
            <w:pPr>
              <w:ind w:firstLineChars="171" w:firstLine="359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负责人（签章）                          年     月    日 </w:t>
            </w:r>
          </w:p>
          <w:p w:rsidR="00275187" w:rsidRPr="00D86F13" w:rsidRDefault="00275187">
            <w:pPr>
              <w:rPr>
                <w:rFonts w:ascii="黑体" w:eastAsia="黑体" w:hAnsi="华文中宋"/>
              </w:rPr>
            </w:pPr>
          </w:p>
        </w:tc>
      </w:tr>
    </w:tbl>
    <w:p w:rsidR="00275187" w:rsidRDefault="00ED7F2D">
      <w:pPr>
        <w:jc w:val="right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（填写时可加页）</w:t>
      </w:r>
    </w:p>
    <w:p w:rsidR="00F53D33" w:rsidRDefault="00F53D33">
      <w:pPr>
        <w:jc w:val="right"/>
        <w:rPr>
          <w:rFonts w:ascii="仿宋_GB2312" w:eastAsia="仿宋_GB2312" w:hAnsi="宋体"/>
        </w:rPr>
      </w:pPr>
    </w:p>
    <w:p w:rsidR="00275187" w:rsidRDefault="00ED7F2D" w:rsidP="00D86F13">
      <w:pPr>
        <w:jc w:val="left"/>
        <w:rPr>
          <w:rFonts w:ascii="黑体" w:eastAsia="黑体" w:hAnsi="宋体"/>
          <w:b/>
          <w:bCs/>
          <w:kern w:val="0"/>
          <w:sz w:val="30"/>
        </w:rPr>
      </w:pPr>
      <w:r>
        <w:rPr>
          <w:rFonts w:ascii="黑体" w:eastAsia="黑体" w:hAnsi="宋体" w:hint="eastAsia"/>
          <w:b/>
          <w:bCs/>
          <w:kern w:val="0"/>
          <w:sz w:val="30"/>
        </w:rPr>
        <w:lastRenderedPageBreak/>
        <w:t>五、提交材料说明</w:t>
      </w:r>
    </w:p>
    <w:p w:rsidR="00612572" w:rsidRPr="00212C8E" w:rsidRDefault="00612572" w:rsidP="0061257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12C8E">
        <w:rPr>
          <w:rFonts w:ascii="仿宋" w:eastAsia="仿宋" w:hAnsi="仿宋" w:hint="eastAsia"/>
          <w:sz w:val="32"/>
          <w:szCs w:val="32"/>
        </w:rPr>
        <w:t>1.证明材料主要包括：技术合同、获奖证明、知识产权证明、检测报告、用户报告、第三方科技评价报告、符合时效要求并且有数据支撑的经济效益、社会效益和生态效益证明等。</w:t>
      </w:r>
    </w:p>
    <w:p w:rsidR="00612572" w:rsidRPr="00212C8E" w:rsidRDefault="00612572" w:rsidP="00612572">
      <w:pPr>
        <w:ind w:firstLineChars="200" w:firstLine="640"/>
        <w:jc w:val="left"/>
        <w:rPr>
          <w:rFonts w:ascii="黑体" w:eastAsia="黑体" w:hAnsi="华文中宋"/>
          <w:sz w:val="30"/>
          <w:szCs w:val="30"/>
        </w:rPr>
      </w:pPr>
      <w:r w:rsidRPr="00212C8E">
        <w:rPr>
          <w:rFonts w:ascii="仿宋" w:eastAsia="仿宋" w:hAnsi="仿宋" w:hint="eastAsia"/>
          <w:sz w:val="32"/>
          <w:szCs w:val="32"/>
        </w:rPr>
        <w:t>2.在申报系统中将申报材料下载打印后加盖公章，与相关证明材料一并按顺序装订，邮寄至中国技术市场协会金桥奖表彰奖励活动办公室。</w:t>
      </w:r>
    </w:p>
    <w:p w:rsidR="00275187" w:rsidRPr="00612572" w:rsidRDefault="00275187">
      <w:pPr>
        <w:jc w:val="left"/>
        <w:rPr>
          <w:rFonts w:ascii="黑体" w:eastAsia="黑体" w:hAnsi="华文中宋"/>
          <w:sz w:val="30"/>
          <w:szCs w:val="30"/>
        </w:rPr>
      </w:pPr>
    </w:p>
    <w:p w:rsidR="00275187" w:rsidRDefault="00275187">
      <w:pPr>
        <w:jc w:val="right"/>
        <w:rPr>
          <w:rFonts w:ascii="仿宋_GB2312" w:eastAsia="仿宋_GB2312" w:hAnsi="宋体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>
      <w:pPr>
        <w:pStyle w:val="a3"/>
        <w:rPr>
          <w:rFonts w:ascii="黑体" w:eastAsia="黑体" w:hAnsi="宋体"/>
          <w:b/>
          <w:bCs/>
          <w:sz w:val="30"/>
        </w:rPr>
      </w:pPr>
    </w:p>
    <w:p w:rsidR="00275187" w:rsidRDefault="00275187"/>
    <w:sectPr w:rsidR="00275187" w:rsidSect="0027518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76" w:rsidRDefault="00D40476" w:rsidP="00275187">
      <w:r>
        <w:separator/>
      </w:r>
    </w:p>
  </w:endnote>
  <w:endnote w:type="continuationSeparator" w:id="0">
    <w:p w:rsidR="00D40476" w:rsidRDefault="00D40476" w:rsidP="00275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E626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7F2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5187" w:rsidRDefault="002751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1F" w:rsidRDefault="0079281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1F" w:rsidRDefault="0079281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E626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7F2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5187" w:rsidRDefault="00275187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E626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7F2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3D33">
      <w:rPr>
        <w:rStyle w:val="a7"/>
        <w:noProof/>
      </w:rPr>
      <w:t>3</w:t>
    </w:r>
    <w:r>
      <w:rPr>
        <w:rStyle w:val="a7"/>
      </w:rPr>
      <w:fldChar w:fldCharType="end"/>
    </w:r>
  </w:p>
  <w:p w:rsidR="00275187" w:rsidRDefault="00275187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ED7F2D">
    <w:pPr>
      <w:pStyle w:val="a5"/>
      <w:jc w:val="center"/>
    </w:pPr>
    <w:r>
      <w:rPr>
        <w:rFonts w:hint="eastAsia"/>
      </w:rPr>
      <w:t xml:space="preserve"> </w:t>
    </w:r>
  </w:p>
  <w:p w:rsidR="00275187" w:rsidRDefault="002751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76" w:rsidRDefault="00D40476" w:rsidP="00275187">
      <w:r>
        <w:separator/>
      </w:r>
    </w:p>
  </w:footnote>
  <w:footnote w:type="continuationSeparator" w:id="0">
    <w:p w:rsidR="00D40476" w:rsidRDefault="00D40476" w:rsidP="00275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1F" w:rsidRDefault="0079281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275187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1F" w:rsidRDefault="0079281F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87" w:rsidRDefault="0027518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6B9"/>
    <w:rsid w:val="000026B9"/>
    <w:rsid w:val="0002049D"/>
    <w:rsid w:val="000223EA"/>
    <w:rsid w:val="00045B39"/>
    <w:rsid w:val="000575C9"/>
    <w:rsid w:val="00064832"/>
    <w:rsid w:val="00077868"/>
    <w:rsid w:val="00085284"/>
    <w:rsid w:val="00086477"/>
    <w:rsid w:val="00094BD9"/>
    <w:rsid w:val="000A20E8"/>
    <w:rsid w:val="000B200F"/>
    <w:rsid w:val="000E4766"/>
    <w:rsid w:val="000F0024"/>
    <w:rsid w:val="000F358D"/>
    <w:rsid w:val="00143113"/>
    <w:rsid w:val="00151D94"/>
    <w:rsid w:val="00166D42"/>
    <w:rsid w:val="001946A0"/>
    <w:rsid w:val="00196275"/>
    <w:rsid w:val="001B3652"/>
    <w:rsid w:val="001D2732"/>
    <w:rsid w:val="001D49AD"/>
    <w:rsid w:val="001E072C"/>
    <w:rsid w:val="001E0932"/>
    <w:rsid w:val="00204426"/>
    <w:rsid w:val="002344F0"/>
    <w:rsid w:val="002347DD"/>
    <w:rsid w:val="002508A9"/>
    <w:rsid w:val="002552C1"/>
    <w:rsid w:val="00275187"/>
    <w:rsid w:val="00285DEA"/>
    <w:rsid w:val="002A4904"/>
    <w:rsid w:val="002B36C4"/>
    <w:rsid w:val="002B7A50"/>
    <w:rsid w:val="002C2FA1"/>
    <w:rsid w:val="002C35B2"/>
    <w:rsid w:val="002D05F7"/>
    <w:rsid w:val="002D5B59"/>
    <w:rsid w:val="002E2DC8"/>
    <w:rsid w:val="002F2FA5"/>
    <w:rsid w:val="00322992"/>
    <w:rsid w:val="0034497A"/>
    <w:rsid w:val="0034591E"/>
    <w:rsid w:val="00354B2C"/>
    <w:rsid w:val="00377A55"/>
    <w:rsid w:val="003A16B9"/>
    <w:rsid w:val="003A4CA8"/>
    <w:rsid w:val="003B172B"/>
    <w:rsid w:val="003D20BE"/>
    <w:rsid w:val="003D30B8"/>
    <w:rsid w:val="003D6067"/>
    <w:rsid w:val="003D6988"/>
    <w:rsid w:val="003F3364"/>
    <w:rsid w:val="003F409C"/>
    <w:rsid w:val="003F6207"/>
    <w:rsid w:val="004054A0"/>
    <w:rsid w:val="00413786"/>
    <w:rsid w:val="00433902"/>
    <w:rsid w:val="00434EBE"/>
    <w:rsid w:val="004444BA"/>
    <w:rsid w:val="00451A1C"/>
    <w:rsid w:val="00454042"/>
    <w:rsid w:val="004679D5"/>
    <w:rsid w:val="004A518D"/>
    <w:rsid w:val="004A5F25"/>
    <w:rsid w:val="004B4E48"/>
    <w:rsid w:val="004B787D"/>
    <w:rsid w:val="004D39BA"/>
    <w:rsid w:val="00527D14"/>
    <w:rsid w:val="00540C01"/>
    <w:rsid w:val="005815F7"/>
    <w:rsid w:val="00590D63"/>
    <w:rsid w:val="005A32C0"/>
    <w:rsid w:val="005A3E71"/>
    <w:rsid w:val="005A62F9"/>
    <w:rsid w:val="005B36AE"/>
    <w:rsid w:val="00612572"/>
    <w:rsid w:val="0062624C"/>
    <w:rsid w:val="00681686"/>
    <w:rsid w:val="0068514F"/>
    <w:rsid w:val="0068548F"/>
    <w:rsid w:val="006B208E"/>
    <w:rsid w:val="006D0183"/>
    <w:rsid w:val="00711764"/>
    <w:rsid w:val="007138FD"/>
    <w:rsid w:val="00722BB4"/>
    <w:rsid w:val="007445D0"/>
    <w:rsid w:val="00747833"/>
    <w:rsid w:val="00756BD7"/>
    <w:rsid w:val="00791EAF"/>
    <w:rsid w:val="0079281F"/>
    <w:rsid w:val="007C2FA8"/>
    <w:rsid w:val="007D1744"/>
    <w:rsid w:val="007F171C"/>
    <w:rsid w:val="00800F10"/>
    <w:rsid w:val="00817D4F"/>
    <w:rsid w:val="00831EA8"/>
    <w:rsid w:val="008518B5"/>
    <w:rsid w:val="00873293"/>
    <w:rsid w:val="00880D39"/>
    <w:rsid w:val="00881CCA"/>
    <w:rsid w:val="008B28B8"/>
    <w:rsid w:val="008B44DC"/>
    <w:rsid w:val="0091740B"/>
    <w:rsid w:val="009213E3"/>
    <w:rsid w:val="00927A87"/>
    <w:rsid w:val="00943248"/>
    <w:rsid w:val="009621F2"/>
    <w:rsid w:val="00976747"/>
    <w:rsid w:val="00977111"/>
    <w:rsid w:val="009858D2"/>
    <w:rsid w:val="009E0027"/>
    <w:rsid w:val="009F3D0F"/>
    <w:rsid w:val="00A06D37"/>
    <w:rsid w:val="00A24C20"/>
    <w:rsid w:val="00A30678"/>
    <w:rsid w:val="00A33271"/>
    <w:rsid w:val="00A36AC7"/>
    <w:rsid w:val="00A3781D"/>
    <w:rsid w:val="00A5566C"/>
    <w:rsid w:val="00A67EF9"/>
    <w:rsid w:val="00AD185F"/>
    <w:rsid w:val="00B2361A"/>
    <w:rsid w:val="00B3207B"/>
    <w:rsid w:val="00B3738F"/>
    <w:rsid w:val="00B42D51"/>
    <w:rsid w:val="00B66DBC"/>
    <w:rsid w:val="00B71B66"/>
    <w:rsid w:val="00B80885"/>
    <w:rsid w:val="00B81B6B"/>
    <w:rsid w:val="00B95935"/>
    <w:rsid w:val="00BA35E3"/>
    <w:rsid w:val="00BD49B2"/>
    <w:rsid w:val="00BF447A"/>
    <w:rsid w:val="00C251D9"/>
    <w:rsid w:val="00C308FF"/>
    <w:rsid w:val="00C9567F"/>
    <w:rsid w:val="00C96BFF"/>
    <w:rsid w:val="00CB7D28"/>
    <w:rsid w:val="00CC6324"/>
    <w:rsid w:val="00D02A61"/>
    <w:rsid w:val="00D24AD9"/>
    <w:rsid w:val="00D40476"/>
    <w:rsid w:val="00D64F6D"/>
    <w:rsid w:val="00D86F13"/>
    <w:rsid w:val="00DA0308"/>
    <w:rsid w:val="00DC793A"/>
    <w:rsid w:val="00DD3AAB"/>
    <w:rsid w:val="00DE0A71"/>
    <w:rsid w:val="00DF71E5"/>
    <w:rsid w:val="00E034C3"/>
    <w:rsid w:val="00E04500"/>
    <w:rsid w:val="00E100D7"/>
    <w:rsid w:val="00E3049D"/>
    <w:rsid w:val="00E4542C"/>
    <w:rsid w:val="00E626B7"/>
    <w:rsid w:val="00E63E67"/>
    <w:rsid w:val="00E900D0"/>
    <w:rsid w:val="00E95BD3"/>
    <w:rsid w:val="00E966CD"/>
    <w:rsid w:val="00EA67A3"/>
    <w:rsid w:val="00ED2C69"/>
    <w:rsid w:val="00ED7F2D"/>
    <w:rsid w:val="00EE4FAA"/>
    <w:rsid w:val="00EF5A97"/>
    <w:rsid w:val="00F32FC7"/>
    <w:rsid w:val="00F37839"/>
    <w:rsid w:val="00F44DF5"/>
    <w:rsid w:val="00F53D33"/>
    <w:rsid w:val="00F6458C"/>
    <w:rsid w:val="00FB0178"/>
    <w:rsid w:val="00FB0F7B"/>
    <w:rsid w:val="02506A43"/>
    <w:rsid w:val="05513B6B"/>
    <w:rsid w:val="05B84B60"/>
    <w:rsid w:val="05D71EE1"/>
    <w:rsid w:val="0D332FB3"/>
    <w:rsid w:val="0FBC2D1E"/>
    <w:rsid w:val="0FF818DF"/>
    <w:rsid w:val="10993662"/>
    <w:rsid w:val="13472649"/>
    <w:rsid w:val="187F72B4"/>
    <w:rsid w:val="18C65B61"/>
    <w:rsid w:val="1D4C1BDC"/>
    <w:rsid w:val="1EF65ED1"/>
    <w:rsid w:val="25616E98"/>
    <w:rsid w:val="27683FE6"/>
    <w:rsid w:val="35397098"/>
    <w:rsid w:val="35402029"/>
    <w:rsid w:val="38840084"/>
    <w:rsid w:val="407420F3"/>
    <w:rsid w:val="45383A58"/>
    <w:rsid w:val="4BFCC419"/>
    <w:rsid w:val="4E6C62F8"/>
    <w:rsid w:val="59A95177"/>
    <w:rsid w:val="5AA63563"/>
    <w:rsid w:val="5F9B7E31"/>
    <w:rsid w:val="62247B9C"/>
    <w:rsid w:val="62D3581A"/>
    <w:rsid w:val="6FF65D32"/>
    <w:rsid w:val="70106B0A"/>
    <w:rsid w:val="723E6023"/>
    <w:rsid w:val="758D0E71"/>
    <w:rsid w:val="762B6161"/>
    <w:rsid w:val="7851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iPriority="0" w:unhideWhenUsed="0" w:qFormat="1"/>
    <w:lsdException w:name="Body Text Indent 3" w:semiHidden="0" w:unhideWhenUsed="0" w:qFormat="1"/>
    <w:lsdException w:name="Block Text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275187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</w:rPr>
  </w:style>
  <w:style w:type="paragraph" w:styleId="2">
    <w:name w:val="Body Text Indent 2"/>
    <w:basedOn w:val="a"/>
    <w:link w:val="2Char"/>
    <w:qFormat/>
    <w:rsid w:val="00275187"/>
    <w:pPr>
      <w:spacing w:line="0" w:lineRule="atLeast"/>
      <w:ind w:firstLineChars="200" w:firstLine="600"/>
    </w:pPr>
    <w:rPr>
      <w:rFonts w:ascii="仿宋_GB2312" w:eastAsia="仿宋_GB2312" w:hAnsi="宋体"/>
      <w:sz w:val="30"/>
    </w:rPr>
  </w:style>
  <w:style w:type="paragraph" w:styleId="a4">
    <w:name w:val="Balloon Text"/>
    <w:basedOn w:val="a"/>
    <w:link w:val="Char"/>
    <w:uiPriority w:val="99"/>
    <w:qFormat/>
    <w:rsid w:val="00275187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275187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link w:val="Char1"/>
    <w:qFormat/>
    <w:rsid w:val="0027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link w:val="3Char"/>
    <w:uiPriority w:val="99"/>
    <w:qFormat/>
    <w:rsid w:val="00275187"/>
    <w:pPr>
      <w:widowControl/>
      <w:adjustRightInd w:val="0"/>
      <w:snapToGrid w:val="0"/>
      <w:spacing w:line="360" w:lineRule="auto"/>
      <w:ind w:firstLine="555"/>
      <w:jc w:val="left"/>
    </w:pPr>
    <w:rPr>
      <w:sz w:val="28"/>
      <w:szCs w:val="27"/>
    </w:rPr>
  </w:style>
  <w:style w:type="character" w:styleId="a7">
    <w:name w:val="page number"/>
    <w:basedOn w:val="a0"/>
    <w:qFormat/>
    <w:rsid w:val="00275187"/>
  </w:style>
  <w:style w:type="character" w:customStyle="1" w:styleId="FooterChar">
    <w:name w:val="Footer Char"/>
    <w:uiPriority w:val="99"/>
    <w:qFormat/>
    <w:locked/>
    <w:rsid w:val="00275187"/>
    <w:rPr>
      <w:kern w:val="2"/>
      <w:sz w:val="18"/>
    </w:rPr>
  </w:style>
  <w:style w:type="character" w:customStyle="1" w:styleId="HeaderChar">
    <w:name w:val="Header Char"/>
    <w:uiPriority w:val="99"/>
    <w:qFormat/>
    <w:locked/>
    <w:rsid w:val="00275187"/>
    <w:rPr>
      <w:kern w:val="2"/>
      <w:sz w:val="18"/>
    </w:rPr>
  </w:style>
  <w:style w:type="character" w:customStyle="1" w:styleId="Char1">
    <w:name w:val="页眉 Char"/>
    <w:basedOn w:val="a0"/>
    <w:link w:val="a6"/>
    <w:qFormat/>
    <w:locked/>
    <w:rsid w:val="0027518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locked/>
    <w:rsid w:val="00275187"/>
    <w:rPr>
      <w:rFonts w:cs="Times New Roman"/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semiHidden/>
    <w:qFormat/>
    <w:locked/>
    <w:rsid w:val="00275187"/>
    <w:rPr>
      <w:rFonts w:cs="Times New Roman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qFormat/>
    <w:locked/>
    <w:rsid w:val="00275187"/>
    <w:rPr>
      <w:rFonts w:cs="Times New Roman"/>
      <w:kern w:val="2"/>
      <w:sz w:val="18"/>
      <w:szCs w:val="18"/>
    </w:rPr>
  </w:style>
  <w:style w:type="character" w:customStyle="1" w:styleId="2Char">
    <w:name w:val="正文文本缩进 2 Char"/>
    <w:link w:val="2"/>
    <w:qFormat/>
    <w:rsid w:val="00275187"/>
    <w:rPr>
      <w:rFonts w:ascii="仿宋_GB2312" w:eastAsia="仿宋_GB2312" w:hAnsi="宋体" w:cs="Times New Roman"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1425</Characters>
  <Application>Microsoft Office Word</Application>
  <DocSecurity>0</DocSecurity>
  <Lines>11</Lines>
  <Paragraphs>3</Paragraphs>
  <ScaleCrop>false</ScaleCrop>
  <Company>微软中国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中国自动化学会高级会员申请表</dc:title>
  <dc:creator>caa</dc:creator>
  <cp:lastModifiedBy>XAD</cp:lastModifiedBy>
  <cp:revision>2</cp:revision>
  <cp:lastPrinted>2015-05-26T09:07:00Z</cp:lastPrinted>
  <dcterms:created xsi:type="dcterms:W3CDTF">2022-04-06T08:12:00Z</dcterms:created>
  <dcterms:modified xsi:type="dcterms:W3CDTF">2022-04-06T08:12:00Z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