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 w:asciiTheme="minorEastAsia" w:hAnsiTheme="minorEastAsia"/>
          <w:b/>
          <w:sz w:val="24"/>
          <w:szCs w:val="24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上海海洋大学申报</w:t>
      </w:r>
    </w:p>
    <w:p>
      <w:pPr>
        <w:jc w:val="center"/>
        <w:rPr>
          <w:rFonts w:cs="Times New Roman" w:asciiTheme="minorEastAsia" w:hAnsiTheme="minorEastAsia"/>
          <w:b/>
          <w:color w:val="333333"/>
          <w:sz w:val="24"/>
          <w:szCs w:val="24"/>
        </w:rPr>
      </w:pPr>
      <w:r>
        <w:rPr>
          <w:rFonts w:cs="Arial" w:asciiTheme="minorEastAsia" w:hAnsiTheme="minorEastAsia"/>
          <w:b/>
          <w:bCs/>
          <w:color w:val="2B2B2B"/>
          <w:kern w:val="0"/>
          <w:sz w:val="24"/>
          <w:szCs w:val="24"/>
        </w:rPr>
        <w:t>20</w:t>
      </w:r>
      <w:r>
        <w:rPr>
          <w:rFonts w:hint="eastAsia" w:cs="Arial" w:asciiTheme="minorEastAsia" w:hAnsiTheme="minorEastAsia"/>
          <w:b/>
          <w:bCs/>
          <w:color w:val="2B2B2B"/>
          <w:kern w:val="0"/>
          <w:sz w:val="24"/>
          <w:szCs w:val="24"/>
        </w:rPr>
        <w:t>2</w:t>
      </w:r>
      <w:r>
        <w:rPr>
          <w:rFonts w:hint="eastAsia" w:cs="Arial" w:asciiTheme="minorEastAsia" w:hAnsiTheme="minorEastAsia"/>
          <w:b/>
          <w:bCs/>
          <w:color w:val="2B2B2B"/>
          <w:kern w:val="0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b/>
          <w:bCs/>
          <w:color w:val="2B2B2B"/>
          <w:kern w:val="0"/>
          <w:sz w:val="24"/>
          <w:szCs w:val="24"/>
        </w:rPr>
        <w:t>年度海洋科学技术奖</w:t>
      </w:r>
      <w:r>
        <w:rPr>
          <w:rFonts w:cs="Times New Roman" w:asciiTheme="minorEastAsia" w:hAnsiTheme="minorEastAsia"/>
          <w:b/>
          <w:sz w:val="24"/>
          <w:szCs w:val="24"/>
        </w:rPr>
        <w:t>项目的公示</w:t>
      </w:r>
    </w:p>
    <w:p>
      <w:pPr>
        <w:rPr>
          <w:rFonts w:cs="Times New Roman" w:asciiTheme="minorEastAsia" w:hAnsiTheme="minorEastAsia"/>
          <w:sz w:val="24"/>
          <w:szCs w:val="24"/>
        </w:rPr>
      </w:pPr>
    </w:p>
    <w:p>
      <w:pPr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上海海洋大学申报</w:t>
      </w:r>
      <w:r>
        <w:rPr>
          <w:rFonts w:cs="Times New Roman" w:asciiTheme="minorEastAsia" w:hAnsiTheme="minorEastAsia"/>
          <w:sz w:val="24"/>
          <w:szCs w:val="24"/>
        </w:rPr>
        <w:t>20</w:t>
      </w:r>
      <w:r>
        <w:rPr>
          <w:rFonts w:hint="eastAsia" w:cs="Times New Roman" w:asciiTheme="minorEastAsia" w:hAnsiTheme="minorEastAsia"/>
          <w:sz w:val="24"/>
          <w:szCs w:val="24"/>
        </w:rPr>
        <w:t>2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Times New Roman" w:asciiTheme="minorEastAsia" w:hAnsiTheme="minorEastAsia"/>
          <w:sz w:val="24"/>
          <w:szCs w:val="24"/>
        </w:rPr>
        <w:t>年度海洋科学技术奖</w:t>
      </w:r>
      <w:r>
        <w:rPr>
          <w:rFonts w:cs="Times New Roman" w:asciiTheme="minorEastAsia" w:hAnsiTheme="minorEastAsia"/>
          <w:sz w:val="24"/>
          <w:szCs w:val="24"/>
        </w:rPr>
        <w:t>的项目公示如下（排名不分先后）：</w:t>
      </w:r>
    </w:p>
    <w:p>
      <w:pPr>
        <w:ind w:firstLine="480" w:firstLineChars="200"/>
        <w:rPr>
          <w:rFonts w:cs="Times New Roman" w:asciiTheme="minorEastAsia" w:hAnsiTheme="minorEastAsia"/>
          <w:sz w:val="24"/>
          <w:szCs w:val="24"/>
        </w:rPr>
      </w:pPr>
    </w:p>
    <w:p>
      <w:pPr>
        <w:pStyle w:val="6"/>
        <w:numPr>
          <w:ilvl w:val="0"/>
          <w:numId w:val="1"/>
        </w:numPr>
        <w:ind w:firstLineChars="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 xml:space="preserve"> </w:t>
      </w:r>
      <w:r>
        <w:rPr>
          <w:rFonts w:hint="eastAsia" w:cs="Times New Roman" w:asciiTheme="minorEastAsia" w:hAnsiTheme="minorEastAsia"/>
          <w:b/>
          <w:sz w:val="24"/>
          <w:szCs w:val="24"/>
        </w:rPr>
        <w:t>项目名称：</w:t>
      </w:r>
    </w:p>
    <w:p>
      <w:pPr>
        <w:autoSpaceDE w:val="0"/>
        <w:autoSpaceDN w:val="0"/>
        <w:adjustRightInd w:val="0"/>
        <w:ind w:firstLine="482" w:firstLineChars="200"/>
        <w:jc w:val="left"/>
        <w:rPr>
          <w:rFonts w:hint="eastAsia" w:cs="Times New Roman" w:asciiTheme="minorEastAsia" w:hAnsiTheme="minorEastAsia"/>
          <w:sz w:val="24"/>
          <w:szCs w:val="24"/>
          <w:lang w:eastAsia="zh-CN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主要完成人员：</w:t>
      </w:r>
      <w:r>
        <w:rPr>
          <w:rFonts w:hint="eastAsia" w:cs="Times New Roman" w:asciiTheme="minorEastAsia" w:hAnsiTheme="minorEastAsia"/>
          <w:sz w:val="24"/>
          <w:szCs w:val="24"/>
        </w:rPr>
        <w:t>1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。。。</w:t>
      </w:r>
      <w:r>
        <w:rPr>
          <w:rFonts w:hint="eastAsia" w:cs="Times New Roman" w:asciiTheme="minorEastAsia" w:hAnsiTheme="minorEastAsia"/>
          <w:sz w:val="24"/>
          <w:szCs w:val="24"/>
        </w:rPr>
        <w:t>，2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。。。。</w:t>
      </w:r>
      <w:r>
        <w:rPr>
          <w:rFonts w:hint="eastAsia" w:cs="Times New Roman" w:asciiTheme="minorEastAsia" w:hAnsiTheme="minorEastAsia"/>
          <w:sz w:val="24"/>
          <w:szCs w:val="24"/>
        </w:rPr>
        <w:t>，3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。。。。</w:t>
      </w:r>
    </w:p>
    <w:p>
      <w:pPr>
        <w:autoSpaceDE w:val="0"/>
        <w:autoSpaceDN w:val="0"/>
        <w:adjustRightInd w:val="0"/>
        <w:ind w:firstLine="482" w:firstLineChars="200"/>
        <w:jc w:val="left"/>
        <w:rPr>
          <w:rFonts w:hint="eastAsia" w:cs="Times New Roman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主要完成单位：</w:t>
      </w:r>
      <w:r>
        <w:rPr>
          <w:rFonts w:hint="eastAsia" w:cs="Times New Roman" w:asciiTheme="minorEastAsia" w:hAnsiTheme="minorEastAsia"/>
          <w:sz w:val="24"/>
          <w:szCs w:val="24"/>
        </w:rPr>
        <w:t>1上海海洋大学，2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。。。</w:t>
      </w:r>
      <w:r>
        <w:rPr>
          <w:rFonts w:hint="eastAsia" w:cs="Times New Roman" w:asciiTheme="minorEastAsia" w:hAnsiTheme="minorEastAsia"/>
          <w:sz w:val="24"/>
          <w:szCs w:val="24"/>
        </w:rPr>
        <w:t>，3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。。。</w:t>
      </w:r>
    </w:p>
    <w:p>
      <w:pPr>
        <w:ind w:firstLine="482" w:firstLineChars="200"/>
        <w:rPr>
          <w:rFonts w:cs="宋体" w:asciiTheme="minorEastAsia" w:hAnsiTheme="minorEastAsia"/>
          <w:b/>
          <w:sz w:val="24"/>
          <w:szCs w:val="24"/>
        </w:rPr>
      </w:pPr>
      <w:r>
        <w:rPr>
          <w:rFonts w:hint="eastAsia" w:cs="宋体" w:asciiTheme="minorEastAsia" w:hAnsiTheme="minorEastAsia"/>
          <w:b/>
          <w:sz w:val="24"/>
          <w:szCs w:val="24"/>
        </w:rPr>
        <w:t>项目</w:t>
      </w:r>
      <w:r>
        <w:rPr>
          <w:rFonts w:cs="宋体" w:asciiTheme="minorEastAsia" w:hAnsiTheme="minorEastAsia"/>
          <w:b/>
          <w:sz w:val="24"/>
          <w:szCs w:val="24"/>
        </w:rPr>
        <w:t>简介：</w:t>
      </w:r>
    </w:p>
    <w:p>
      <w:pPr>
        <w:numPr>
          <w:ilvl w:val="0"/>
          <w:numId w:val="2"/>
        </w:numPr>
        <w:ind w:firstLine="600" w:firstLineChars="250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研究内容及特点：</w:t>
      </w:r>
    </w:p>
    <w:p>
      <w:pPr>
        <w:numPr>
          <w:ilvl w:val="0"/>
          <w:numId w:val="2"/>
        </w:numPr>
        <w:ind w:firstLine="600" w:firstLineChars="25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成果</w:t>
      </w:r>
      <w:r>
        <w:rPr>
          <w:rFonts w:cs="Times New Roman" w:asciiTheme="minorEastAsia" w:hAnsiTheme="minorEastAsia"/>
          <w:sz w:val="24"/>
          <w:szCs w:val="24"/>
        </w:rPr>
        <w:t>情况</w:t>
      </w:r>
      <w:r>
        <w:rPr>
          <w:rFonts w:hint="eastAsia" w:cs="Times New Roman" w:asciiTheme="minorEastAsia" w:hAnsiTheme="minorEastAsia"/>
          <w:sz w:val="24"/>
          <w:szCs w:val="24"/>
        </w:rPr>
        <w:t>：</w:t>
      </w:r>
    </w:p>
    <w:p>
      <w:pPr>
        <w:spacing w:line="264" w:lineRule="auto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（3）应用</w:t>
      </w:r>
      <w:r>
        <w:rPr>
          <w:rFonts w:cs="Times New Roman" w:asciiTheme="minorEastAsia" w:hAnsiTheme="minorEastAsia"/>
          <w:sz w:val="24"/>
          <w:szCs w:val="24"/>
        </w:rPr>
        <w:t>推广情况</w:t>
      </w:r>
      <w:r>
        <w:rPr>
          <w:rFonts w:hint="eastAsia" w:cs="Times New Roman" w:asciiTheme="minorEastAsia" w:hAnsiTheme="minorEastAsia"/>
          <w:sz w:val="24"/>
          <w:szCs w:val="24"/>
        </w:rPr>
        <w:t>：</w:t>
      </w:r>
    </w:p>
    <w:p>
      <w:pPr>
        <w:jc w:val="left"/>
        <w:rPr>
          <w:rFonts w:hint="eastAsia"/>
        </w:rPr>
      </w:pPr>
    </w:p>
    <w:p>
      <w:pPr>
        <w:jc w:val="left"/>
      </w:pPr>
    </w:p>
    <w:p>
      <w:pPr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公示期为</w:t>
      </w:r>
      <w:r>
        <w:rPr>
          <w:rFonts w:ascii="宋体" w:hAnsi="宋体" w:eastAsia="宋体" w:cs="Times New Roman"/>
          <w:sz w:val="24"/>
          <w:szCs w:val="24"/>
        </w:rPr>
        <w:t>20</w:t>
      </w:r>
      <w:r>
        <w:rPr>
          <w:rFonts w:hint="eastAsia" w:ascii="宋体" w:hAnsi="宋体" w:eastAsia="宋体" w:cs="Times New Roman"/>
          <w:sz w:val="24"/>
          <w:szCs w:val="24"/>
        </w:rPr>
        <w:t>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</w:t>
      </w:r>
      <w:r>
        <w:rPr>
          <w:rFonts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10</w:t>
      </w:r>
      <w:r>
        <w:rPr>
          <w:rFonts w:ascii="宋体" w:hAnsi="宋体" w:eastAsia="宋体" w:cs="Times New Roman"/>
          <w:sz w:val="24"/>
          <w:szCs w:val="24"/>
        </w:rPr>
        <w:t>日至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</w:t>
      </w:r>
      <w:r>
        <w:rPr>
          <w:rFonts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17</w:t>
      </w:r>
      <w:r>
        <w:rPr>
          <w:rFonts w:ascii="宋体" w:hAnsi="宋体" w:eastAsia="宋体" w:cs="Times New Roman"/>
          <w:sz w:val="24"/>
          <w:szCs w:val="24"/>
        </w:rPr>
        <w:t>日，如有异议</w:t>
      </w:r>
      <w:bookmarkStart w:id="0" w:name="_GoBack"/>
      <w:bookmarkEnd w:id="0"/>
      <w:r>
        <w:rPr>
          <w:rFonts w:ascii="宋体" w:hAnsi="宋体" w:eastAsia="宋体" w:cs="Times New Roman"/>
          <w:sz w:val="24"/>
          <w:szCs w:val="24"/>
        </w:rPr>
        <w:t>，请在公示期内以书面形式</w:t>
      </w:r>
      <w:r>
        <w:rPr>
          <w:rFonts w:hint="eastAsia" w:ascii="宋体" w:hAnsi="宋体" w:eastAsia="宋体" w:cs="Times New Roman"/>
          <w:sz w:val="24"/>
          <w:szCs w:val="24"/>
        </w:rPr>
        <w:t>实名</w:t>
      </w:r>
      <w:r>
        <w:rPr>
          <w:rFonts w:ascii="宋体" w:hAnsi="宋体" w:eastAsia="宋体" w:cs="Times New Roman"/>
          <w:sz w:val="24"/>
          <w:szCs w:val="24"/>
        </w:rPr>
        <w:t>提出。</w:t>
      </w:r>
      <w:r>
        <w:rPr>
          <w:rFonts w:hint="eastAsia" w:ascii="宋体" w:hAnsi="宋体" w:eastAsia="宋体" w:cs="Times New Roman"/>
          <w:sz w:val="24"/>
          <w:szCs w:val="24"/>
        </w:rPr>
        <w:t>联系人：周婷婷，联系电话：021-</w:t>
      </w:r>
      <w:r>
        <w:rPr>
          <w:rFonts w:ascii="宋体" w:hAnsi="宋体" w:eastAsia="宋体" w:cs="Times New Roman"/>
          <w:sz w:val="24"/>
          <w:szCs w:val="24"/>
        </w:rPr>
        <w:t>61900066</w:t>
      </w:r>
      <w:r>
        <w:rPr>
          <w:rFonts w:hint="eastAsia" w:ascii="宋体" w:hAnsi="宋体" w:eastAsia="宋体" w:cs="Times New Roman"/>
          <w:sz w:val="24"/>
          <w:szCs w:val="24"/>
        </w:rPr>
        <w:t>，邮箱：ttzhou@shou.edu.cn</w:t>
      </w:r>
      <w:r>
        <w:rPr>
          <w:rFonts w:ascii="宋体" w:hAnsi="宋体" w:eastAsia="宋体" w:cs="Times New Roman"/>
          <w:sz w:val="24"/>
          <w:szCs w:val="24"/>
        </w:rPr>
        <w:t>。</w:t>
      </w:r>
    </w:p>
    <w:p>
      <w:pPr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                                                      上海海洋大学</w:t>
      </w:r>
    </w:p>
    <w:p>
      <w:pPr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                         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科技处</w:t>
      </w:r>
    </w:p>
    <w:p>
      <w:pPr>
        <w:ind w:firstLine="480" w:firstLineChars="200"/>
        <w:jc w:val="left"/>
        <w:rPr>
          <w:rFonts w:ascii="宋体" w:hAnsi="宋体" w:eastAsia="宋体" w:cs="Times New Roman"/>
          <w:snapToGrid w:val="0"/>
          <w:kern w:val="0"/>
          <w:sz w:val="24"/>
          <w:szCs w:val="24"/>
          <w:u w:color="800000"/>
        </w:rPr>
      </w:pP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                 </w:t>
      </w:r>
      <w:r>
        <w:rPr>
          <w:rFonts w:ascii="宋体" w:hAnsi="宋体" w:eastAsia="宋体" w:cs="Times New Roman"/>
          <w:sz w:val="24"/>
          <w:szCs w:val="24"/>
        </w:rPr>
        <w:t>20</w:t>
      </w:r>
      <w:r>
        <w:rPr>
          <w:rFonts w:hint="eastAsia" w:ascii="宋体" w:hAnsi="宋体" w:eastAsia="宋体" w:cs="Times New Roman"/>
          <w:sz w:val="24"/>
          <w:szCs w:val="24"/>
        </w:rPr>
        <w:t>2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</w:t>
      </w:r>
      <w:r>
        <w:rPr>
          <w:rFonts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9</w:t>
      </w:r>
      <w:r>
        <w:rPr>
          <w:rFonts w:ascii="宋体" w:hAnsi="宋体" w:eastAsia="宋体" w:cs="Times New Roman"/>
          <w:sz w:val="24"/>
          <w:szCs w:val="24"/>
        </w:rPr>
        <w:t>日</w:t>
      </w:r>
    </w:p>
    <w:p>
      <w:pPr>
        <w:spacing w:line="264" w:lineRule="auto"/>
        <w:ind w:firstLine="480" w:firstLineChars="200"/>
        <w:rPr>
          <w:rFonts w:cs="Times New Roman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62D94"/>
    <w:multiLevelType w:val="singleLevel"/>
    <w:tmpl w:val="F5062D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F294FAE"/>
    <w:multiLevelType w:val="multilevel"/>
    <w:tmpl w:val="3F294FA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B0C"/>
    <w:rsid w:val="00020F91"/>
    <w:rsid w:val="000A3D2D"/>
    <w:rsid w:val="000A48D0"/>
    <w:rsid w:val="000F147C"/>
    <w:rsid w:val="00155016"/>
    <w:rsid w:val="00184056"/>
    <w:rsid w:val="001E1962"/>
    <w:rsid w:val="00246530"/>
    <w:rsid w:val="00267C8E"/>
    <w:rsid w:val="00291603"/>
    <w:rsid w:val="002C1EF2"/>
    <w:rsid w:val="00301FED"/>
    <w:rsid w:val="00314672"/>
    <w:rsid w:val="003542B1"/>
    <w:rsid w:val="00366142"/>
    <w:rsid w:val="00381527"/>
    <w:rsid w:val="004368E6"/>
    <w:rsid w:val="00450B0C"/>
    <w:rsid w:val="00470CB9"/>
    <w:rsid w:val="004A4A3F"/>
    <w:rsid w:val="004D78C3"/>
    <w:rsid w:val="004F5799"/>
    <w:rsid w:val="00540424"/>
    <w:rsid w:val="00545921"/>
    <w:rsid w:val="005C03F2"/>
    <w:rsid w:val="005E1CA9"/>
    <w:rsid w:val="005F56BA"/>
    <w:rsid w:val="00614ECF"/>
    <w:rsid w:val="00651F05"/>
    <w:rsid w:val="00657300"/>
    <w:rsid w:val="007866FA"/>
    <w:rsid w:val="007B1FDC"/>
    <w:rsid w:val="00834477"/>
    <w:rsid w:val="00837077"/>
    <w:rsid w:val="008373D0"/>
    <w:rsid w:val="00846E08"/>
    <w:rsid w:val="008C6E89"/>
    <w:rsid w:val="009002A6"/>
    <w:rsid w:val="009062CD"/>
    <w:rsid w:val="009329C6"/>
    <w:rsid w:val="00952E47"/>
    <w:rsid w:val="009738FD"/>
    <w:rsid w:val="00975754"/>
    <w:rsid w:val="00A22AA3"/>
    <w:rsid w:val="00A9318D"/>
    <w:rsid w:val="00AB66AD"/>
    <w:rsid w:val="00AF072B"/>
    <w:rsid w:val="00B067E8"/>
    <w:rsid w:val="00B1191A"/>
    <w:rsid w:val="00B1267F"/>
    <w:rsid w:val="00B361DA"/>
    <w:rsid w:val="00B420E8"/>
    <w:rsid w:val="00B620A6"/>
    <w:rsid w:val="00B710EA"/>
    <w:rsid w:val="00B81848"/>
    <w:rsid w:val="00BB5320"/>
    <w:rsid w:val="00CB12BD"/>
    <w:rsid w:val="00CE198B"/>
    <w:rsid w:val="00D0146B"/>
    <w:rsid w:val="00D668E3"/>
    <w:rsid w:val="00DC1D06"/>
    <w:rsid w:val="00DD43F3"/>
    <w:rsid w:val="00DD5E2B"/>
    <w:rsid w:val="00E1038B"/>
    <w:rsid w:val="00EA6B3B"/>
    <w:rsid w:val="00F24D88"/>
    <w:rsid w:val="00F909E8"/>
    <w:rsid w:val="00FD3FEC"/>
    <w:rsid w:val="01FA70D9"/>
    <w:rsid w:val="1B244091"/>
    <w:rsid w:val="3792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519</Words>
  <Characters>2961</Characters>
  <Lines>24</Lines>
  <Paragraphs>6</Paragraphs>
  <TotalTime>98</TotalTime>
  <ScaleCrop>false</ScaleCrop>
  <LinksUpToDate>false</LinksUpToDate>
  <CharactersWithSpaces>3474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2019-07-03T00:16:00Z</dcterms:created>
  <dc:creator>lenovo</dc:creator>
  <cp:lastModifiedBy>admin</cp:lastModifiedBy>
  <dcterms:modified xsi:type="dcterms:W3CDTF">2021-05-20T08:43:01Z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2E970FE16A70489DA4409393824F1CAC</vt:lpwstr>
  </property>
</Properties>
</file>