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B494B" w14:textId="29152DA9" w:rsidR="00E67172" w:rsidRDefault="00E67172" w:rsidP="00AF6777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 w:rsidRPr="00AF6777"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上海海洋科学技术奖</w:t>
      </w:r>
      <w:r w:rsidR="00022E83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申报</w:t>
      </w:r>
      <w:r w:rsidR="00AF6777" w:rsidRPr="00AF67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公示材料</w:t>
      </w:r>
    </w:p>
    <w:p w14:paraId="352103C2" w14:textId="77777777" w:rsidR="00AF6777" w:rsidRDefault="00AF6777">
      <w:pPr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</w:p>
    <w:p w14:paraId="76765CF6" w14:textId="79A474C8" w:rsidR="00F709AE" w:rsidRDefault="00000000">
      <w:pPr>
        <w:rPr>
          <w:rFonts w:hint="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提名奖类别：</w:t>
      </w:r>
      <w:r w:rsidR="003A7D7E" w:rsidRPr="00E67172"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科技进步奖</w:t>
      </w:r>
    </w:p>
    <w:p w14:paraId="35D94539" w14:textId="77777777" w:rsidR="00F709AE" w:rsidRPr="00E67172" w:rsidRDefault="00F709AE">
      <w:pPr>
        <w:rPr>
          <w:rFonts w:ascii="仿宋" w:eastAsia="仿宋" w:hAnsi="仿宋" w:cs="仿宋" w:hint="eastAsia"/>
          <w:b/>
          <w:bCs/>
          <w:sz w:val="24"/>
        </w:rPr>
      </w:pPr>
    </w:p>
    <w:p w14:paraId="6B417F49" w14:textId="653D4EA2" w:rsidR="00F709AE" w:rsidRDefault="00000000" w:rsidP="008F38AF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项目名称</w:t>
      </w:r>
      <w:r>
        <w:rPr>
          <w:rFonts w:ascii="仿宋" w:eastAsia="仿宋" w:hAnsi="仿宋" w:cs="仿宋" w:hint="eastAsia"/>
          <w:sz w:val="24"/>
        </w:rPr>
        <w:t>：</w:t>
      </w:r>
      <w:r w:rsidR="003A7D7E" w:rsidRPr="008F38AF">
        <w:rPr>
          <w:rFonts w:ascii="仿宋" w:eastAsia="仿宋" w:hAnsi="仿宋" w:cs="仿宋" w:hint="eastAsia"/>
          <w:sz w:val="24"/>
        </w:rPr>
        <w:t>淡水池塘养殖水体污染颗粒物去除技术研究与应用</w:t>
      </w:r>
    </w:p>
    <w:p w14:paraId="78EE333C" w14:textId="77777777" w:rsidR="00022E83" w:rsidRDefault="00022E83" w:rsidP="008F38AF">
      <w:pPr>
        <w:spacing w:line="360" w:lineRule="auto"/>
        <w:rPr>
          <w:rFonts w:ascii="仿宋" w:eastAsia="仿宋" w:hAnsi="仿宋" w:cs="仿宋" w:hint="eastAsia"/>
          <w:sz w:val="24"/>
        </w:rPr>
      </w:pPr>
    </w:p>
    <w:p w14:paraId="3DA13B9E" w14:textId="07CB3AC8" w:rsidR="003A7D7E" w:rsidRPr="003A7D7E" w:rsidRDefault="00000000" w:rsidP="008F38AF">
      <w:pPr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主要完成单位</w:t>
      </w:r>
      <w:r>
        <w:rPr>
          <w:rFonts w:ascii="仿宋" w:eastAsia="仿宋" w:hAnsi="仿宋" w:cs="仿宋" w:hint="eastAsia"/>
          <w:sz w:val="24"/>
        </w:rPr>
        <w:t>：</w:t>
      </w:r>
      <w:bookmarkStart w:id="0" w:name="_Hlk183767849"/>
      <w:r w:rsidR="003A7D7E" w:rsidRPr="003A7D7E">
        <w:rPr>
          <w:rFonts w:ascii="仿宋" w:eastAsia="仿宋" w:hAnsi="仿宋" w:cs="仿宋" w:hint="eastAsia"/>
          <w:sz w:val="24"/>
        </w:rPr>
        <w:t xml:space="preserve">上海海洋大学                         </w:t>
      </w:r>
    </w:p>
    <w:p w14:paraId="6D78EF6B" w14:textId="64C1A422" w:rsidR="003A7D7E" w:rsidRPr="003A7D7E" w:rsidRDefault="003A7D7E" w:rsidP="008F38AF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 w:rsidRPr="003A7D7E">
        <w:rPr>
          <w:rFonts w:ascii="仿宋" w:eastAsia="仿宋" w:hAnsi="仿宋" w:cs="仿宋" w:hint="eastAsia"/>
          <w:sz w:val="24"/>
        </w:rPr>
        <w:t xml:space="preserve">          中国水产科学研究院渔业机械仪器研究所</w:t>
      </w:r>
    </w:p>
    <w:p w14:paraId="5385BF9A" w14:textId="77777777" w:rsidR="003A7D7E" w:rsidRPr="003A7D7E" w:rsidRDefault="003A7D7E" w:rsidP="008F38AF">
      <w:pPr>
        <w:spacing w:line="360" w:lineRule="auto"/>
        <w:ind w:firstLineChars="700" w:firstLine="1680"/>
        <w:rPr>
          <w:rFonts w:ascii="仿宋" w:eastAsia="仿宋" w:hAnsi="仿宋" w:cs="仿宋" w:hint="eastAsia"/>
          <w:sz w:val="24"/>
        </w:rPr>
      </w:pPr>
      <w:r w:rsidRPr="003A7D7E">
        <w:rPr>
          <w:rFonts w:ascii="仿宋" w:eastAsia="仿宋" w:hAnsi="仿宋" w:cs="仿宋" w:hint="eastAsia"/>
          <w:sz w:val="24"/>
        </w:rPr>
        <w:t xml:space="preserve">上海环总实业有限公司                </w:t>
      </w:r>
    </w:p>
    <w:p w14:paraId="4D1447CB" w14:textId="77777777" w:rsidR="003A7D7E" w:rsidRPr="003A7D7E" w:rsidRDefault="003A7D7E" w:rsidP="008F38AF">
      <w:pPr>
        <w:spacing w:line="360" w:lineRule="auto"/>
        <w:ind w:firstLineChars="700" w:firstLine="1680"/>
        <w:rPr>
          <w:rFonts w:ascii="仿宋" w:eastAsia="仿宋" w:hAnsi="仿宋" w:cs="仿宋" w:hint="eastAsia"/>
          <w:sz w:val="24"/>
        </w:rPr>
      </w:pPr>
      <w:r w:rsidRPr="003A7D7E">
        <w:rPr>
          <w:rFonts w:ascii="仿宋" w:eastAsia="仿宋" w:hAnsi="仿宋" w:cs="仿宋" w:hint="eastAsia"/>
          <w:sz w:val="24"/>
        </w:rPr>
        <w:t xml:space="preserve">上海市水产研究所                    </w:t>
      </w:r>
    </w:p>
    <w:p w14:paraId="4F37F995" w14:textId="1E131036" w:rsidR="00F709AE" w:rsidRDefault="003A7D7E" w:rsidP="008F38AF">
      <w:pPr>
        <w:spacing w:line="360" w:lineRule="auto"/>
        <w:ind w:firstLineChars="700" w:firstLine="1680"/>
        <w:rPr>
          <w:rFonts w:ascii="仿宋" w:eastAsia="仿宋" w:hAnsi="仿宋" w:cs="仿宋"/>
          <w:sz w:val="24"/>
        </w:rPr>
      </w:pPr>
      <w:r w:rsidRPr="003A7D7E">
        <w:rPr>
          <w:rFonts w:ascii="仿宋" w:eastAsia="仿宋" w:hAnsi="仿宋" w:cs="仿宋" w:hint="eastAsia"/>
          <w:sz w:val="24"/>
        </w:rPr>
        <w:t>上海市环境科学研究院</w:t>
      </w:r>
    </w:p>
    <w:bookmarkEnd w:id="0"/>
    <w:p w14:paraId="0F7CB8FE" w14:textId="77777777" w:rsidR="00022E83" w:rsidRDefault="00022E83" w:rsidP="008F38AF">
      <w:pPr>
        <w:spacing w:line="360" w:lineRule="auto"/>
        <w:ind w:firstLineChars="700" w:firstLine="1680"/>
        <w:rPr>
          <w:rFonts w:ascii="仿宋" w:eastAsia="仿宋" w:hAnsi="仿宋" w:cs="仿宋" w:hint="eastAsia"/>
          <w:sz w:val="24"/>
        </w:rPr>
      </w:pPr>
    </w:p>
    <w:p w14:paraId="7C3DF7F6" w14:textId="61981FAF" w:rsidR="00F709AE" w:rsidRDefault="00000000" w:rsidP="008F38AF">
      <w:pPr>
        <w:spacing w:line="360" w:lineRule="auto"/>
        <w:ind w:left="1446" w:hangingChars="600" w:hanging="1446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主要完成人</w:t>
      </w:r>
      <w:r>
        <w:rPr>
          <w:rFonts w:ascii="仿宋" w:eastAsia="仿宋" w:hAnsi="仿宋" w:cs="仿宋" w:hint="eastAsia"/>
          <w:sz w:val="24"/>
        </w:rPr>
        <w:t>：</w:t>
      </w:r>
      <w:r w:rsidR="008F38AF" w:rsidRPr="008F38AF">
        <w:rPr>
          <w:rFonts w:ascii="仿宋" w:eastAsia="仿宋" w:hAnsi="仿宋" w:cs="仿宋" w:hint="eastAsia"/>
          <w:sz w:val="24"/>
        </w:rPr>
        <w:t>张俊，程国锋，张磊，马磊，刘兴国，张玉平，郭春霞，曹守启，</w:t>
      </w:r>
      <w:r w:rsidR="008F38AF">
        <w:rPr>
          <w:rFonts w:ascii="仿宋" w:eastAsia="仿宋" w:hAnsi="仿宋" w:cs="仿宋" w:hint="eastAsia"/>
          <w:sz w:val="24"/>
        </w:rPr>
        <w:t>顾兆俊</w:t>
      </w:r>
      <w:r w:rsidR="008F38AF" w:rsidRPr="008F38AF">
        <w:rPr>
          <w:rFonts w:ascii="仿宋" w:eastAsia="仿宋" w:hAnsi="仿宋" w:cs="仿宋" w:hint="eastAsia"/>
          <w:sz w:val="24"/>
        </w:rPr>
        <w:t>，陆诗敏</w:t>
      </w:r>
    </w:p>
    <w:p w14:paraId="76FED6FE" w14:textId="5DA834D8" w:rsidR="00F709AE" w:rsidRDefault="00000000" w:rsidP="008F38AF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推荐单位</w:t>
      </w:r>
      <w:r>
        <w:rPr>
          <w:rFonts w:ascii="仿宋" w:eastAsia="仿宋" w:hAnsi="仿宋" w:cs="仿宋" w:hint="eastAsia"/>
          <w:sz w:val="24"/>
        </w:rPr>
        <w:t>：</w:t>
      </w:r>
      <w:r w:rsidR="008F38AF">
        <w:rPr>
          <w:rFonts w:ascii="仿宋" w:eastAsia="仿宋" w:hAnsi="仿宋" w:cs="仿宋" w:hint="eastAsia"/>
          <w:sz w:val="24"/>
        </w:rPr>
        <w:t>上海海洋大学</w:t>
      </w:r>
    </w:p>
    <w:p w14:paraId="4E52F91B" w14:textId="77777777" w:rsidR="00022E83" w:rsidRDefault="00022E83" w:rsidP="008F38AF">
      <w:pPr>
        <w:spacing w:line="360" w:lineRule="auto"/>
        <w:rPr>
          <w:rFonts w:ascii="仿宋" w:eastAsia="仿宋" w:hAnsi="仿宋" w:cs="仿宋"/>
          <w:sz w:val="24"/>
        </w:rPr>
      </w:pPr>
    </w:p>
    <w:p w14:paraId="0E085B9E" w14:textId="77777777" w:rsidR="00022E83" w:rsidRDefault="00022E83" w:rsidP="008F38AF">
      <w:pPr>
        <w:spacing w:line="360" w:lineRule="auto"/>
        <w:rPr>
          <w:rFonts w:ascii="仿宋" w:eastAsia="仿宋" w:hAnsi="仿宋" w:cs="仿宋" w:hint="eastAsia"/>
          <w:sz w:val="24"/>
        </w:rPr>
      </w:pPr>
    </w:p>
    <w:p w14:paraId="4E3F6322" w14:textId="77777777" w:rsidR="00F709AE" w:rsidRDefault="00000000" w:rsidP="008F38AF">
      <w:pPr>
        <w:spacing w:line="360" w:lineRule="auto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成果简介及客观评价和推荐意见：</w:t>
      </w:r>
    </w:p>
    <w:p w14:paraId="6FFE1DDF" w14:textId="77C21D8E" w:rsidR="003968DB" w:rsidRPr="00AF6777" w:rsidRDefault="003968DB" w:rsidP="00694451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AF6777">
        <w:rPr>
          <w:rFonts w:ascii="仿宋" w:eastAsia="仿宋" w:hAnsi="仿宋" w:cs="仿宋"/>
          <w:sz w:val="24"/>
        </w:rPr>
        <w:t>研发</w:t>
      </w:r>
      <w:r w:rsidR="009027ED">
        <w:rPr>
          <w:rFonts w:ascii="仿宋" w:eastAsia="仿宋" w:hAnsi="仿宋" w:cs="仿宋" w:hint="eastAsia"/>
          <w:sz w:val="24"/>
        </w:rPr>
        <w:t>池塘</w:t>
      </w:r>
      <w:r w:rsidRPr="00AF6777">
        <w:rPr>
          <w:rFonts w:ascii="仿宋" w:eastAsia="仿宋" w:hAnsi="仿宋" w:cs="仿宋"/>
          <w:sz w:val="24"/>
        </w:rPr>
        <w:t>养殖尾水自动化处理装备是提升我国水产养殖规模化、标准化、机械化水平，加快发展生态健康水产养殖模式的重大工程之一。传统</w:t>
      </w:r>
      <w:r w:rsidR="009027ED">
        <w:rPr>
          <w:rFonts w:ascii="仿宋" w:eastAsia="仿宋" w:hAnsi="仿宋" w:cs="仿宋" w:hint="eastAsia"/>
          <w:sz w:val="24"/>
        </w:rPr>
        <w:t>淡水</w:t>
      </w:r>
      <w:r w:rsidRPr="00AF6777">
        <w:rPr>
          <w:rFonts w:ascii="仿宋" w:eastAsia="仿宋" w:hAnsi="仿宋" w:cs="仿宋"/>
          <w:sz w:val="24"/>
        </w:rPr>
        <w:t>池塘养殖尾水处理主要依赖于生态沟渠、生态塘、潜流湿地等生态治理方法，存在工艺流程复杂、占地面积大、冬季净化效率低、不可移动等缺点。研发占地少、成本低、效率高的养殖尾水</w:t>
      </w:r>
      <w:r w:rsidRPr="00AF6777">
        <w:rPr>
          <w:rFonts w:ascii="仿宋" w:eastAsia="仿宋" w:hAnsi="仿宋" w:cs="仿宋" w:hint="eastAsia"/>
          <w:sz w:val="24"/>
        </w:rPr>
        <w:t>自动化</w:t>
      </w:r>
      <w:r w:rsidRPr="00AF6777">
        <w:rPr>
          <w:rFonts w:ascii="仿宋" w:eastAsia="仿宋" w:hAnsi="仿宋" w:cs="仿宋"/>
          <w:sz w:val="24"/>
        </w:rPr>
        <w:t>处理</w:t>
      </w:r>
      <w:r w:rsidRPr="00AF6777">
        <w:rPr>
          <w:rFonts w:ascii="仿宋" w:eastAsia="仿宋" w:hAnsi="仿宋" w:cs="仿宋" w:hint="eastAsia"/>
          <w:sz w:val="24"/>
        </w:rPr>
        <w:t>设备</w:t>
      </w:r>
      <w:r w:rsidRPr="00AF6777">
        <w:rPr>
          <w:rFonts w:ascii="仿宋" w:eastAsia="仿宋" w:hAnsi="仿宋" w:cs="仿宋"/>
          <w:sz w:val="24"/>
        </w:rPr>
        <w:t>，对于我国水产养殖业向资源节约、绿色低碳的可持续转型发展具有重大意义和应用前景。经</w:t>
      </w:r>
      <w:r w:rsidR="00694451">
        <w:rPr>
          <w:rFonts w:ascii="仿宋" w:eastAsia="仿宋" w:hAnsi="仿宋" w:cs="仿宋" w:hint="eastAsia"/>
          <w:sz w:val="24"/>
        </w:rPr>
        <w:t>项目组</w:t>
      </w:r>
      <w:r w:rsidRPr="00AF6777">
        <w:rPr>
          <w:rFonts w:ascii="仿宋" w:eastAsia="仿宋" w:hAnsi="仿宋" w:cs="仿宋"/>
          <w:sz w:val="24"/>
        </w:rPr>
        <w:t>五家单位协同攻关，</w:t>
      </w:r>
      <w:bookmarkStart w:id="1" w:name="_Hlk169418307"/>
      <w:r w:rsidRPr="00AF6777">
        <w:rPr>
          <w:rFonts w:ascii="仿宋" w:eastAsia="仿宋" w:hAnsi="仿宋" w:cs="仿宋"/>
          <w:sz w:val="24"/>
        </w:rPr>
        <w:t>突破了旋流过滤一体化、</w:t>
      </w:r>
      <w:proofErr w:type="gramStart"/>
      <w:r w:rsidRPr="00AF6777">
        <w:rPr>
          <w:rFonts w:ascii="仿宋" w:eastAsia="仿宋" w:hAnsi="仿宋" w:cs="仿宋"/>
          <w:sz w:val="24"/>
        </w:rPr>
        <w:t>陶瓷膜微纳米</w:t>
      </w:r>
      <w:proofErr w:type="gramEnd"/>
      <w:r w:rsidRPr="00AF6777">
        <w:rPr>
          <w:rFonts w:ascii="仿宋" w:eastAsia="仿宋" w:hAnsi="仿宋" w:cs="仿宋"/>
          <w:sz w:val="24"/>
        </w:rPr>
        <w:t>曝气、低耗高压臭氧</w:t>
      </w:r>
      <w:proofErr w:type="gramStart"/>
      <w:r w:rsidRPr="00AF6777">
        <w:rPr>
          <w:rFonts w:ascii="仿宋" w:eastAsia="仿宋" w:hAnsi="仿宋" w:cs="仿宋"/>
          <w:sz w:val="24"/>
        </w:rPr>
        <w:t>氧</w:t>
      </w:r>
      <w:proofErr w:type="gramEnd"/>
      <w:r w:rsidRPr="00AF6777">
        <w:rPr>
          <w:rFonts w:ascii="仿宋" w:eastAsia="仿宋" w:hAnsi="仿宋" w:cs="仿宋"/>
          <w:sz w:val="24"/>
        </w:rPr>
        <w:t>化和高效一体化浮选等关键技术，研发了</w:t>
      </w:r>
      <w:r w:rsidRPr="00AF6777">
        <w:rPr>
          <w:rFonts w:ascii="仿宋" w:eastAsia="仿宋" w:hAnsi="仿宋" w:cs="仿宋" w:hint="eastAsia"/>
          <w:sz w:val="24"/>
        </w:rPr>
        <w:t>水产养殖尾水快速净化专用设备</w:t>
      </w:r>
      <w:r w:rsidRPr="00AF6777">
        <w:rPr>
          <w:rFonts w:ascii="仿宋" w:eastAsia="仿宋" w:hAnsi="仿宋" w:cs="仿宋"/>
          <w:sz w:val="24"/>
        </w:rPr>
        <w:t>，填补了国内空白</w:t>
      </w:r>
      <w:r w:rsidRPr="00AF6777">
        <w:rPr>
          <w:rFonts w:ascii="仿宋" w:eastAsia="仿宋" w:hAnsi="仿宋" w:cs="仿宋" w:hint="eastAsia"/>
          <w:sz w:val="24"/>
        </w:rPr>
        <w:t>。该设备的水处理量达到了100立方米/小时，对粒径大于0.1mm颗粒物的去除率不低于90%，COD去除率不低于40%，尾水经处理后</w:t>
      </w:r>
      <w:r w:rsidRPr="00AF6777">
        <w:rPr>
          <w:rFonts w:ascii="仿宋" w:eastAsia="仿宋" w:hAnsi="仿宋" w:cs="仿宋"/>
          <w:sz w:val="24"/>
        </w:rPr>
        <w:t>达到了《淡水池塘养殖水排放要求》</w:t>
      </w:r>
      <w:r w:rsidRPr="00AF6777">
        <w:rPr>
          <w:rFonts w:ascii="仿宋" w:eastAsia="仿宋" w:hAnsi="仿宋" w:cs="仿宋" w:hint="eastAsia"/>
          <w:sz w:val="24"/>
        </w:rPr>
        <w:t>的排放标准。</w:t>
      </w:r>
    </w:p>
    <w:bookmarkEnd w:id="1"/>
    <w:p w14:paraId="02CCF232" w14:textId="77777777" w:rsidR="003968DB" w:rsidRPr="00022E83" w:rsidRDefault="003968DB" w:rsidP="00AF6777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022E83">
        <w:rPr>
          <w:rFonts w:ascii="仿宋" w:eastAsia="仿宋" w:hAnsi="仿宋" w:cs="仿宋"/>
          <w:b/>
          <w:bCs/>
          <w:sz w:val="24"/>
        </w:rPr>
        <w:lastRenderedPageBreak/>
        <w:t>1. 解析</w:t>
      </w:r>
      <w:proofErr w:type="gramStart"/>
      <w:r w:rsidRPr="00022E83">
        <w:rPr>
          <w:rFonts w:ascii="仿宋" w:eastAsia="仿宋" w:hAnsi="仿宋" w:cs="仿宋"/>
          <w:b/>
          <w:bCs/>
          <w:sz w:val="24"/>
        </w:rPr>
        <w:t>了草</w:t>
      </w:r>
      <w:proofErr w:type="gramEnd"/>
      <w:r w:rsidRPr="00022E83">
        <w:rPr>
          <w:rFonts w:ascii="仿宋" w:eastAsia="仿宋" w:hAnsi="仿宋" w:cs="仿宋"/>
          <w:b/>
          <w:bCs/>
          <w:sz w:val="24"/>
        </w:rPr>
        <w:t>鱼、南美白对虾等池塘养殖品种的尾水特征</w:t>
      </w:r>
    </w:p>
    <w:p w14:paraId="0B741726" w14:textId="77777777" w:rsidR="003968DB" w:rsidRPr="00AF6777" w:rsidRDefault="003968DB" w:rsidP="00AF677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AF6777">
        <w:rPr>
          <w:rFonts w:ascii="仿宋" w:eastAsia="仿宋" w:hAnsi="仿宋" w:cs="仿宋"/>
          <w:sz w:val="24"/>
        </w:rPr>
        <w:t>通过跟踪检测养殖尾水的</w:t>
      </w:r>
      <w:r w:rsidRPr="00AF6777">
        <w:rPr>
          <w:rFonts w:ascii="仿宋" w:eastAsia="仿宋" w:hAnsi="仿宋" w:cs="仿宋" w:hint="eastAsia"/>
          <w:sz w:val="24"/>
        </w:rPr>
        <w:t>排放规律及污染物</w:t>
      </w:r>
      <w:r w:rsidRPr="00AF6777">
        <w:rPr>
          <w:rFonts w:ascii="仿宋" w:eastAsia="仿宋" w:hAnsi="仿宋" w:cs="仿宋"/>
          <w:sz w:val="24"/>
        </w:rPr>
        <w:t>特征，揭示</w:t>
      </w:r>
      <w:proofErr w:type="gramStart"/>
      <w:r w:rsidRPr="00AF6777">
        <w:rPr>
          <w:rFonts w:ascii="仿宋" w:eastAsia="仿宋" w:hAnsi="仿宋" w:cs="仿宋"/>
          <w:sz w:val="24"/>
        </w:rPr>
        <w:t>了草</w:t>
      </w:r>
      <w:proofErr w:type="gramEnd"/>
      <w:r w:rsidRPr="00AF6777">
        <w:rPr>
          <w:rFonts w:ascii="仿宋" w:eastAsia="仿宋" w:hAnsi="仿宋" w:cs="仿宋"/>
          <w:sz w:val="24"/>
        </w:rPr>
        <w:t>鱼、南美白对虾等</w:t>
      </w:r>
      <w:r w:rsidRPr="00AF6777">
        <w:rPr>
          <w:rFonts w:ascii="仿宋" w:eastAsia="仿宋" w:hAnsi="仿宋" w:cs="仿宋" w:hint="eastAsia"/>
          <w:sz w:val="24"/>
        </w:rPr>
        <w:t>池塘</w:t>
      </w:r>
      <w:r w:rsidRPr="00AF6777">
        <w:rPr>
          <w:rFonts w:ascii="仿宋" w:eastAsia="仿宋" w:hAnsi="仿宋" w:cs="仿宋"/>
          <w:sz w:val="24"/>
        </w:rPr>
        <w:t>养殖尾水中的悬浮物</w:t>
      </w:r>
      <w:r w:rsidRPr="00AF6777">
        <w:rPr>
          <w:rFonts w:ascii="仿宋" w:eastAsia="仿宋" w:hAnsi="仿宋" w:cs="仿宋" w:hint="eastAsia"/>
          <w:sz w:val="24"/>
        </w:rPr>
        <w:t>以及</w:t>
      </w:r>
      <w:r w:rsidRPr="00AF6777">
        <w:rPr>
          <w:rFonts w:ascii="仿宋" w:eastAsia="仿宋" w:hAnsi="仿宋" w:cs="仿宋"/>
          <w:sz w:val="24"/>
        </w:rPr>
        <w:t>COD、氮、磷等有机污染物的主要存在形式；阐明了池塘养殖尾水</w:t>
      </w:r>
      <w:r w:rsidRPr="00AF6777">
        <w:rPr>
          <w:rFonts w:ascii="仿宋" w:eastAsia="仿宋" w:hAnsi="仿宋" w:cs="仿宋" w:hint="eastAsia"/>
          <w:sz w:val="24"/>
        </w:rPr>
        <w:t>悬浮</w:t>
      </w:r>
      <w:r w:rsidRPr="00AF6777">
        <w:rPr>
          <w:rFonts w:ascii="仿宋" w:eastAsia="仿宋" w:hAnsi="仿宋" w:cs="仿宋"/>
          <w:sz w:val="24"/>
        </w:rPr>
        <w:t>颗粒</w:t>
      </w:r>
      <w:r w:rsidRPr="00AF6777">
        <w:rPr>
          <w:rFonts w:ascii="仿宋" w:eastAsia="仿宋" w:hAnsi="仿宋" w:cs="仿宋" w:hint="eastAsia"/>
          <w:sz w:val="24"/>
        </w:rPr>
        <w:t>物</w:t>
      </w:r>
      <w:r w:rsidRPr="00AF6777">
        <w:rPr>
          <w:rFonts w:ascii="仿宋" w:eastAsia="仿宋" w:hAnsi="仿宋" w:cs="仿宋"/>
          <w:sz w:val="24"/>
        </w:rPr>
        <w:t>随排放时间的变化规律</w:t>
      </w:r>
      <w:r w:rsidRPr="00AF6777">
        <w:rPr>
          <w:rFonts w:ascii="仿宋" w:eastAsia="仿宋" w:hAnsi="仿宋" w:cs="仿宋" w:hint="eastAsia"/>
          <w:sz w:val="24"/>
        </w:rPr>
        <w:t>及</w:t>
      </w:r>
      <w:r w:rsidRPr="00AF6777">
        <w:rPr>
          <w:rFonts w:ascii="仿宋" w:eastAsia="仿宋" w:hAnsi="仿宋" w:cs="仿宋"/>
          <w:sz w:val="24"/>
        </w:rPr>
        <w:t>组分</w:t>
      </w:r>
      <w:r w:rsidRPr="00AF6777">
        <w:rPr>
          <w:rFonts w:ascii="仿宋" w:eastAsia="仿宋" w:hAnsi="仿宋" w:cs="仿宋" w:hint="eastAsia"/>
          <w:sz w:val="24"/>
        </w:rPr>
        <w:t>成分</w:t>
      </w:r>
      <w:r w:rsidRPr="00AF6777">
        <w:rPr>
          <w:rFonts w:ascii="仿宋" w:eastAsia="仿宋" w:hAnsi="仿宋" w:cs="仿宋"/>
          <w:sz w:val="24"/>
        </w:rPr>
        <w:t>；提出了用于修复池塘养殖水环境的菌剂及其应用方法</w:t>
      </w:r>
      <w:r w:rsidRPr="00AF6777">
        <w:rPr>
          <w:rFonts w:ascii="仿宋" w:eastAsia="仿宋" w:hAnsi="仿宋" w:cs="仿宋" w:hint="eastAsia"/>
          <w:sz w:val="24"/>
        </w:rPr>
        <w:t>，</w:t>
      </w:r>
      <w:r w:rsidRPr="00AF6777">
        <w:rPr>
          <w:rFonts w:ascii="仿宋" w:eastAsia="仿宋" w:hAnsi="仿宋" w:cs="仿宋"/>
          <w:sz w:val="24"/>
        </w:rPr>
        <w:t>为养殖尾水</w:t>
      </w:r>
      <w:r w:rsidRPr="00AF6777">
        <w:rPr>
          <w:rFonts w:ascii="仿宋" w:eastAsia="仿宋" w:hAnsi="仿宋" w:cs="仿宋" w:hint="eastAsia"/>
          <w:sz w:val="24"/>
        </w:rPr>
        <w:t>悬浮物及有机</w:t>
      </w:r>
      <w:r w:rsidRPr="00AF6777">
        <w:rPr>
          <w:rFonts w:ascii="仿宋" w:eastAsia="仿宋" w:hAnsi="仿宋" w:cs="仿宋"/>
          <w:sz w:val="24"/>
        </w:rPr>
        <w:t>污染物</w:t>
      </w:r>
      <w:r w:rsidRPr="00AF6777">
        <w:rPr>
          <w:rFonts w:ascii="仿宋" w:eastAsia="仿宋" w:hAnsi="仿宋" w:cs="仿宋" w:hint="eastAsia"/>
          <w:sz w:val="24"/>
        </w:rPr>
        <w:t>的</w:t>
      </w:r>
      <w:r w:rsidRPr="00AF6777">
        <w:rPr>
          <w:rFonts w:ascii="仿宋" w:eastAsia="仿宋" w:hAnsi="仿宋" w:cs="仿宋"/>
          <w:sz w:val="24"/>
        </w:rPr>
        <w:t>去除技术奠定了理论基础。</w:t>
      </w:r>
    </w:p>
    <w:p w14:paraId="7FA8BC02" w14:textId="77777777" w:rsidR="003968DB" w:rsidRPr="00022E83" w:rsidRDefault="003968DB" w:rsidP="00022E83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022E83">
        <w:rPr>
          <w:rFonts w:ascii="仿宋" w:eastAsia="仿宋" w:hAnsi="仿宋" w:cs="仿宋"/>
          <w:b/>
          <w:bCs/>
          <w:sz w:val="24"/>
        </w:rPr>
        <w:t>2. 研发了大流量养殖尾水颗粒物高效分离装置</w:t>
      </w:r>
    </w:p>
    <w:p w14:paraId="07419A32" w14:textId="77777777" w:rsidR="003968DB" w:rsidRPr="00AF6777" w:rsidRDefault="003968DB" w:rsidP="00AF677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AF6777">
        <w:rPr>
          <w:rFonts w:ascii="仿宋" w:eastAsia="仿宋" w:hAnsi="仿宋" w:cs="仿宋"/>
          <w:sz w:val="24"/>
        </w:rPr>
        <w:t>首次将水力旋流器引入</w:t>
      </w:r>
      <w:r w:rsidRPr="00AF6777">
        <w:rPr>
          <w:rFonts w:ascii="仿宋" w:eastAsia="仿宋" w:hAnsi="仿宋" w:cs="仿宋" w:hint="eastAsia"/>
          <w:sz w:val="24"/>
        </w:rPr>
        <w:t>池塘</w:t>
      </w:r>
      <w:r w:rsidRPr="00AF6777">
        <w:rPr>
          <w:rFonts w:ascii="仿宋" w:eastAsia="仿宋" w:hAnsi="仿宋" w:cs="仿宋"/>
          <w:sz w:val="24"/>
        </w:rPr>
        <w:t>养殖尾水处理，通过“高速旋流+多级过滤”一体化创新设计，实现了养殖尾水沉淀物和悬浮颗粒物的快速去除，形成了</w:t>
      </w:r>
      <w:r w:rsidRPr="00AF6777">
        <w:rPr>
          <w:rFonts w:ascii="仿宋" w:eastAsia="仿宋" w:hAnsi="仿宋" w:cs="仿宋" w:hint="eastAsia"/>
          <w:sz w:val="24"/>
        </w:rPr>
        <w:t>池塘</w:t>
      </w:r>
      <w:r w:rsidRPr="00AF6777">
        <w:rPr>
          <w:rFonts w:ascii="仿宋" w:eastAsia="仿宋" w:hAnsi="仿宋" w:cs="仿宋"/>
          <w:sz w:val="24"/>
        </w:rPr>
        <w:t>尾水颗粒物高效去除工艺流程，</w:t>
      </w:r>
      <w:r w:rsidRPr="00AF6777">
        <w:rPr>
          <w:rFonts w:ascii="仿宋" w:eastAsia="仿宋" w:hAnsi="仿宋" w:cs="仿宋" w:hint="eastAsia"/>
          <w:sz w:val="24"/>
        </w:rPr>
        <w:t>确定</w:t>
      </w:r>
      <w:r w:rsidRPr="00AF6777">
        <w:rPr>
          <w:rFonts w:ascii="仿宋" w:eastAsia="仿宋" w:hAnsi="仿宋" w:cs="仿宋"/>
          <w:sz w:val="24"/>
        </w:rPr>
        <w:t>了</w:t>
      </w:r>
      <w:r w:rsidRPr="00AF6777">
        <w:rPr>
          <w:rFonts w:ascii="仿宋" w:eastAsia="仿宋" w:hAnsi="仿宋" w:cs="仿宋" w:hint="eastAsia"/>
          <w:sz w:val="24"/>
        </w:rPr>
        <w:t>串联式旋流器、自清洗过滤装置、转鼓式微滤机的</w:t>
      </w:r>
      <w:r w:rsidRPr="00AF6777">
        <w:rPr>
          <w:rFonts w:ascii="仿宋" w:eastAsia="仿宋" w:hAnsi="仿宋" w:cs="仿宋"/>
          <w:sz w:val="24"/>
        </w:rPr>
        <w:t>组合结构参数和运行参数对颗粒物分离效率的影响机制。</w:t>
      </w:r>
    </w:p>
    <w:p w14:paraId="7AC53612" w14:textId="77777777" w:rsidR="003968DB" w:rsidRPr="00022E83" w:rsidRDefault="003968DB" w:rsidP="00022E83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022E83">
        <w:rPr>
          <w:rFonts w:ascii="仿宋" w:eastAsia="仿宋" w:hAnsi="仿宋" w:cs="仿宋"/>
          <w:b/>
          <w:bCs/>
          <w:sz w:val="24"/>
        </w:rPr>
        <w:t>3. 突破了</w:t>
      </w:r>
      <w:proofErr w:type="gramStart"/>
      <w:r w:rsidRPr="00022E83">
        <w:rPr>
          <w:rFonts w:ascii="仿宋" w:eastAsia="仿宋" w:hAnsi="仿宋" w:cs="仿宋"/>
          <w:b/>
          <w:bCs/>
          <w:sz w:val="24"/>
        </w:rPr>
        <w:t>陶瓷膜微纳米</w:t>
      </w:r>
      <w:proofErr w:type="gramEnd"/>
      <w:r w:rsidRPr="00022E83">
        <w:rPr>
          <w:rFonts w:ascii="仿宋" w:eastAsia="仿宋" w:hAnsi="仿宋" w:cs="仿宋"/>
          <w:b/>
          <w:bCs/>
          <w:sz w:val="24"/>
        </w:rPr>
        <w:t>曝气、臭氧</w:t>
      </w:r>
      <w:proofErr w:type="gramStart"/>
      <w:r w:rsidRPr="00022E83">
        <w:rPr>
          <w:rFonts w:ascii="仿宋" w:eastAsia="仿宋" w:hAnsi="仿宋" w:cs="仿宋"/>
          <w:b/>
          <w:bCs/>
          <w:sz w:val="24"/>
        </w:rPr>
        <w:t>氧</w:t>
      </w:r>
      <w:proofErr w:type="gramEnd"/>
      <w:r w:rsidRPr="00022E83">
        <w:rPr>
          <w:rFonts w:ascii="仿宋" w:eastAsia="仿宋" w:hAnsi="仿宋" w:cs="仿宋"/>
          <w:b/>
          <w:bCs/>
          <w:sz w:val="24"/>
        </w:rPr>
        <w:t>化、高效气浮一体化技术</w:t>
      </w:r>
    </w:p>
    <w:p w14:paraId="7AB83C6F" w14:textId="77777777" w:rsidR="003968DB" w:rsidRPr="00AF6777" w:rsidRDefault="003968DB" w:rsidP="00AF677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AF6777">
        <w:rPr>
          <w:rFonts w:ascii="仿宋" w:eastAsia="仿宋" w:hAnsi="仿宋" w:cs="仿宋"/>
          <w:sz w:val="24"/>
        </w:rPr>
        <w:t>研制了新型臭氧发生</w:t>
      </w:r>
      <w:r w:rsidRPr="00AF6777">
        <w:rPr>
          <w:rFonts w:ascii="仿宋" w:eastAsia="仿宋" w:hAnsi="仿宋" w:cs="仿宋" w:hint="eastAsia"/>
          <w:sz w:val="24"/>
        </w:rPr>
        <w:t>系统</w:t>
      </w:r>
      <w:r w:rsidRPr="00AF6777">
        <w:rPr>
          <w:rFonts w:ascii="仿宋" w:eastAsia="仿宋" w:hAnsi="仿宋" w:cs="仿宋"/>
          <w:sz w:val="24"/>
        </w:rPr>
        <w:t>，采用耐腐蚀且孔径均匀的陶瓷膜，并将臭氧</w:t>
      </w:r>
      <w:proofErr w:type="gramStart"/>
      <w:r w:rsidRPr="00AF6777">
        <w:rPr>
          <w:rFonts w:ascii="仿宋" w:eastAsia="仿宋" w:hAnsi="仿宋" w:cs="仿宋"/>
          <w:sz w:val="24"/>
        </w:rPr>
        <w:t>氧</w:t>
      </w:r>
      <w:proofErr w:type="gramEnd"/>
      <w:r w:rsidRPr="00AF6777">
        <w:rPr>
          <w:rFonts w:ascii="仿宋" w:eastAsia="仿宋" w:hAnsi="仿宋" w:cs="仿宋"/>
          <w:sz w:val="24"/>
        </w:rPr>
        <w:t>化与浮选颗粒物的功能合二为一，提升了臭氧</w:t>
      </w:r>
      <w:proofErr w:type="gramStart"/>
      <w:r w:rsidRPr="00AF6777">
        <w:rPr>
          <w:rFonts w:ascii="仿宋" w:eastAsia="仿宋" w:hAnsi="仿宋" w:cs="仿宋"/>
          <w:sz w:val="24"/>
        </w:rPr>
        <w:t>氧</w:t>
      </w:r>
      <w:proofErr w:type="gramEnd"/>
      <w:r w:rsidRPr="00AF6777">
        <w:rPr>
          <w:rFonts w:ascii="仿宋" w:eastAsia="仿宋" w:hAnsi="仿宋" w:cs="仿宋"/>
          <w:sz w:val="24"/>
        </w:rPr>
        <w:t>化和浮选细小悬浮物的效率</w:t>
      </w:r>
      <w:r w:rsidRPr="00AF6777">
        <w:rPr>
          <w:rFonts w:ascii="仿宋" w:eastAsia="仿宋" w:hAnsi="仿宋" w:cs="仿宋" w:hint="eastAsia"/>
          <w:sz w:val="24"/>
        </w:rPr>
        <w:t>。</w:t>
      </w:r>
      <w:r w:rsidRPr="00AF6777">
        <w:rPr>
          <w:rFonts w:ascii="仿宋" w:eastAsia="仿宋" w:hAnsi="仿宋" w:cs="仿宋"/>
          <w:sz w:val="24"/>
        </w:rPr>
        <w:t>形成了尾水一体化处理系统的关键构建参数和工艺流程</w:t>
      </w:r>
      <w:r w:rsidRPr="00AF6777">
        <w:rPr>
          <w:rFonts w:ascii="仿宋" w:eastAsia="仿宋" w:hAnsi="仿宋" w:cs="仿宋" w:hint="eastAsia"/>
          <w:sz w:val="24"/>
        </w:rPr>
        <w:t>，</w:t>
      </w:r>
      <w:r w:rsidRPr="00AF6777">
        <w:rPr>
          <w:rFonts w:ascii="仿宋" w:eastAsia="仿宋" w:hAnsi="仿宋" w:cs="仿宋"/>
          <w:sz w:val="24"/>
        </w:rPr>
        <w:t>实现了在一个装置内同时完成颗粒物浮选、泡沫控制、固液分离、臭氧</w:t>
      </w:r>
      <w:proofErr w:type="gramStart"/>
      <w:r w:rsidRPr="00AF6777">
        <w:rPr>
          <w:rFonts w:ascii="仿宋" w:eastAsia="仿宋" w:hAnsi="仿宋" w:cs="仿宋"/>
          <w:sz w:val="24"/>
        </w:rPr>
        <w:t>氧</w:t>
      </w:r>
      <w:proofErr w:type="gramEnd"/>
      <w:r w:rsidRPr="00AF6777">
        <w:rPr>
          <w:rFonts w:ascii="仿宋" w:eastAsia="仿宋" w:hAnsi="仿宋" w:cs="仿宋"/>
          <w:sz w:val="24"/>
        </w:rPr>
        <w:t>化、杀菌消毒等多个尾水净化过程</w:t>
      </w:r>
      <w:r w:rsidRPr="00AF6777">
        <w:rPr>
          <w:rFonts w:ascii="仿宋" w:eastAsia="仿宋" w:hAnsi="仿宋" w:cs="仿宋" w:hint="eastAsia"/>
          <w:sz w:val="24"/>
        </w:rPr>
        <w:t>。</w:t>
      </w:r>
    </w:p>
    <w:p w14:paraId="08F35DBF" w14:textId="77777777" w:rsidR="003968DB" w:rsidRPr="00022E83" w:rsidRDefault="003968DB" w:rsidP="00022E83">
      <w:pPr>
        <w:spacing w:line="360" w:lineRule="auto"/>
        <w:ind w:firstLineChars="200" w:firstLine="482"/>
        <w:rPr>
          <w:rFonts w:ascii="仿宋" w:eastAsia="仿宋" w:hAnsi="仿宋" w:cs="仿宋"/>
          <w:b/>
          <w:bCs/>
          <w:sz w:val="24"/>
        </w:rPr>
      </w:pPr>
      <w:r w:rsidRPr="00022E83">
        <w:rPr>
          <w:rFonts w:ascii="仿宋" w:eastAsia="仿宋" w:hAnsi="仿宋" w:cs="仿宋"/>
          <w:b/>
          <w:bCs/>
          <w:sz w:val="24"/>
        </w:rPr>
        <w:t>4. 研制了池塘养殖尾水一体化处理设备及控制系统</w:t>
      </w:r>
    </w:p>
    <w:p w14:paraId="7B601FC1" w14:textId="77777777" w:rsidR="003968DB" w:rsidRPr="00AF6777" w:rsidRDefault="003968DB" w:rsidP="00AF6777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AF6777">
        <w:rPr>
          <w:rFonts w:ascii="仿宋" w:eastAsia="仿宋" w:hAnsi="仿宋" w:cs="仿宋"/>
          <w:sz w:val="24"/>
        </w:rPr>
        <w:t>集成颗粒物高效去除、溶解有机物臭氧</w:t>
      </w:r>
      <w:proofErr w:type="gramStart"/>
      <w:r w:rsidRPr="00AF6777">
        <w:rPr>
          <w:rFonts w:ascii="仿宋" w:eastAsia="仿宋" w:hAnsi="仿宋" w:cs="仿宋"/>
          <w:sz w:val="24"/>
        </w:rPr>
        <w:t>氧</w:t>
      </w:r>
      <w:proofErr w:type="gramEnd"/>
      <w:r w:rsidRPr="00AF6777">
        <w:rPr>
          <w:rFonts w:ascii="仿宋" w:eastAsia="仿宋" w:hAnsi="仿宋" w:cs="仿宋"/>
          <w:sz w:val="24"/>
        </w:rPr>
        <w:t>化及高效气浮分离技术，研制了养殖尾水一体化处理设备及其自动控制系统，具有占地面积小、运行高效、运输方便</w:t>
      </w:r>
      <w:r w:rsidRPr="00AF6777">
        <w:rPr>
          <w:rFonts w:ascii="仿宋" w:eastAsia="仿宋" w:hAnsi="仿宋" w:cs="仿宋" w:hint="eastAsia"/>
          <w:sz w:val="24"/>
        </w:rPr>
        <w:t>、</w:t>
      </w:r>
      <w:r w:rsidRPr="00AF6777">
        <w:rPr>
          <w:rFonts w:ascii="仿宋" w:eastAsia="仿宋" w:hAnsi="仿宋" w:cs="仿宋"/>
          <w:sz w:val="24"/>
        </w:rPr>
        <w:t>可自由组装</w:t>
      </w:r>
      <w:r w:rsidRPr="00AF6777">
        <w:rPr>
          <w:rFonts w:ascii="仿宋" w:eastAsia="仿宋" w:hAnsi="仿宋" w:cs="仿宋" w:hint="eastAsia"/>
          <w:sz w:val="24"/>
        </w:rPr>
        <w:t>、</w:t>
      </w:r>
      <w:proofErr w:type="gramStart"/>
      <w:r w:rsidRPr="00AF6777">
        <w:rPr>
          <w:rFonts w:ascii="仿宋" w:eastAsia="仿宋" w:hAnsi="仿宋" w:cs="仿宋"/>
          <w:sz w:val="24"/>
        </w:rPr>
        <w:t>自控化</w:t>
      </w:r>
      <w:proofErr w:type="gramEnd"/>
      <w:r w:rsidRPr="00AF6777">
        <w:rPr>
          <w:rFonts w:ascii="仿宋" w:eastAsia="仿宋" w:hAnsi="仿宋" w:cs="仿宋"/>
          <w:sz w:val="24"/>
        </w:rPr>
        <w:t>程度高，以及不受气候影响等显著优点</w:t>
      </w:r>
      <w:r w:rsidRPr="00AF6777">
        <w:rPr>
          <w:rFonts w:ascii="仿宋" w:eastAsia="仿宋" w:hAnsi="仿宋" w:cs="仿宋" w:hint="eastAsia"/>
          <w:sz w:val="24"/>
        </w:rPr>
        <w:t>。</w:t>
      </w:r>
      <w:r w:rsidRPr="00AF6777">
        <w:rPr>
          <w:rFonts w:ascii="仿宋" w:eastAsia="仿宋" w:hAnsi="仿宋" w:cs="仿宋"/>
          <w:sz w:val="24"/>
        </w:rPr>
        <w:t>研发了固化微生物平板膜高效氮磷净化塘，提出了养殖尾水一体化处理装置与生态</w:t>
      </w:r>
      <w:proofErr w:type="gramStart"/>
      <w:r w:rsidRPr="00AF6777">
        <w:rPr>
          <w:rFonts w:ascii="仿宋" w:eastAsia="仿宋" w:hAnsi="仿宋" w:cs="仿宋"/>
          <w:sz w:val="24"/>
        </w:rPr>
        <w:t>塘设施</w:t>
      </w:r>
      <w:proofErr w:type="gramEnd"/>
      <w:r w:rsidRPr="00AF6777">
        <w:rPr>
          <w:rFonts w:ascii="仿宋" w:eastAsia="仿宋" w:hAnsi="仿宋" w:cs="仿宋"/>
          <w:sz w:val="24"/>
        </w:rPr>
        <w:t>的整体构建技术。</w:t>
      </w:r>
    </w:p>
    <w:p w14:paraId="31AF383C" w14:textId="74DEF977" w:rsidR="003968DB" w:rsidRDefault="003968DB" w:rsidP="00022E83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 w:rsidRPr="00AF6777">
        <w:rPr>
          <w:rFonts w:ascii="仿宋" w:eastAsia="仿宋" w:hAnsi="仿宋" w:cs="仿宋" w:hint="eastAsia"/>
          <w:sz w:val="24"/>
        </w:rPr>
        <w:t>本项目</w:t>
      </w:r>
      <w:r w:rsidRPr="00AF6777">
        <w:rPr>
          <w:rFonts w:ascii="仿宋" w:eastAsia="仿宋" w:hAnsi="仿宋" w:cs="仿宋"/>
          <w:sz w:val="24"/>
        </w:rPr>
        <w:t>授权</w:t>
      </w:r>
      <w:r w:rsidRPr="00AF6777">
        <w:rPr>
          <w:rFonts w:ascii="仿宋" w:eastAsia="仿宋" w:hAnsi="仿宋" w:cs="仿宋" w:hint="eastAsia"/>
          <w:sz w:val="24"/>
        </w:rPr>
        <w:t>发明</w:t>
      </w:r>
      <w:r w:rsidRPr="00AF6777">
        <w:rPr>
          <w:rFonts w:ascii="仿宋" w:eastAsia="仿宋" w:hAnsi="仿宋" w:cs="仿宋"/>
          <w:sz w:val="24"/>
        </w:rPr>
        <w:t>专利</w:t>
      </w:r>
      <w:r w:rsidRPr="00AF6777">
        <w:rPr>
          <w:rFonts w:ascii="仿宋" w:eastAsia="仿宋" w:hAnsi="仿宋" w:cs="仿宋" w:hint="eastAsia"/>
          <w:sz w:val="24"/>
        </w:rPr>
        <w:t>7</w:t>
      </w:r>
      <w:r w:rsidRPr="00AF6777">
        <w:rPr>
          <w:rFonts w:ascii="仿宋" w:eastAsia="仿宋" w:hAnsi="仿宋" w:cs="仿宋"/>
          <w:sz w:val="24"/>
        </w:rPr>
        <w:t>项，</w:t>
      </w:r>
      <w:r w:rsidRPr="00AF6777">
        <w:rPr>
          <w:rFonts w:ascii="仿宋" w:eastAsia="仿宋" w:hAnsi="仿宋" w:cs="仿宋" w:hint="eastAsia"/>
          <w:sz w:val="24"/>
        </w:rPr>
        <w:t>实用新型专利12项，</w:t>
      </w:r>
      <w:r w:rsidRPr="00AF6777">
        <w:rPr>
          <w:rFonts w:ascii="仿宋" w:eastAsia="仿宋" w:hAnsi="仿宋" w:cs="仿宋"/>
          <w:sz w:val="24"/>
        </w:rPr>
        <w:t>发表学术论文</w:t>
      </w:r>
      <w:r w:rsidRPr="00AF6777">
        <w:rPr>
          <w:rFonts w:ascii="仿宋" w:eastAsia="仿宋" w:hAnsi="仿宋" w:cs="仿宋" w:hint="eastAsia"/>
          <w:sz w:val="24"/>
        </w:rPr>
        <w:t>3</w:t>
      </w:r>
      <w:r w:rsidRPr="00AF6777">
        <w:rPr>
          <w:rFonts w:ascii="仿宋" w:eastAsia="仿宋" w:hAnsi="仿宋" w:cs="仿宋" w:hint="eastAsia"/>
          <w:sz w:val="24"/>
        </w:rPr>
        <w:t>0</w:t>
      </w:r>
      <w:r w:rsidRPr="00AF6777">
        <w:rPr>
          <w:rFonts w:ascii="仿宋" w:eastAsia="仿宋" w:hAnsi="仿宋" w:cs="仿宋"/>
          <w:sz w:val="24"/>
        </w:rPr>
        <w:t>余篇，制定草鱼、南美白对虾等养殖尾水一体化处理技术规程2项，</w:t>
      </w:r>
      <w:r w:rsidRPr="00AF6777">
        <w:rPr>
          <w:rFonts w:ascii="仿宋" w:eastAsia="仿宋" w:hAnsi="仿宋" w:cs="仿宋" w:hint="eastAsia"/>
          <w:sz w:val="24"/>
        </w:rPr>
        <w:t>制定</w:t>
      </w:r>
      <w:r w:rsidRPr="00AF6777">
        <w:rPr>
          <w:rFonts w:ascii="仿宋" w:eastAsia="仿宋" w:hAnsi="仿宋" w:cs="仿宋"/>
          <w:sz w:val="24"/>
        </w:rPr>
        <w:t>上海市地方标准《水产养殖尾水排放标准》等3项。</w:t>
      </w:r>
      <w:r w:rsidR="00E67172" w:rsidRPr="00AF6777">
        <w:rPr>
          <w:rFonts w:ascii="仿宋" w:eastAsia="仿宋" w:hAnsi="仿宋" w:cs="仿宋" w:hint="eastAsia"/>
          <w:sz w:val="24"/>
        </w:rPr>
        <w:t>本项目</w:t>
      </w:r>
      <w:r w:rsidR="00E67172" w:rsidRPr="00AF6777">
        <w:rPr>
          <w:rFonts w:ascii="仿宋" w:eastAsia="仿宋" w:hAnsi="仿宋" w:cs="仿宋"/>
          <w:sz w:val="24"/>
        </w:rPr>
        <w:t>在上海</w:t>
      </w:r>
      <w:r w:rsidR="00E67172" w:rsidRPr="00AF6777">
        <w:rPr>
          <w:rFonts w:ascii="仿宋" w:eastAsia="仿宋" w:hAnsi="仿宋" w:cs="仿宋" w:hint="eastAsia"/>
          <w:sz w:val="24"/>
        </w:rPr>
        <w:t>、江苏</w:t>
      </w:r>
      <w:r w:rsidR="00E67172" w:rsidRPr="00AF6777">
        <w:rPr>
          <w:rFonts w:ascii="仿宋" w:eastAsia="仿宋" w:hAnsi="仿宋" w:cs="仿宋"/>
          <w:sz w:val="24"/>
        </w:rPr>
        <w:t>、</w:t>
      </w:r>
      <w:r w:rsidR="00E67172" w:rsidRPr="00AF6777">
        <w:rPr>
          <w:rFonts w:ascii="仿宋" w:eastAsia="仿宋" w:hAnsi="仿宋" w:cs="仿宋" w:hint="eastAsia"/>
          <w:sz w:val="24"/>
        </w:rPr>
        <w:t>安徽、</w:t>
      </w:r>
      <w:r w:rsidR="00E67172" w:rsidRPr="00AF6777">
        <w:rPr>
          <w:rFonts w:ascii="仿宋" w:eastAsia="仿宋" w:hAnsi="仿宋" w:cs="仿宋"/>
          <w:sz w:val="24"/>
        </w:rPr>
        <w:t>海南等地</w:t>
      </w:r>
      <w:r w:rsidR="00E67172" w:rsidRPr="00AF6777">
        <w:rPr>
          <w:rFonts w:ascii="仿宋" w:eastAsia="仿宋" w:hAnsi="仿宋" w:cs="仿宋" w:hint="eastAsia"/>
          <w:sz w:val="24"/>
        </w:rPr>
        <w:t>推广应用的水产养殖面积35000余亩，</w:t>
      </w:r>
      <w:r w:rsidR="00E67172" w:rsidRPr="00AF6777">
        <w:rPr>
          <w:rFonts w:ascii="仿宋" w:eastAsia="仿宋" w:hAnsi="仿宋" w:cs="仿宋"/>
          <w:sz w:val="24"/>
        </w:rPr>
        <w:t>相比传统池塘养殖尾水处理方式，减少占地面积超60%</w:t>
      </w:r>
      <w:r w:rsidR="00E67172" w:rsidRPr="00AF6777">
        <w:rPr>
          <w:rFonts w:ascii="仿宋" w:eastAsia="仿宋" w:hAnsi="仿宋" w:cs="仿宋" w:hint="eastAsia"/>
          <w:sz w:val="24"/>
        </w:rPr>
        <w:t>，</w:t>
      </w:r>
      <w:r w:rsidR="00E67172" w:rsidRPr="00AF6777">
        <w:rPr>
          <w:rFonts w:ascii="仿宋" w:eastAsia="仿宋" w:hAnsi="仿宋" w:cs="仿宋"/>
          <w:sz w:val="24"/>
        </w:rPr>
        <w:t>提高养殖效益15%以上。该设备的成功研制和应用，有力促进了水产养殖业的设施化水平和养殖区的生态文明建设，具有显著的生态、经济及社会效益。</w:t>
      </w:r>
      <w:r w:rsidR="00E67172" w:rsidRPr="00AF6777">
        <w:rPr>
          <w:rFonts w:ascii="仿宋" w:eastAsia="仿宋" w:hAnsi="仿宋" w:cs="仿宋" w:hint="eastAsia"/>
          <w:sz w:val="24"/>
        </w:rPr>
        <w:t>同意推荐申报上海海洋科技</w:t>
      </w:r>
      <w:r w:rsidR="00AF6777" w:rsidRPr="00AF6777">
        <w:rPr>
          <w:rFonts w:ascii="仿宋" w:eastAsia="仿宋" w:hAnsi="仿宋" w:cs="仿宋" w:hint="eastAsia"/>
          <w:sz w:val="24"/>
        </w:rPr>
        <w:t>进步奖一等奖。</w:t>
      </w:r>
    </w:p>
    <w:p w14:paraId="7C2F2737" w14:textId="77777777" w:rsidR="00AF316E" w:rsidRDefault="00AF316E">
      <w:pPr>
        <w:rPr>
          <w:rFonts w:ascii="仿宋" w:eastAsia="仿宋" w:hAnsi="仿宋" w:cs="仿宋"/>
          <w:b/>
          <w:bCs/>
          <w:sz w:val="24"/>
        </w:rPr>
      </w:pPr>
    </w:p>
    <w:p w14:paraId="6D033763" w14:textId="0BF2C9AA" w:rsidR="00F709AE" w:rsidRDefault="00000000">
      <w:pPr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lastRenderedPageBreak/>
        <w:t>主要知识产权和标准规范等目录（不超过10件）</w:t>
      </w:r>
    </w:p>
    <w:tbl>
      <w:tblPr>
        <w:tblW w:w="89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2"/>
        <w:gridCol w:w="2782"/>
        <w:gridCol w:w="1970"/>
        <w:gridCol w:w="1200"/>
        <w:gridCol w:w="1847"/>
      </w:tblGrid>
      <w:tr w:rsidR="00AF6777" w:rsidRPr="003E2350" w14:paraId="37A084B5" w14:textId="77777777" w:rsidTr="00647745">
        <w:trPr>
          <w:cantSplit/>
          <w:trHeight w:hRule="exact" w:val="856"/>
          <w:jc w:val="center"/>
        </w:trPr>
        <w:tc>
          <w:tcPr>
            <w:tcW w:w="1162" w:type="dxa"/>
            <w:vAlign w:val="center"/>
          </w:tcPr>
          <w:p w14:paraId="4394DC1E" w14:textId="77777777" w:rsidR="00AF6777" w:rsidRPr="003E2350" w:rsidRDefault="00AF6777" w:rsidP="00647745">
            <w:pPr>
              <w:pStyle w:val="a3"/>
              <w:spacing w:line="390" w:lineRule="exact"/>
              <w:ind w:firstLineChars="0" w:firstLine="0"/>
              <w:jc w:val="center"/>
              <w:rPr>
                <w:rFonts w:ascii="Times New Roman"/>
                <w:b/>
                <w:bCs/>
                <w:sz w:val="28"/>
                <w:szCs w:val="28"/>
              </w:rPr>
            </w:pP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82" w:type="dxa"/>
            <w:vAlign w:val="center"/>
          </w:tcPr>
          <w:p w14:paraId="40CD4EA1" w14:textId="77777777" w:rsidR="00AF6777" w:rsidRPr="003E2350" w:rsidRDefault="00AF6777" w:rsidP="00647745">
            <w:pPr>
              <w:pStyle w:val="a3"/>
              <w:spacing w:line="390" w:lineRule="exact"/>
              <w:ind w:firstLineChars="0" w:firstLine="0"/>
              <w:jc w:val="center"/>
              <w:rPr>
                <w:rFonts w:ascii="Times New Roman"/>
                <w:b/>
                <w:bCs/>
                <w:sz w:val="28"/>
                <w:szCs w:val="28"/>
              </w:rPr>
            </w:pP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授权项目名称</w:t>
            </w:r>
          </w:p>
        </w:tc>
        <w:tc>
          <w:tcPr>
            <w:tcW w:w="1970" w:type="dxa"/>
            <w:vAlign w:val="center"/>
          </w:tcPr>
          <w:p w14:paraId="1F4E4743" w14:textId="77777777" w:rsidR="00AF6777" w:rsidRPr="003E2350" w:rsidRDefault="00AF6777" w:rsidP="00647745">
            <w:pPr>
              <w:pStyle w:val="a3"/>
              <w:spacing w:line="390" w:lineRule="exact"/>
              <w:ind w:firstLineChars="0" w:firstLine="0"/>
              <w:jc w:val="center"/>
              <w:rPr>
                <w:rFonts w:ascii="Times New Roman"/>
                <w:b/>
                <w:bCs/>
                <w:sz w:val="28"/>
                <w:szCs w:val="28"/>
              </w:rPr>
            </w:pP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知识产权类别</w:t>
            </w:r>
          </w:p>
        </w:tc>
        <w:tc>
          <w:tcPr>
            <w:tcW w:w="1200" w:type="dxa"/>
            <w:vAlign w:val="center"/>
          </w:tcPr>
          <w:p w14:paraId="1910A7D7" w14:textId="77777777" w:rsidR="00AF6777" w:rsidRPr="003E2350" w:rsidRDefault="00AF6777" w:rsidP="00647745">
            <w:pPr>
              <w:pStyle w:val="a3"/>
              <w:spacing w:line="390" w:lineRule="exact"/>
              <w:ind w:firstLineChars="0" w:firstLine="0"/>
              <w:jc w:val="center"/>
              <w:rPr>
                <w:rFonts w:ascii="Times New Roman"/>
                <w:b/>
                <w:bCs/>
                <w:sz w:val="28"/>
                <w:szCs w:val="28"/>
              </w:rPr>
            </w:pP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国（区）别</w:t>
            </w:r>
          </w:p>
        </w:tc>
        <w:tc>
          <w:tcPr>
            <w:tcW w:w="1847" w:type="dxa"/>
            <w:vAlign w:val="center"/>
          </w:tcPr>
          <w:p w14:paraId="2F03960F" w14:textId="77777777" w:rsidR="00AF6777" w:rsidRPr="003E2350" w:rsidRDefault="00AF6777" w:rsidP="00647745">
            <w:pPr>
              <w:pStyle w:val="a3"/>
              <w:spacing w:line="390" w:lineRule="exact"/>
              <w:ind w:firstLineChars="0" w:firstLine="0"/>
              <w:jc w:val="center"/>
              <w:rPr>
                <w:rFonts w:ascii="Times New Roman"/>
                <w:b/>
                <w:bCs/>
                <w:sz w:val="28"/>
                <w:szCs w:val="28"/>
              </w:rPr>
            </w:pP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授</w:t>
            </w:r>
            <w:r w:rsidRPr="003E2350">
              <w:rPr>
                <w:rFonts w:ascii="Times New Roman"/>
                <w:b/>
                <w:bCs/>
                <w:sz w:val="28"/>
                <w:szCs w:val="28"/>
              </w:rPr>
              <w:t xml:space="preserve"> </w:t>
            </w: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权</w:t>
            </w:r>
            <w:r w:rsidRPr="003E2350">
              <w:rPr>
                <w:rFonts w:ascii="Times New Roman"/>
                <w:b/>
                <w:bCs/>
                <w:sz w:val="28"/>
                <w:szCs w:val="28"/>
              </w:rPr>
              <w:t xml:space="preserve"> </w:t>
            </w:r>
            <w:r w:rsidRPr="003E2350">
              <w:rPr>
                <w:rFonts w:ascii="Times New Roman"/>
                <w:b/>
                <w:bCs/>
                <w:sz w:val="28"/>
                <w:szCs w:val="28"/>
              </w:rPr>
              <w:t>号</w:t>
            </w:r>
          </w:p>
        </w:tc>
      </w:tr>
      <w:tr w:rsidR="00AF6777" w:rsidRPr="003E2350" w14:paraId="6AC5C82A" w14:textId="77777777" w:rsidTr="00647745">
        <w:trPr>
          <w:cantSplit/>
          <w:trHeight w:hRule="exact" w:val="1021"/>
          <w:jc w:val="center"/>
        </w:trPr>
        <w:tc>
          <w:tcPr>
            <w:tcW w:w="1162" w:type="dxa"/>
            <w:vAlign w:val="center"/>
          </w:tcPr>
          <w:p w14:paraId="240FE3A1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3E2350">
              <w:rPr>
                <w:rFonts w:ascii="Times New Roman" w:eastAsia="宋体" w:hAnsi="Times New Roman"/>
                <w:sz w:val="28"/>
                <w:szCs w:val="28"/>
              </w:rPr>
              <w:t>1</w:t>
            </w:r>
          </w:p>
        </w:tc>
        <w:tc>
          <w:tcPr>
            <w:tcW w:w="2782" w:type="dxa"/>
            <w:vAlign w:val="center"/>
          </w:tcPr>
          <w:p w14:paraId="109C6318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 w:rsidRPr="00A93FFC">
              <w:rPr>
                <w:rFonts w:ascii="Times New Roman" w:eastAsia="宋体" w:hAnsi="Times New Roman"/>
                <w:sz w:val="28"/>
                <w:szCs w:val="28"/>
              </w:rPr>
              <w:t>池塘养殖尾水过滤装置</w:t>
            </w:r>
          </w:p>
        </w:tc>
        <w:tc>
          <w:tcPr>
            <w:tcW w:w="1970" w:type="dxa"/>
            <w:vAlign w:val="center"/>
          </w:tcPr>
          <w:p w14:paraId="5A924DC2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39BDF49A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475D8BB7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836A85">
              <w:rPr>
                <w:rFonts w:ascii="Times New Roman" w:eastAsia="宋体" w:hAnsi="Times New Roman"/>
                <w:sz w:val="28"/>
                <w:szCs w:val="28"/>
              </w:rPr>
              <w:t>ZL 202111279354.0</w:t>
            </w:r>
          </w:p>
        </w:tc>
      </w:tr>
      <w:tr w:rsidR="00AF6777" w:rsidRPr="003E2350" w14:paraId="6A24731F" w14:textId="77777777" w:rsidTr="00647745">
        <w:trPr>
          <w:cantSplit/>
          <w:trHeight w:hRule="exact" w:val="1101"/>
          <w:jc w:val="center"/>
        </w:trPr>
        <w:tc>
          <w:tcPr>
            <w:tcW w:w="1162" w:type="dxa"/>
            <w:vAlign w:val="center"/>
          </w:tcPr>
          <w:p w14:paraId="409CE78C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2782" w:type="dxa"/>
            <w:vAlign w:val="center"/>
          </w:tcPr>
          <w:p w14:paraId="5E6BBC1A" w14:textId="77777777" w:rsidR="00AF6777" w:rsidRPr="00A93FFC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B6108">
              <w:rPr>
                <w:rFonts w:ascii="Times New Roman" w:eastAsia="宋体" w:hAnsi="Times New Roman"/>
                <w:sz w:val="28"/>
                <w:szCs w:val="28"/>
              </w:rPr>
              <w:t>硝化菌和光合细菌共生的对虾养殖尾水处理系统</w:t>
            </w:r>
          </w:p>
        </w:tc>
        <w:tc>
          <w:tcPr>
            <w:tcW w:w="1970" w:type="dxa"/>
            <w:vAlign w:val="center"/>
          </w:tcPr>
          <w:p w14:paraId="661C0DE8" w14:textId="77777777" w:rsidR="00AF6777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5D4E5CAA" w14:textId="77777777" w:rsidR="00AF6777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2245C85E" w14:textId="77777777" w:rsidR="00AF6777" w:rsidRPr="00836A85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B6108">
              <w:rPr>
                <w:rFonts w:ascii="Times New Roman" w:eastAsia="宋体" w:hAnsi="Times New Roman"/>
                <w:sz w:val="28"/>
                <w:szCs w:val="28"/>
              </w:rPr>
              <w:t>ZL 201911187439.9</w:t>
            </w:r>
          </w:p>
        </w:tc>
      </w:tr>
      <w:tr w:rsidR="00AF6777" w:rsidRPr="003E2350" w14:paraId="4B73241C" w14:textId="77777777" w:rsidTr="00647745">
        <w:trPr>
          <w:cantSplit/>
          <w:trHeight w:hRule="exact" w:val="1101"/>
          <w:jc w:val="center"/>
        </w:trPr>
        <w:tc>
          <w:tcPr>
            <w:tcW w:w="1162" w:type="dxa"/>
            <w:vAlign w:val="center"/>
          </w:tcPr>
          <w:p w14:paraId="13615637" w14:textId="77777777" w:rsidR="00AF6777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2782" w:type="dxa"/>
            <w:vAlign w:val="center"/>
          </w:tcPr>
          <w:p w14:paraId="18352951" w14:textId="77777777" w:rsidR="00AF6777" w:rsidRPr="006B6108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A2426">
              <w:rPr>
                <w:rFonts w:ascii="Times New Roman" w:eastAsia="宋体" w:hAnsi="Times New Roman"/>
                <w:sz w:val="28"/>
                <w:szCs w:val="28"/>
              </w:rPr>
              <w:t>一株可降解异烟酸的反硝化细</w:t>
            </w:r>
            <w:r w:rsidRPr="006A2426">
              <w:rPr>
                <w:rFonts w:ascii="Times New Roman" w:eastAsia="宋体" w:hAnsi="Times New Roman"/>
                <w:sz w:val="28"/>
                <w:szCs w:val="28"/>
              </w:rPr>
              <w:t xml:space="preserve"> </w:t>
            </w:r>
            <w:proofErr w:type="gramStart"/>
            <w:r w:rsidRPr="006A2426">
              <w:rPr>
                <w:rFonts w:ascii="Times New Roman" w:eastAsia="宋体" w:hAnsi="Times New Roman"/>
                <w:sz w:val="28"/>
                <w:szCs w:val="28"/>
              </w:rPr>
              <w:t>菌及其</w:t>
            </w:r>
            <w:proofErr w:type="gramEnd"/>
            <w:r w:rsidRPr="006A2426">
              <w:rPr>
                <w:rFonts w:ascii="Times New Roman" w:eastAsia="宋体" w:hAnsi="Times New Roman"/>
                <w:sz w:val="28"/>
                <w:szCs w:val="28"/>
              </w:rPr>
              <w:t>生产的菌剂和应用</w:t>
            </w:r>
          </w:p>
        </w:tc>
        <w:tc>
          <w:tcPr>
            <w:tcW w:w="1970" w:type="dxa"/>
            <w:vAlign w:val="center"/>
          </w:tcPr>
          <w:p w14:paraId="4A7EB7C8" w14:textId="77777777" w:rsidR="00AF6777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7A5D45B3" w14:textId="77777777" w:rsidR="00AF6777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6747E042" w14:textId="77777777" w:rsidR="00AF6777" w:rsidRPr="006B6108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A2426">
              <w:rPr>
                <w:rFonts w:ascii="Times New Roman" w:eastAsia="宋体" w:hAnsi="Times New Roman"/>
                <w:sz w:val="28"/>
                <w:szCs w:val="28"/>
              </w:rPr>
              <w:t>ZL 202010545212.3</w:t>
            </w:r>
          </w:p>
        </w:tc>
      </w:tr>
      <w:tr w:rsidR="00AF6777" w:rsidRPr="003E2350" w14:paraId="7EAECEC7" w14:textId="77777777" w:rsidTr="00647745">
        <w:trPr>
          <w:cantSplit/>
          <w:trHeight w:hRule="exact" w:val="1101"/>
          <w:jc w:val="center"/>
        </w:trPr>
        <w:tc>
          <w:tcPr>
            <w:tcW w:w="1162" w:type="dxa"/>
            <w:vAlign w:val="center"/>
          </w:tcPr>
          <w:p w14:paraId="1B3D21BD" w14:textId="77777777" w:rsidR="00AF6777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2782" w:type="dxa"/>
            <w:vAlign w:val="center"/>
          </w:tcPr>
          <w:p w14:paraId="134401CA" w14:textId="38006C7B" w:rsidR="00AF6777" w:rsidRPr="006A2426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A2426">
              <w:rPr>
                <w:rFonts w:ascii="Times New Roman" w:eastAsia="宋体" w:hAnsi="Times New Roman"/>
                <w:sz w:val="28"/>
                <w:szCs w:val="28"/>
              </w:rPr>
              <w:t>一株腐质霉菌</w:t>
            </w:r>
            <w:r w:rsidRPr="006A2426">
              <w:rPr>
                <w:rFonts w:ascii="Times New Roman" w:eastAsia="宋体" w:hAnsi="Times New Roman"/>
                <w:sz w:val="28"/>
                <w:szCs w:val="28"/>
              </w:rPr>
              <w:t>KC0924g</w:t>
            </w:r>
            <w:r w:rsidRPr="006A2426">
              <w:rPr>
                <w:rFonts w:ascii="Times New Roman" w:eastAsia="宋体" w:hAnsi="Times New Roman"/>
                <w:sz w:val="28"/>
                <w:szCs w:val="28"/>
              </w:rPr>
              <w:t>及其生成的菌剂和应用</w:t>
            </w:r>
          </w:p>
        </w:tc>
        <w:tc>
          <w:tcPr>
            <w:tcW w:w="1970" w:type="dxa"/>
            <w:vAlign w:val="center"/>
          </w:tcPr>
          <w:p w14:paraId="330569B7" w14:textId="77777777" w:rsidR="00AF6777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71B56852" w14:textId="77777777" w:rsidR="00AF6777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576FFFA2" w14:textId="77777777" w:rsidR="00AF6777" w:rsidRPr="006B6108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A2426">
              <w:rPr>
                <w:rFonts w:ascii="Times New Roman" w:eastAsia="宋体" w:hAnsi="Times New Roman"/>
                <w:sz w:val="28"/>
                <w:szCs w:val="28"/>
              </w:rPr>
              <w:t>ZL 202111575721.1</w:t>
            </w:r>
          </w:p>
        </w:tc>
      </w:tr>
      <w:tr w:rsidR="00AF6777" w:rsidRPr="003E2350" w14:paraId="7619BA20" w14:textId="77777777" w:rsidTr="00647745">
        <w:trPr>
          <w:cantSplit/>
          <w:trHeight w:hRule="exact" w:val="1021"/>
          <w:jc w:val="center"/>
        </w:trPr>
        <w:tc>
          <w:tcPr>
            <w:tcW w:w="1162" w:type="dxa"/>
            <w:vAlign w:val="center"/>
          </w:tcPr>
          <w:p w14:paraId="133F9BD6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2782" w:type="dxa"/>
            <w:vAlign w:val="center"/>
          </w:tcPr>
          <w:p w14:paraId="0A4A17D1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836A85">
              <w:rPr>
                <w:rFonts w:ascii="Times New Roman" w:eastAsia="宋体" w:hAnsi="Times New Roman"/>
                <w:sz w:val="28"/>
                <w:szCs w:val="28"/>
              </w:rPr>
              <w:t>循环水养殖池</w:t>
            </w:r>
          </w:p>
        </w:tc>
        <w:tc>
          <w:tcPr>
            <w:tcW w:w="1970" w:type="dxa"/>
            <w:vAlign w:val="center"/>
          </w:tcPr>
          <w:p w14:paraId="578073CF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75E79F97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51E26A6D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836A85">
              <w:rPr>
                <w:rFonts w:ascii="Times New Roman" w:eastAsia="宋体" w:hAnsi="Times New Roman"/>
                <w:sz w:val="28"/>
                <w:szCs w:val="28"/>
              </w:rPr>
              <w:t>ZL 202210605060.0</w:t>
            </w:r>
          </w:p>
        </w:tc>
      </w:tr>
      <w:tr w:rsidR="00AF6777" w:rsidRPr="003E2350" w14:paraId="56591CD6" w14:textId="77777777" w:rsidTr="00647745">
        <w:trPr>
          <w:cantSplit/>
          <w:trHeight w:hRule="exact" w:val="1021"/>
          <w:jc w:val="center"/>
        </w:trPr>
        <w:tc>
          <w:tcPr>
            <w:tcW w:w="1162" w:type="dxa"/>
            <w:vAlign w:val="center"/>
          </w:tcPr>
          <w:p w14:paraId="5406585B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2782" w:type="dxa"/>
            <w:vAlign w:val="center"/>
          </w:tcPr>
          <w:p w14:paraId="12788948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836A85">
              <w:rPr>
                <w:rFonts w:ascii="Times New Roman" w:eastAsia="宋体" w:hAnsi="Times New Roman"/>
                <w:sz w:val="28"/>
                <w:szCs w:val="28"/>
              </w:rPr>
              <w:t>一种节能型循环水养殖系统</w:t>
            </w:r>
          </w:p>
        </w:tc>
        <w:tc>
          <w:tcPr>
            <w:tcW w:w="1970" w:type="dxa"/>
            <w:vAlign w:val="center"/>
          </w:tcPr>
          <w:p w14:paraId="35374A0D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2520A5B9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70826B3E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836A85">
              <w:rPr>
                <w:rFonts w:ascii="Times New Roman" w:eastAsia="宋体" w:hAnsi="Times New Roman"/>
                <w:sz w:val="28"/>
                <w:szCs w:val="28"/>
              </w:rPr>
              <w:t>ZL 202110504047.1</w:t>
            </w:r>
          </w:p>
        </w:tc>
      </w:tr>
      <w:tr w:rsidR="00AF6777" w:rsidRPr="003E2350" w14:paraId="08867AC2" w14:textId="77777777" w:rsidTr="00647745">
        <w:trPr>
          <w:cantSplit/>
          <w:trHeight w:hRule="exact" w:val="1471"/>
          <w:jc w:val="center"/>
        </w:trPr>
        <w:tc>
          <w:tcPr>
            <w:tcW w:w="1162" w:type="dxa"/>
            <w:vAlign w:val="center"/>
          </w:tcPr>
          <w:p w14:paraId="33B42C90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2782" w:type="dxa"/>
            <w:vAlign w:val="center"/>
          </w:tcPr>
          <w:p w14:paraId="221E5C97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池塘养殖尾水处理设备</w:t>
            </w:r>
          </w:p>
        </w:tc>
        <w:tc>
          <w:tcPr>
            <w:tcW w:w="1970" w:type="dxa"/>
            <w:vAlign w:val="center"/>
          </w:tcPr>
          <w:p w14:paraId="01D2E340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发明专利</w:t>
            </w:r>
          </w:p>
        </w:tc>
        <w:tc>
          <w:tcPr>
            <w:tcW w:w="1200" w:type="dxa"/>
            <w:vAlign w:val="center"/>
          </w:tcPr>
          <w:p w14:paraId="1264D24A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南非</w:t>
            </w:r>
          </w:p>
        </w:tc>
        <w:tc>
          <w:tcPr>
            <w:tcW w:w="1847" w:type="dxa"/>
            <w:vAlign w:val="center"/>
          </w:tcPr>
          <w:p w14:paraId="40E411AA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137BF0">
              <w:rPr>
                <w:rFonts w:ascii="Times New Roman" w:eastAsia="宋体" w:hAnsi="Times New Roman"/>
                <w:sz w:val="28"/>
                <w:szCs w:val="28"/>
              </w:rPr>
              <w:t>PCT 2022/08064</w:t>
            </w:r>
          </w:p>
        </w:tc>
      </w:tr>
      <w:tr w:rsidR="00AF6777" w:rsidRPr="003E2350" w14:paraId="049C5B25" w14:textId="77777777" w:rsidTr="00647745">
        <w:trPr>
          <w:cantSplit/>
          <w:trHeight w:hRule="exact" w:val="1021"/>
          <w:jc w:val="center"/>
        </w:trPr>
        <w:tc>
          <w:tcPr>
            <w:tcW w:w="1162" w:type="dxa"/>
            <w:vAlign w:val="center"/>
          </w:tcPr>
          <w:p w14:paraId="2A200958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2782" w:type="dxa"/>
            <w:vAlign w:val="center"/>
          </w:tcPr>
          <w:p w14:paraId="2A133688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137BF0">
              <w:rPr>
                <w:rFonts w:ascii="Times New Roman" w:eastAsia="宋体" w:hAnsi="Times New Roman"/>
                <w:sz w:val="28"/>
                <w:szCs w:val="28"/>
              </w:rPr>
              <w:t>水产养殖排放水体颗粒物的去除装置</w:t>
            </w:r>
          </w:p>
        </w:tc>
        <w:tc>
          <w:tcPr>
            <w:tcW w:w="1970" w:type="dxa"/>
            <w:vAlign w:val="center"/>
          </w:tcPr>
          <w:p w14:paraId="3E1FD6C6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实用新型</w:t>
            </w:r>
          </w:p>
        </w:tc>
        <w:tc>
          <w:tcPr>
            <w:tcW w:w="1200" w:type="dxa"/>
            <w:vAlign w:val="center"/>
          </w:tcPr>
          <w:p w14:paraId="667F3BD3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3A26FBF3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D60599">
              <w:rPr>
                <w:rFonts w:ascii="Times New Roman" w:eastAsia="宋体" w:hAnsi="Times New Roman"/>
                <w:sz w:val="28"/>
                <w:szCs w:val="28"/>
              </w:rPr>
              <w:t>ZL 202220443724.3</w:t>
            </w:r>
          </w:p>
        </w:tc>
      </w:tr>
      <w:tr w:rsidR="00AF6777" w:rsidRPr="003E2350" w14:paraId="1C94C4F4" w14:textId="77777777" w:rsidTr="00647745">
        <w:trPr>
          <w:cantSplit/>
          <w:trHeight w:hRule="exact" w:val="1021"/>
          <w:jc w:val="center"/>
        </w:trPr>
        <w:tc>
          <w:tcPr>
            <w:tcW w:w="1162" w:type="dxa"/>
            <w:vAlign w:val="center"/>
          </w:tcPr>
          <w:p w14:paraId="7D6140F3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2782" w:type="dxa"/>
            <w:vAlign w:val="center"/>
          </w:tcPr>
          <w:p w14:paraId="1705B86B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7B247B">
              <w:rPr>
                <w:rFonts w:ascii="Times New Roman" w:eastAsia="宋体" w:hAnsi="Times New Roman"/>
                <w:sz w:val="28"/>
                <w:szCs w:val="28"/>
              </w:rPr>
              <w:t>一种废水处理多级过滤装置</w:t>
            </w:r>
          </w:p>
        </w:tc>
        <w:tc>
          <w:tcPr>
            <w:tcW w:w="1970" w:type="dxa"/>
            <w:vAlign w:val="center"/>
          </w:tcPr>
          <w:p w14:paraId="5180AA60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实用新型</w:t>
            </w:r>
          </w:p>
        </w:tc>
        <w:tc>
          <w:tcPr>
            <w:tcW w:w="1200" w:type="dxa"/>
            <w:vAlign w:val="center"/>
          </w:tcPr>
          <w:p w14:paraId="501505FB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5193579B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7B247B">
              <w:rPr>
                <w:rFonts w:ascii="Times New Roman" w:eastAsia="宋体" w:hAnsi="Times New Roman"/>
                <w:sz w:val="28"/>
                <w:szCs w:val="28"/>
              </w:rPr>
              <w:t>ZL 202220976219.5</w:t>
            </w:r>
          </w:p>
        </w:tc>
      </w:tr>
      <w:tr w:rsidR="00AF6777" w:rsidRPr="003E2350" w14:paraId="74012FA4" w14:textId="77777777" w:rsidTr="00647745">
        <w:trPr>
          <w:cantSplit/>
          <w:trHeight w:hRule="exact" w:val="1021"/>
          <w:jc w:val="center"/>
        </w:trPr>
        <w:tc>
          <w:tcPr>
            <w:tcW w:w="1162" w:type="dxa"/>
            <w:vAlign w:val="center"/>
          </w:tcPr>
          <w:p w14:paraId="125490D9" w14:textId="77777777" w:rsidR="00AF6777" w:rsidRPr="003E2350" w:rsidRDefault="00AF6777" w:rsidP="00647745">
            <w:pPr>
              <w:snapToGrid w:val="0"/>
              <w:spacing w:line="240" w:lineRule="exact"/>
              <w:jc w:val="center"/>
              <w:rPr>
                <w:rFonts w:ascii="Times New Roman" w:eastAsia="宋体" w:hAnsi="Times New Roman" w:hint="eastAsia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2782" w:type="dxa"/>
            <w:vAlign w:val="center"/>
          </w:tcPr>
          <w:p w14:paraId="51457DE4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6938FF">
              <w:rPr>
                <w:rFonts w:ascii="Times New Roman" w:eastAsia="宋体" w:hAnsi="Times New Roman"/>
                <w:sz w:val="28"/>
                <w:szCs w:val="28"/>
              </w:rPr>
              <w:t>一种淡水养殖水体中颗粒</w:t>
            </w:r>
            <w:proofErr w:type="gramStart"/>
            <w:r w:rsidRPr="006938FF">
              <w:rPr>
                <w:rFonts w:ascii="Times New Roman" w:eastAsia="宋体" w:hAnsi="Times New Roman"/>
                <w:sz w:val="28"/>
                <w:szCs w:val="28"/>
              </w:rPr>
              <w:t>物快速</w:t>
            </w:r>
            <w:proofErr w:type="gramEnd"/>
            <w:r w:rsidRPr="006938FF">
              <w:rPr>
                <w:rFonts w:ascii="Times New Roman" w:eastAsia="宋体" w:hAnsi="Times New Roman"/>
                <w:sz w:val="28"/>
                <w:szCs w:val="28"/>
              </w:rPr>
              <w:t>去除装置</w:t>
            </w:r>
          </w:p>
        </w:tc>
        <w:tc>
          <w:tcPr>
            <w:tcW w:w="1970" w:type="dxa"/>
            <w:vAlign w:val="center"/>
          </w:tcPr>
          <w:p w14:paraId="71FB8258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实用新型</w:t>
            </w:r>
          </w:p>
        </w:tc>
        <w:tc>
          <w:tcPr>
            <w:tcW w:w="1200" w:type="dxa"/>
            <w:vAlign w:val="center"/>
          </w:tcPr>
          <w:p w14:paraId="58C46719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中国</w:t>
            </w:r>
          </w:p>
        </w:tc>
        <w:tc>
          <w:tcPr>
            <w:tcW w:w="1847" w:type="dxa"/>
            <w:vAlign w:val="center"/>
          </w:tcPr>
          <w:p w14:paraId="01B4111D" w14:textId="77777777" w:rsidR="00AF6777" w:rsidRPr="003E2350" w:rsidRDefault="00AF6777" w:rsidP="00647745">
            <w:pPr>
              <w:snapToGrid w:val="0"/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D60599">
              <w:rPr>
                <w:rFonts w:ascii="Times New Roman" w:eastAsia="宋体" w:hAnsi="Times New Roman"/>
                <w:sz w:val="28"/>
                <w:szCs w:val="28"/>
              </w:rPr>
              <w:t>ZL 202321398469.6</w:t>
            </w:r>
          </w:p>
        </w:tc>
      </w:tr>
    </w:tbl>
    <w:p w14:paraId="1200093D" w14:textId="77777777" w:rsidR="00F709AE" w:rsidRDefault="00F709AE">
      <w:pPr>
        <w:rPr>
          <w:rFonts w:hint="eastAsia"/>
        </w:rPr>
      </w:pPr>
    </w:p>
    <w:sectPr w:rsidR="00F709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Q2ODUzNzZhYzY5ZThhMTk3MzU1YjQ4NjUxZGVmMmQifQ=="/>
  </w:docVars>
  <w:rsids>
    <w:rsidRoot w:val="00584C0F"/>
    <w:rsid w:val="00022E83"/>
    <w:rsid w:val="001A6AD2"/>
    <w:rsid w:val="002E2630"/>
    <w:rsid w:val="002F3D8A"/>
    <w:rsid w:val="003968DB"/>
    <w:rsid w:val="003A7D7E"/>
    <w:rsid w:val="004758BB"/>
    <w:rsid w:val="00506CFF"/>
    <w:rsid w:val="00584C0F"/>
    <w:rsid w:val="006344BD"/>
    <w:rsid w:val="00694451"/>
    <w:rsid w:val="007522DB"/>
    <w:rsid w:val="00803753"/>
    <w:rsid w:val="008F38AF"/>
    <w:rsid w:val="008F5FB8"/>
    <w:rsid w:val="009027ED"/>
    <w:rsid w:val="0090763E"/>
    <w:rsid w:val="00936F39"/>
    <w:rsid w:val="009C79B9"/>
    <w:rsid w:val="00AF316E"/>
    <w:rsid w:val="00AF6777"/>
    <w:rsid w:val="00BA01CC"/>
    <w:rsid w:val="00C74376"/>
    <w:rsid w:val="00C76BAE"/>
    <w:rsid w:val="00C77ABA"/>
    <w:rsid w:val="00CD4D3B"/>
    <w:rsid w:val="00D23D0F"/>
    <w:rsid w:val="00D479CC"/>
    <w:rsid w:val="00DA3C9C"/>
    <w:rsid w:val="00DD1FA1"/>
    <w:rsid w:val="00E459F1"/>
    <w:rsid w:val="00E67172"/>
    <w:rsid w:val="00E87F7F"/>
    <w:rsid w:val="00EE430E"/>
    <w:rsid w:val="00F1545F"/>
    <w:rsid w:val="00F709AE"/>
    <w:rsid w:val="00F814B8"/>
    <w:rsid w:val="6EC7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1F0A3"/>
  <w15:docId w15:val="{D477D566-F871-47FA-8447-D5C61592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pPr>
      <w:spacing w:line="360" w:lineRule="auto"/>
      <w:ind w:firstLineChars="200" w:firstLine="480"/>
    </w:pPr>
    <w:rPr>
      <w:rFonts w:ascii="仿宋_GB2312" w:eastAsia="宋体" w:hAnsi="Times New Roman"/>
      <w:sz w:val="24"/>
      <w:szCs w:val="20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  <w:lang w:bidi="ar-SA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  <w:lang w:bidi="ar-SA"/>
    </w:rPr>
  </w:style>
  <w:style w:type="character" w:customStyle="1" w:styleId="a4">
    <w:name w:val="纯文本 字符"/>
    <w:basedOn w:val="a0"/>
    <w:link w:val="a3"/>
    <w:rPr>
      <w:rFonts w:ascii="仿宋_GB2312" w:eastAsia="宋体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sunshengming</dc:creator>
  <cp:lastModifiedBy>jun zhang</cp:lastModifiedBy>
  <cp:revision>3</cp:revision>
  <dcterms:created xsi:type="dcterms:W3CDTF">2024-11-29T02:16:00Z</dcterms:created>
  <dcterms:modified xsi:type="dcterms:W3CDTF">2024-11-29T02:18:00Z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31F9BE3D2D094B55ABBEDE765EDB6A8A_13</vt:lpwstr>
  </property>
</Properties>
</file>