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3F13" w:rsidRDefault="00FB3F13">
      <w:pPr>
        <w:spacing w:line="520" w:lineRule="exact"/>
        <w:jc w:val="center"/>
        <w:rPr>
          <w:rFonts w:ascii="华文中宋" w:eastAsia="华文中宋" w:hAnsi="华文中宋"/>
          <w:b/>
          <w:sz w:val="38"/>
          <w:szCs w:val="38"/>
        </w:rPr>
      </w:pPr>
    </w:p>
    <w:p w:rsidR="00FB3F13" w:rsidDel="00FC30A3" w:rsidRDefault="00A60950">
      <w:pPr>
        <w:spacing w:line="520" w:lineRule="exact"/>
        <w:jc w:val="center"/>
        <w:rPr>
          <w:del w:id="0" w:author="看盘 米公" w:date="2020-04-16T13:34:00Z"/>
          <w:rFonts w:ascii="华文中宋" w:eastAsia="华文中宋" w:hAnsi="华文中宋"/>
          <w:b/>
          <w:sz w:val="38"/>
          <w:szCs w:val="38"/>
        </w:rPr>
      </w:pPr>
      <w:del w:id="1" w:author="看盘 米公" w:date="2020-04-16T13:34:00Z">
        <w:r w:rsidDel="00FC30A3">
          <w:rPr>
            <w:rFonts w:ascii="华文中宋" w:eastAsia="华文中宋" w:hAnsi="华文中宋" w:hint="eastAsia"/>
            <w:b/>
            <w:sz w:val="38"/>
            <w:szCs w:val="38"/>
          </w:rPr>
          <w:delText>市教卫工作党委 市教委关于组织申报</w:delText>
        </w:r>
      </w:del>
    </w:p>
    <w:p w:rsidR="00FB3F13" w:rsidDel="00FC30A3" w:rsidRDefault="00A60950">
      <w:pPr>
        <w:spacing w:line="520" w:lineRule="exact"/>
        <w:jc w:val="center"/>
        <w:rPr>
          <w:del w:id="2" w:author="看盘 米公" w:date="2020-04-16T13:34:00Z"/>
          <w:rFonts w:ascii="华文中宋" w:eastAsia="华文中宋" w:hAnsi="华文中宋"/>
          <w:b/>
          <w:sz w:val="38"/>
          <w:szCs w:val="38"/>
        </w:rPr>
      </w:pPr>
      <w:del w:id="3" w:author="看盘 米公" w:date="2020-04-16T13:34:00Z">
        <w:r w:rsidDel="00FC30A3">
          <w:rPr>
            <w:rFonts w:ascii="华文中宋" w:eastAsia="华文中宋" w:hAnsi="华文中宋" w:hint="eastAsia"/>
            <w:b/>
            <w:sz w:val="38"/>
            <w:szCs w:val="38"/>
          </w:rPr>
          <w:delText>2021年上海高校智库内涵建设计划项目的通知</w:delText>
        </w:r>
      </w:del>
    </w:p>
    <w:p w:rsidR="00FB3F13" w:rsidDel="00FC30A3" w:rsidRDefault="00FB3F13">
      <w:pPr>
        <w:spacing w:line="520" w:lineRule="exact"/>
        <w:rPr>
          <w:del w:id="4" w:author="看盘 米公" w:date="2020-04-16T13:34:00Z"/>
          <w:rFonts w:ascii="仿宋_GB2312" w:eastAsia="仿宋_GB2312"/>
          <w:sz w:val="32"/>
        </w:rPr>
      </w:pPr>
    </w:p>
    <w:p w:rsidR="00FB3F13" w:rsidDel="00FC30A3" w:rsidRDefault="00A60950">
      <w:pPr>
        <w:spacing w:line="600" w:lineRule="exact"/>
        <w:ind w:right="-62"/>
        <w:rPr>
          <w:del w:id="5" w:author="看盘 米公" w:date="2020-04-16T13:35:00Z"/>
          <w:rFonts w:ascii="仿宋" w:eastAsia="仿宋_GB2312" w:hAnsi="仿宋"/>
          <w:color w:val="000000"/>
          <w:sz w:val="30"/>
          <w:szCs w:val="30"/>
        </w:rPr>
      </w:pPr>
      <w:del w:id="6" w:author="看盘 米公" w:date="2020-04-16T13:35:00Z">
        <w:r w:rsidDel="00FC30A3">
          <w:rPr>
            <w:rFonts w:ascii="仿宋" w:eastAsia="仿宋_GB2312" w:hAnsi="仿宋" w:cs="仿宋_GB2312" w:hint="eastAsia"/>
            <w:color w:val="000000"/>
            <w:sz w:val="30"/>
            <w:szCs w:val="30"/>
          </w:rPr>
          <w:delText>各高等学校：</w:delText>
        </w:r>
      </w:del>
    </w:p>
    <w:p w:rsidR="00FB3F13" w:rsidDel="00FC30A3" w:rsidRDefault="00A60950">
      <w:pPr>
        <w:spacing w:line="600" w:lineRule="exact"/>
        <w:ind w:firstLineChars="200" w:firstLine="600"/>
        <w:rPr>
          <w:del w:id="7" w:author="看盘 米公" w:date="2020-04-16T13:35:00Z"/>
          <w:rFonts w:ascii="仿宋_GB2312" w:eastAsia="仿宋_GB2312"/>
          <w:color w:val="000000"/>
          <w:sz w:val="30"/>
          <w:szCs w:val="30"/>
        </w:rPr>
      </w:pPr>
      <w:del w:id="8" w:author="看盘 米公" w:date="2020-04-16T13:35:00Z">
        <w:r w:rsidDel="00FC30A3">
          <w:rPr>
            <w:rFonts w:ascii="仿宋_GB2312" w:eastAsia="仿宋_GB2312" w:hint="eastAsia"/>
            <w:color w:val="000000"/>
            <w:sz w:val="30"/>
            <w:szCs w:val="30"/>
          </w:rPr>
          <w:delText>为了贯彻落实全国教育大会、全国高校思想政治工作会议精神，按照中央、教育部相关文件规定，进一步推动上海新型高校智库的建设与发展，市教卫工作党委、市教委决定继续实施上海高校智库内涵建设计划项目。现将项目申报工作的有关事宜通知如下：</w:delText>
        </w:r>
      </w:del>
    </w:p>
    <w:p w:rsidR="00FB3F13" w:rsidDel="00FC30A3" w:rsidRDefault="00A60950">
      <w:pPr>
        <w:spacing w:line="600" w:lineRule="exact"/>
        <w:ind w:right="-62" w:firstLineChars="200" w:firstLine="600"/>
        <w:rPr>
          <w:del w:id="9" w:author="看盘 米公" w:date="2020-04-16T13:35:00Z"/>
          <w:rFonts w:ascii="黑体" w:eastAsia="黑体" w:hAnsi="仿宋"/>
          <w:color w:val="000000"/>
          <w:sz w:val="30"/>
          <w:szCs w:val="30"/>
        </w:rPr>
      </w:pPr>
      <w:del w:id="10" w:author="看盘 米公" w:date="2020-04-16T13:35:00Z">
        <w:r w:rsidDel="00FC30A3">
          <w:rPr>
            <w:rFonts w:ascii="黑体" w:eastAsia="黑体" w:hAnsi="仿宋" w:cs="仿宋_GB2312" w:hint="eastAsia"/>
            <w:color w:val="000000"/>
            <w:sz w:val="30"/>
            <w:szCs w:val="30"/>
          </w:rPr>
          <w:delText>一、申报范围与条件</w:delText>
        </w:r>
      </w:del>
    </w:p>
    <w:p w:rsidR="00FB3F13" w:rsidDel="00FC30A3" w:rsidRDefault="00A60950">
      <w:pPr>
        <w:spacing w:line="600" w:lineRule="exact"/>
        <w:ind w:firstLineChars="200" w:firstLine="600"/>
        <w:rPr>
          <w:del w:id="11" w:author="看盘 米公" w:date="2020-04-16T13:35:00Z"/>
          <w:rFonts w:ascii="仿宋_GB2312" w:eastAsia="仿宋_GB2312"/>
          <w:color w:val="000000"/>
          <w:sz w:val="30"/>
          <w:szCs w:val="30"/>
        </w:rPr>
      </w:pPr>
      <w:del w:id="12" w:author="看盘 米公" w:date="2020-04-16T13:35:00Z">
        <w:r w:rsidDel="00FC30A3">
          <w:rPr>
            <w:rFonts w:ascii="仿宋_GB2312" w:eastAsia="仿宋_GB2312" w:hint="eastAsia"/>
            <w:color w:val="000000"/>
            <w:sz w:val="30"/>
            <w:szCs w:val="30"/>
          </w:rPr>
          <w:delText>积极参与决策咨询服务工作，具有决策咨询研究能力的本市高校在职教师。承担过党政机关决策咨询任务或提交过决策咨询报告。</w:delText>
        </w:r>
      </w:del>
    </w:p>
    <w:p w:rsidR="00FB3F13" w:rsidDel="00FC30A3" w:rsidRDefault="00A60950">
      <w:pPr>
        <w:spacing w:line="600" w:lineRule="exact"/>
        <w:ind w:firstLineChars="200" w:firstLine="600"/>
        <w:rPr>
          <w:del w:id="13" w:author="看盘 米公" w:date="2020-04-16T13:35:00Z"/>
          <w:rFonts w:ascii="仿宋_GB2312" w:eastAsia="仿宋_GB2312"/>
          <w:color w:val="000000"/>
          <w:sz w:val="30"/>
          <w:szCs w:val="30"/>
        </w:rPr>
      </w:pPr>
      <w:del w:id="14" w:author="看盘 米公" w:date="2020-04-16T13:35:00Z">
        <w:r w:rsidDel="00FC30A3">
          <w:rPr>
            <w:rFonts w:ascii="仿宋_GB2312" w:eastAsia="仿宋_GB2312" w:hAnsi="仿宋_GB2312" w:cs="仿宋_GB2312" w:hint="eastAsia"/>
            <w:b/>
            <w:bCs/>
            <w:color w:val="000000"/>
            <w:sz w:val="30"/>
            <w:szCs w:val="30"/>
          </w:rPr>
          <w:delText>市级高校一类智库</w:delText>
        </w:r>
        <w:r w:rsidDel="00FC30A3">
          <w:rPr>
            <w:rFonts w:ascii="仿宋_GB2312" w:eastAsia="仿宋_GB2312" w:hint="eastAsia"/>
            <w:color w:val="000000"/>
            <w:sz w:val="30"/>
            <w:szCs w:val="30"/>
          </w:rPr>
          <w:delText>的专职研究人员，原则上</w:delText>
        </w:r>
        <w:r w:rsidDel="00FC30A3">
          <w:rPr>
            <w:rFonts w:ascii="仿宋_GB2312" w:eastAsia="仿宋_GB2312" w:hAnsi="仿宋_GB2312" w:cs="仿宋_GB2312" w:hint="eastAsia"/>
            <w:b/>
            <w:bCs/>
            <w:color w:val="000000"/>
            <w:sz w:val="30"/>
            <w:szCs w:val="30"/>
          </w:rPr>
          <w:delText>不得申报</w:delText>
        </w:r>
        <w:r w:rsidDel="00FC30A3">
          <w:rPr>
            <w:rFonts w:ascii="仿宋_GB2312" w:eastAsia="仿宋_GB2312" w:hint="eastAsia"/>
            <w:color w:val="000000"/>
            <w:sz w:val="30"/>
            <w:szCs w:val="30"/>
          </w:rPr>
          <w:delText>。</w:delText>
        </w:r>
      </w:del>
    </w:p>
    <w:p w:rsidR="00FB3F13" w:rsidDel="00FC30A3" w:rsidRDefault="00A60950">
      <w:pPr>
        <w:spacing w:line="600" w:lineRule="exact"/>
        <w:ind w:right="-62" w:firstLineChars="200" w:firstLine="600"/>
        <w:rPr>
          <w:del w:id="15" w:author="看盘 米公" w:date="2020-04-16T13:35:00Z"/>
          <w:rFonts w:ascii="黑体" w:eastAsia="黑体" w:hAnsi="仿宋" w:cs="仿宋_GB2312"/>
          <w:color w:val="000000"/>
          <w:sz w:val="30"/>
          <w:szCs w:val="30"/>
        </w:rPr>
      </w:pPr>
      <w:del w:id="16" w:author="看盘 米公" w:date="2020-04-16T13:35:00Z">
        <w:r w:rsidDel="00FC30A3">
          <w:rPr>
            <w:rFonts w:ascii="黑体" w:eastAsia="黑体" w:hAnsi="仿宋" w:cs="仿宋_GB2312" w:hint="eastAsia"/>
            <w:color w:val="000000"/>
            <w:sz w:val="30"/>
            <w:szCs w:val="30"/>
          </w:rPr>
          <w:delText>二、申报项目</w:delText>
        </w:r>
      </w:del>
    </w:p>
    <w:p w:rsidR="00FB3F13" w:rsidDel="00FC30A3" w:rsidRDefault="00A60950">
      <w:pPr>
        <w:spacing w:line="600" w:lineRule="exact"/>
        <w:ind w:firstLineChars="200" w:firstLine="600"/>
        <w:rPr>
          <w:del w:id="17" w:author="看盘 米公" w:date="2020-04-16T13:35:00Z"/>
          <w:rFonts w:ascii="仿宋_GB2312" w:eastAsia="仿宋_GB2312" w:hAnsi="仿宋_GB2312" w:cs="仿宋_GB2312"/>
          <w:color w:val="000000"/>
          <w:sz w:val="30"/>
          <w:szCs w:val="30"/>
        </w:rPr>
      </w:pPr>
      <w:del w:id="18" w:author="看盘 米公" w:date="2020-04-16T13:35:00Z">
        <w:r w:rsidDel="00FC30A3">
          <w:rPr>
            <w:rFonts w:ascii="仿宋_GB2312" w:eastAsia="仿宋_GB2312" w:hAnsi="仿宋_GB2312" w:cs="仿宋_GB2312" w:hint="eastAsia"/>
            <w:color w:val="000000"/>
            <w:sz w:val="30"/>
            <w:szCs w:val="30"/>
          </w:rPr>
          <w:delText>（一）请根据《上海高校智库内涵建设项目申报指南（2020版）》（见附件1）开展研究，申报人可据此</w:delText>
        </w:r>
        <w:r w:rsidDel="00FC30A3">
          <w:rPr>
            <w:rFonts w:ascii="仿宋_GB2312" w:eastAsia="仿宋_GB2312" w:hAnsi="仿宋_GB2312" w:cs="仿宋_GB2312" w:hint="eastAsia"/>
            <w:b/>
            <w:bCs/>
            <w:color w:val="000000"/>
            <w:sz w:val="30"/>
            <w:szCs w:val="30"/>
          </w:rPr>
          <w:delText>自行设计</w:delText>
        </w:r>
        <w:r w:rsidDel="00FC30A3">
          <w:rPr>
            <w:rFonts w:ascii="仿宋_GB2312" w:eastAsia="仿宋_GB2312" w:hAnsi="仿宋_GB2312" w:cs="仿宋_GB2312" w:hint="eastAsia"/>
            <w:color w:val="000000"/>
            <w:sz w:val="30"/>
            <w:szCs w:val="30"/>
          </w:rPr>
          <w:delText>具体题目、选择具体的研究角度和侧重点。</w:delText>
        </w:r>
      </w:del>
    </w:p>
    <w:p w:rsidR="00FB3F13" w:rsidDel="00FC30A3" w:rsidRDefault="00A60950">
      <w:pPr>
        <w:spacing w:line="600" w:lineRule="exact"/>
        <w:ind w:firstLineChars="200" w:firstLine="600"/>
        <w:rPr>
          <w:del w:id="19" w:author="看盘 米公" w:date="2020-04-16T13:35:00Z"/>
          <w:rFonts w:ascii="仿宋_GB2312" w:eastAsia="仿宋_GB2312" w:hAnsi="仿宋_GB2312" w:cs="仿宋_GB2312"/>
          <w:color w:val="000000"/>
          <w:sz w:val="30"/>
          <w:szCs w:val="30"/>
        </w:rPr>
      </w:pPr>
      <w:del w:id="20" w:author="看盘 米公" w:date="2020-04-16T13:35:00Z">
        <w:r w:rsidDel="00FC30A3">
          <w:rPr>
            <w:rFonts w:ascii="仿宋_GB2312" w:eastAsia="仿宋_GB2312" w:hAnsi="仿宋_GB2312" w:cs="仿宋_GB2312" w:hint="eastAsia"/>
            <w:color w:val="000000"/>
            <w:sz w:val="30"/>
            <w:szCs w:val="30"/>
          </w:rPr>
          <w:delText>（二）2021年高校智库内涵建设计划项目分为“战略研究类”和“学术会议类”两类，每位申报人只能择一申请</w:delText>
        </w:r>
        <w:r w:rsidDel="00FC30A3">
          <w:rPr>
            <w:rFonts w:ascii="仿宋_GB2312" w:eastAsia="仿宋_GB2312" w:hAnsi="仿宋_GB2312" w:cs="仿宋_GB2312" w:hint="eastAsia"/>
            <w:b/>
            <w:bCs/>
            <w:color w:val="000000"/>
            <w:sz w:val="30"/>
            <w:szCs w:val="30"/>
          </w:rPr>
          <w:delText>1项</w:delText>
        </w:r>
        <w:r w:rsidDel="00FC30A3">
          <w:rPr>
            <w:rFonts w:ascii="仿宋_GB2312" w:eastAsia="仿宋_GB2312" w:hAnsi="仿宋_GB2312" w:cs="仿宋_GB2312" w:hint="eastAsia"/>
            <w:color w:val="000000"/>
            <w:sz w:val="30"/>
            <w:szCs w:val="30"/>
          </w:rPr>
          <w:delText>；每家研究机构申报不超过</w:delText>
        </w:r>
        <w:r w:rsidDel="00FC30A3">
          <w:rPr>
            <w:rFonts w:ascii="仿宋_GB2312" w:eastAsia="仿宋_GB2312" w:hAnsi="仿宋_GB2312" w:cs="仿宋_GB2312" w:hint="eastAsia"/>
            <w:b/>
            <w:bCs/>
            <w:color w:val="000000"/>
            <w:sz w:val="30"/>
            <w:szCs w:val="30"/>
          </w:rPr>
          <w:delText>3项</w:delText>
        </w:r>
        <w:r w:rsidDel="00FC30A3">
          <w:rPr>
            <w:rFonts w:ascii="仿宋_GB2312" w:eastAsia="仿宋_GB2312" w:hAnsi="仿宋_GB2312" w:cs="仿宋_GB2312" w:hint="eastAsia"/>
            <w:color w:val="000000"/>
            <w:sz w:val="30"/>
            <w:szCs w:val="30"/>
          </w:rPr>
          <w:delText>。</w:delText>
        </w:r>
      </w:del>
    </w:p>
    <w:p w:rsidR="00FB3F13" w:rsidDel="00FC30A3" w:rsidRDefault="00A60950">
      <w:pPr>
        <w:spacing w:line="600" w:lineRule="exact"/>
        <w:ind w:firstLineChars="200" w:firstLine="600"/>
        <w:rPr>
          <w:del w:id="21" w:author="看盘 米公" w:date="2020-04-16T13:35:00Z"/>
          <w:rFonts w:ascii="仿宋_GB2312" w:eastAsia="仿宋_GB2312" w:hAnsi="仿宋_GB2312" w:cs="仿宋_GB2312"/>
          <w:color w:val="000000"/>
          <w:sz w:val="30"/>
          <w:szCs w:val="30"/>
        </w:rPr>
      </w:pPr>
      <w:del w:id="22" w:author="看盘 米公" w:date="2020-04-16T13:35:00Z">
        <w:r w:rsidDel="00FC30A3">
          <w:rPr>
            <w:rFonts w:ascii="黑体" w:eastAsia="黑体" w:hAnsi="黑体" w:cs="黑体" w:hint="eastAsia"/>
            <w:color w:val="000000"/>
            <w:sz w:val="30"/>
            <w:szCs w:val="30"/>
          </w:rPr>
          <w:delText>“战略研究类”</w:delText>
        </w:r>
        <w:r w:rsidDel="00FC30A3">
          <w:rPr>
            <w:rFonts w:ascii="仿宋_GB2312" w:eastAsia="仿宋_GB2312" w:hAnsi="仿宋_GB2312" w:cs="仿宋_GB2312" w:hint="eastAsia"/>
            <w:color w:val="000000"/>
            <w:sz w:val="30"/>
            <w:szCs w:val="30"/>
          </w:rPr>
          <w:delText>项目，需提交</w:delText>
        </w:r>
        <w:r w:rsidDel="00FC30A3">
          <w:rPr>
            <w:rFonts w:ascii="仿宋_GB2312" w:eastAsia="仿宋_GB2312" w:hAnsi="仿宋_GB2312" w:cs="仿宋_GB2312" w:hint="eastAsia"/>
            <w:b/>
            <w:color w:val="000000"/>
            <w:sz w:val="30"/>
            <w:szCs w:val="30"/>
          </w:rPr>
          <w:delText>至少3篇</w:delText>
        </w:r>
        <w:r w:rsidDel="00FC30A3">
          <w:rPr>
            <w:rFonts w:ascii="仿宋_GB2312" w:eastAsia="仿宋_GB2312" w:hAnsi="仿宋_GB2312" w:cs="仿宋_GB2312" w:hint="eastAsia"/>
            <w:color w:val="000000"/>
            <w:sz w:val="30"/>
            <w:szCs w:val="30"/>
          </w:rPr>
          <w:delText>决策咨询专报。</w:delText>
        </w:r>
        <w:r w:rsidDel="00FC30A3">
          <w:rPr>
            <w:rFonts w:ascii="黑体" w:eastAsia="黑体" w:hAnsi="黑体" w:cs="黑体" w:hint="eastAsia"/>
            <w:color w:val="000000"/>
            <w:sz w:val="30"/>
            <w:szCs w:val="30"/>
          </w:rPr>
          <w:delText>“学术会议类”</w:delText>
        </w:r>
        <w:r w:rsidDel="00FC30A3">
          <w:rPr>
            <w:rFonts w:ascii="仿宋_GB2312" w:eastAsia="仿宋_GB2312" w:hAnsi="仿宋_GB2312" w:cs="仿宋_GB2312" w:hint="eastAsia"/>
            <w:color w:val="000000"/>
            <w:sz w:val="30"/>
            <w:szCs w:val="30"/>
          </w:rPr>
          <w:delText>项目，需举办</w:delText>
        </w:r>
        <w:r w:rsidDel="00FC30A3">
          <w:rPr>
            <w:rFonts w:ascii="仿宋_GB2312" w:eastAsia="仿宋_GB2312" w:hAnsi="仿宋_GB2312" w:cs="仿宋_GB2312" w:hint="eastAsia"/>
            <w:b/>
            <w:color w:val="000000"/>
            <w:sz w:val="30"/>
            <w:szCs w:val="30"/>
          </w:rPr>
          <w:delText>至少1次</w:delText>
        </w:r>
        <w:r w:rsidDel="00FC30A3">
          <w:rPr>
            <w:rFonts w:ascii="仿宋_GB2312" w:eastAsia="仿宋_GB2312" w:hAnsi="仿宋_GB2312" w:cs="仿宋_GB2312" w:hint="eastAsia"/>
            <w:color w:val="000000"/>
            <w:sz w:val="30"/>
            <w:szCs w:val="30"/>
          </w:rPr>
          <w:delText>具有一定规模的会议，并提交</w:delText>
        </w:r>
        <w:r w:rsidDel="00FC30A3">
          <w:rPr>
            <w:rFonts w:ascii="仿宋_GB2312" w:eastAsia="仿宋_GB2312" w:hAnsi="仿宋_GB2312" w:cs="仿宋_GB2312" w:hint="eastAsia"/>
            <w:b/>
            <w:color w:val="000000"/>
            <w:sz w:val="30"/>
            <w:szCs w:val="30"/>
          </w:rPr>
          <w:delText>至少3篇</w:delText>
        </w:r>
        <w:r w:rsidDel="00FC30A3">
          <w:rPr>
            <w:rFonts w:ascii="仿宋_GB2312" w:eastAsia="仿宋_GB2312" w:hAnsi="仿宋_GB2312" w:cs="仿宋_GB2312" w:hint="eastAsia"/>
            <w:color w:val="000000"/>
            <w:sz w:val="30"/>
            <w:szCs w:val="30"/>
          </w:rPr>
          <w:delText>决策咨询专报，优先支持</w:delText>
        </w:r>
        <w:r w:rsidDel="00FC30A3">
          <w:rPr>
            <w:rFonts w:ascii="仿宋_GB2312" w:eastAsia="仿宋_GB2312" w:hAnsi="仿宋_GB2312" w:cs="仿宋_GB2312" w:hint="eastAsia"/>
            <w:b/>
            <w:bCs/>
            <w:color w:val="000000"/>
            <w:sz w:val="30"/>
            <w:szCs w:val="30"/>
          </w:rPr>
          <w:delText>已举办2年以上</w:delText>
        </w:r>
        <w:r w:rsidDel="00FC30A3">
          <w:rPr>
            <w:rFonts w:ascii="仿宋_GB2312" w:eastAsia="仿宋_GB2312" w:hAnsi="仿宋_GB2312" w:cs="仿宋_GB2312" w:hint="eastAsia"/>
            <w:color w:val="000000"/>
            <w:sz w:val="30"/>
            <w:szCs w:val="30"/>
          </w:rPr>
          <w:delText>、有一定影响力的会议项目。决策咨询专报原则上由项目负责人所在高校信息报送部门进行报送，</w:delText>
        </w:r>
        <w:r w:rsidDel="00FC30A3">
          <w:rPr>
            <w:rFonts w:ascii="仿宋_GB2312" w:eastAsia="仿宋_GB2312" w:hAnsi="仿宋_GB2312" w:cs="仿宋_GB2312" w:hint="eastAsia"/>
            <w:b/>
            <w:bCs/>
            <w:color w:val="000000"/>
            <w:sz w:val="30"/>
            <w:szCs w:val="30"/>
          </w:rPr>
          <w:delText>并报市教卫工作党委办公室备案</w:delText>
        </w:r>
        <w:r w:rsidDel="00FC30A3">
          <w:rPr>
            <w:rFonts w:ascii="仿宋_GB2312" w:eastAsia="仿宋_GB2312" w:hAnsi="仿宋_GB2312" w:cs="仿宋_GB2312" w:hint="eastAsia"/>
            <w:color w:val="000000"/>
            <w:sz w:val="30"/>
            <w:szCs w:val="30"/>
          </w:rPr>
          <w:delText>。</w:delText>
        </w:r>
      </w:del>
    </w:p>
    <w:p w:rsidR="00FB3F13" w:rsidDel="00FC30A3" w:rsidRDefault="00A60950">
      <w:pPr>
        <w:spacing w:line="600" w:lineRule="exact"/>
        <w:ind w:firstLineChars="200" w:firstLine="600"/>
        <w:rPr>
          <w:del w:id="23" w:author="看盘 米公" w:date="2020-04-16T13:35:00Z"/>
          <w:rFonts w:ascii="仿宋_GB2312" w:eastAsia="仿宋_GB2312"/>
          <w:color w:val="000000"/>
          <w:sz w:val="30"/>
          <w:szCs w:val="30"/>
        </w:rPr>
      </w:pPr>
      <w:del w:id="24" w:author="看盘 米公" w:date="2020-04-16T13:35:00Z">
        <w:r w:rsidDel="00FC30A3">
          <w:rPr>
            <w:rFonts w:ascii="仿宋_GB2312" w:eastAsia="仿宋_GB2312" w:hint="eastAsia"/>
            <w:color w:val="000000"/>
            <w:sz w:val="30"/>
            <w:szCs w:val="30"/>
          </w:rPr>
          <w:delText>2021年高校智库内涵建设计划拟支持75个左右项目，其中“战略研究类”约60项，每项支持经费不超过10万元；“学术会议类”约15项，每项支持经费不超过20万元。申请金额取万位整数，不得出现小数点。具体支持经费以财评审定金额为准。</w:delText>
        </w:r>
      </w:del>
    </w:p>
    <w:p w:rsidR="00FB3F13" w:rsidDel="00FC30A3" w:rsidRDefault="00A60950">
      <w:pPr>
        <w:spacing w:line="600" w:lineRule="exact"/>
        <w:ind w:firstLineChars="200" w:firstLine="600"/>
        <w:rPr>
          <w:del w:id="25" w:author="看盘 米公" w:date="2020-04-16T13:35:00Z"/>
          <w:rFonts w:ascii="仿宋_GB2312" w:eastAsia="仿宋_GB2312"/>
          <w:color w:val="000000"/>
          <w:sz w:val="30"/>
          <w:szCs w:val="30"/>
        </w:rPr>
      </w:pPr>
      <w:del w:id="26" w:author="看盘 米公" w:date="2020-04-16T13:35:00Z">
        <w:r w:rsidDel="00FC30A3">
          <w:rPr>
            <w:rFonts w:ascii="仿宋_GB2312" w:eastAsia="仿宋_GB2312" w:hint="eastAsia"/>
            <w:color w:val="000000"/>
            <w:sz w:val="30"/>
            <w:szCs w:val="30"/>
          </w:rPr>
          <w:delText>申报人承担的上海高校智库项目（2019年及以前）尚未完成的，不得申报；承担上海或国家其他哲学社会科学类项目或课题到期仍未完成或经结项评审未予通过的，不得申报。申报项目如已获得上海市其它市级财政专项经费资助，不得重复申报。</w:delText>
        </w:r>
      </w:del>
    </w:p>
    <w:p w:rsidR="00FB3F13" w:rsidDel="00FC30A3" w:rsidRDefault="00A60950">
      <w:pPr>
        <w:spacing w:line="600" w:lineRule="exact"/>
        <w:ind w:right="-62" w:firstLineChars="200" w:firstLine="600"/>
        <w:rPr>
          <w:del w:id="27" w:author="看盘 米公" w:date="2020-04-16T13:35:00Z"/>
          <w:rFonts w:ascii="黑体" w:eastAsia="黑体" w:hAnsi="仿宋" w:cs="仿宋_GB2312"/>
          <w:color w:val="000000"/>
          <w:sz w:val="30"/>
          <w:szCs w:val="30"/>
        </w:rPr>
      </w:pPr>
      <w:del w:id="28" w:author="看盘 米公" w:date="2020-04-16T13:35:00Z">
        <w:r w:rsidDel="00FC30A3">
          <w:rPr>
            <w:rFonts w:ascii="黑体" w:eastAsia="黑体" w:hAnsi="仿宋" w:cs="仿宋_GB2312" w:hint="eastAsia"/>
            <w:color w:val="000000"/>
            <w:sz w:val="30"/>
            <w:szCs w:val="30"/>
          </w:rPr>
          <w:delText>三、遴选工作</w:delText>
        </w:r>
      </w:del>
    </w:p>
    <w:p w:rsidR="00FB3F13" w:rsidDel="00FC30A3" w:rsidRDefault="00A60950">
      <w:pPr>
        <w:spacing w:line="600" w:lineRule="exact"/>
        <w:ind w:firstLineChars="200" w:firstLine="600"/>
        <w:rPr>
          <w:del w:id="29" w:author="看盘 米公" w:date="2020-04-16T13:35:00Z"/>
          <w:rFonts w:ascii="仿宋_GB2312" w:eastAsia="仿宋_GB2312"/>
          <w:color w:val="000000"/>
          <w:sz w:val="30"/>
          <w:szCs w:val="30"/>
        </w:rPr>
      </w:pPr>
      <w:del w:id="30" w:author="看盘 米公" w:date="2020-04-16T13:35:00Z">
        <w:r w:rsidDel="00FC30A3">
          <w:rPr>
            <w:rFonts w:ascii="仿宋_GB2312" w:eastAsia="仿宋_GB2312" w:hint="eastAsia"/>
            <w:color w:val="000000"/>
            <w:sz w:val="30"/>
            <w:szCs w:val="30"/>
          </w:rPr>
          <w:delText>市教卫工作党委、市教委将组织专家对申报项目进行评审，择优入选。</w:delText>
        </w:r>
      </w:del>
    </w:p>
    <w:p w:rsidR="00FB3F13" w:rsidDel="00FC30A3" w:rsidRDefault="00A60950">
      <w:pPr>
        <w:spacing w:line="600" w:lineRule="exact"/>
        <w:ind w:right="-62" w:firstLineChars="200" w:firstLine="600"/>
        <w:rPr>
          <w:del w:id="31" w:author="看盘 米公" w:date="2020-04-16T13:35:00Z"/>
          <w:rFonts w:ascii="黑体" w:eastAsia="黑体" w:hAnsi="仿宋" w:cs="仿宋_GB2312"/>
          <w:color w:val="000000"/>
          <w:sz w:val="30"/>
          <w:szCs w:val="30"/>
        </w:rPr>
      </w:pPr>
      <w:del w:id="32" w:author="看盘 米公" w:date="2020-04-16T13:35:00Z">
        <w:r w:rsidDel="00FC30A3">
          <w:rPr>
            <w:rFonts w:ascii="黑体" w:eastAsia="黑体" w:hAnsi="仿宋" w:cs="仿宋_GB2312" w:hint="eastAsia"/>
            <w:color w:val="000000"/>
            <w:sz w:val="30"/>
            <w:szCs w:val="30"/>
          </w:rPr>
          <w:delText>四、研究周期</w:delText>
        </w:r>
      </w:del>
    </w:p>
    <w:p w:rsidR="00FB3F13" w:rsidDel="00FC30A3" w:rsidRDefault="00A60950">
      <w:pPr>
        <w:spacing w:line="600" w:lineRule="exact"/>
        <w:ind w:firstLineChars="200" w:firstLine="600"/>
        <w:rPr>
          <w:del w:id="33" w:author="看盘 米公" w:date="2020-04-16T13:35:00Z"/>
          <w:rFonts w:ascii="仿宋_GB2312" w:eastAsia="仿宋_GB2312"/>
          <w:color w:val="000000"/>
          <w:sz w:val="30"/>
          <w:szCs w:val="30"/>
        </w:rPr>
      </w:pPr>
      <w:del w:id="34" w:author="看盘 米公" w:date="2020-04-16T13:35:00Z">
        <w:r w:rsidDel="00FC30A3">
          <w:rPr>
            <w:rFonts w:ascii="仿宋_GB2312" w:eastAsia="仿宋_GB2312" w:hint="eastAsia"/>
            <w:color w:val="000000"/>
            <w:sz w:val="30"/>
            <w:szCs w:val="30"/>
          </w:rPr>
          <w:delText>上海高校智库内涵建设计划项目的实施周期为1年</w:delText>
        </w:r>
        <w:bookmarkStart w:id="35" w:name="OLE_LINK1"/>
        <w:r w:rsidDel="00FC30A3">
          <w:rPr>
            <w:rFonts w:ascii="仿宋_GB2312" w:eastAsia="仿宋_GB2312" w:hint="eastAsia"/>
            <w:color w:val="000000"/>
            <w:sz w:val="30"/>
            <w:szCs w:val="30"/>
          </w:rPr>
          <w:delText>（原则上2021年内完成）</w:delText>
        </w:r>
        <w:bookmarkEnd w:id="35"/>
        <w:r w:rsidDel="00FC30A3">
          <w:rPr>
            <w:rFonts w:ascii="仿宋_GB2312" w:eastAsia="仿宋_GB2312" w:hint="eastAsia"/>
            <w:color w:val="000000"/>
            <w:sz w:val="30"/>
            <w:szCs w:val="30"/>
          </w:rPr>
          <w:delText>，申报人需按照评审通过的建设计划推进实施，</w:delText>
        </w:r>
        <w:r w:rsidDel="00FC30A3">
          <w:rPr>
            <w:rFonts w:ascii="仿宋_GB2312" w:eastAsia="仿宋_GB2312" w:hint="eastAsia"/>
            <w:b/>
            <w:bCs/>
            <w:color w:val="000000"/>
            <w:sz w:val="30"/>
            <w:szCs w:val="30"/>
          </w:rPr>
          <w:delText>不得自行更换</w:delText>
        </w:r>
        <w:r w:rsidDel="00FC30A3">
          <w:rPr>
            <w:rFonts w:ascii="仿宋_GB2312" w:eastAsia="仿宋_GB2312" w:hint="eastAsia"/>
            <w:color w:val="000000"/>
            <w:sz w:val="30"/>
            <w:szCs w:val="30"/>
          </w:rPr>
          <w:delText>项目名称和绩效目标、经费预算等内容。因特殊原因需要延期结项的，需报学校智库主管部门同意，由主管部门向市教卫工作党委宣传部门提出书面申请。</w:delText>
        </w:r>
      </w:del>
    </w:p>
    <w:p w:rsidR="00FB3F13" w:rsidDel="00FC30A3" w:rsidRDefault="00A60950">
      <w:pPr>
        <w:spacing w:line="600" w:lineRule="exact"/>
        <w:ind w:firstLineChars="200" w:firstLine="600"/>
        <w:rPr>
          <w:del w:id="36" w:author="看盘 米公" w:date="2020-04-16T13:35:00Z"/>
          <w:rFonts w:ascii="仿宋_GB2312" w:eastAsia="仿宋_GB2312"/>
          <w:color w:val="000000"/>
          <w:sz w:val="30"/>
          <w:szCs w:val="30"/>
        </w:rPr>
      </w:pPr>
      <w:del w:id="37" w:author="看盘 米公" w:date="2020-04-16T13:35:00Z">
        <w:r w:rsidDel="00FC30A3">
          <w:rPr>
            <w:rFonts w:ascii="仿宋_GB2312" w:eastAsia="仿宋_GB2312" w:hint="eastAsia"/>
            <w:color w:val="000000"/>
            <w:sz w:val="30"/>
            <w:szCs w:val="30"/>
          </w:rPr>
          <w:delText>市教卫工作党委、市教委将组织专家进行结项评审，评审结果将作为后续申请上海高校智库内涵建设计划项目的重要依据。高校智库内涵建设项目完成情况，将作为高校分类评价相关指标测算依据。</w:delText>
        </w:r>
      </w:del>
    </w:p>
    <w:p w:rsidR="00FB3F13" w:rsidDel="00FC30A3" w:rsidRDefault="00A60950">
      <w:pPr>
        <w:spacing w:line="600" w:lineRule="exact"/>
        <w:ind w:right="-62" w:firstLineChars="200" w:firstLine="600"/>
        <w:rPr>
          <w:del w:id="38" w:author="看盘 米公" w:date="2020-04-16T13:35:00Z"/>
          <w:rFonts w:ascii="黑体" w:eastAsia="黑体" w:hAnsi="仿宋" w:cs="仿宋_GB2312"/>
          <w:color w:val="000000"/>
          <w:sz w:val="30"/>
          <w:szCs w:val="30"/>
        </w:rPr>
      </w:pPr>
      <w:del w:id="39" w:author="看盘 米公" w:date="2020-04-16T13:35:00Z">
        <w:r w:rsidDel="00FC30A3">
          <w:rPr>
            <w:rFonts w:ascii="黑体" w:eastAsia="黑体" w:hAnsi="仿宋" w:cs="仿宋_GB2312" w:hint="eastAsia"/>
            <w:color w:val="000000"/>
            <w:sz w:val="30"/>
            <w:szCs w:val="30"/>
          </w:rPr>
          <w:delText>五、经费管理</w:delText>
        </w:r>
      </w:del>
    </w:p>
    <w:p w:rsidR="00FB3F13" w:rsidDel="00FC30A3" w:rsidRDefault="00A60950">
      <w:pPr>
        <w:spacing w:line="600" w:lineRule="exact"/>
        <w:ind w:firstLineChars="200" w:firstLine="600"/>
        <w:rPr>
          <w:del w:id="40" w:author="看盘 米公" w:date="2020-04-16T13:35:00Z"/>
          <w:rFonts w:ascii="仿宋_GB2312" w:eastAsia="仿宋_GB2312"/>
          <w:color w:val="000000"/>
          <w:sz w:val="30"/>
          <w:szCs w:val="30"/>
        </w:rPr>
      </w:pPr>
      <w:del w:id="41" w:author="看盘 米公" w:date="2020-04-16T13:35:00Z">
        <w:r w:rsidDel="00FC30A3">
          <w:rPr>
            <w:rFonts w:ascii="仿宋_GB2312" w:eastAsia="仿宋_GB2312" w:hint="eastAsia"/>
            <w:color w:val="000000"/>
            <w:sz w:val="30"/>
            <w:szCs w:val="30"/>
          </w:rPr>
          <w:delText>上海高校智库内涵建设计划的经费为上海市财政教育专项经费资助，经费预算将进行专门评审。</w:delText>
        </w:r>
      </w:del>
    </w:p>
    <w:p w:rsidR="00FB3F13" w:rsidDel="00FC30A3" w:rsidRDefault="00A60950">
      <w:pPr>
        <w:spacing w:line="600" w:lineRule="exact"/>
        <w:ind w:firstLineChars="200" w:firstLine="600"/>
        <w:rPr>
          <w:del w:id="42" w:author="看盘 米公" w:date="2020-04-16T13:35:00Z"/>
          <w:rFonts w:ascii="仿宋_GB2312" w:eastAsia="仿宋_GB2312"/>
          <w:color w:val="000000"/>
          <w:sz w:val="30"/>
          <w:szCs w:val="30"/>
        </w:rPr>
      </w:pPr>
      <w:del w:id="43" w:author="看盘 米公" w:date="2020-04-16T13:35:00Z">
        <w:r w:rsidDel="00FC30A3">
          <w:rPr>
            <w:rFonts w:ascii="仿宋_GB2312" w:eastAsia="仿宋_GB2312" w:hint="eastAsia"/>
            <w:color w:val="000000"/>
            <w:sz w:val="30"/>
            <w:szCs w:val="30"/>
          </w:rPr>
          <w:delText>项目经费使用管理按照上海市教委相关财务管理规定进行，高校财务和智库主管部门负责指导、监管项目负责人合法合规使用经费。</w:delText>
        </w:r>
      </w:del>
    </w:p>
    <w:p w:rsidR="00FB3F13" w:rsidDel="00FC30A3" w:rsidRDefault="00A60950">
      <w:pPr>
        <w:spacing w:line="600" w:lineRule="exact"/>
        <w:ind w:right="-62" w:firstLineChars="200" w:firstLine="600"/>
        <w:rPr>
          <w:del w:id="44" w:author="看盘 米公" w:date="2020-04-16T13:35:00Z"/>
          <w:rFonts w:ascii="黑体" w:eastAsia="黑体" w:hAnsi="仿宋" w:cs="仿宋_GB2312"/>
          <w:color w:val="000000"/>
          <w:sz w:val="30"/>
          <w:szCs w:val="30"/>
        </w:rPr>
      </w:pPr>
      <w:del w:id="45" w:author="看盘 米公" w:date="2020-04-16T13:35:00Z">
        <w:r w:rsidDel="00FC30A3">
          <w:rPr>
            <w:rFonts w:ascii="黑体" w:eastAsia="黑体" w:hAnsi="仿宋" w:cs="仿宋_GB2312" w:hint="eastAsia"/>
            <w:color w:val="000000"/>
            <w:sz w:val="30"/>
            <w:szCs w:val="30"/>
          </w:rPr>
          <w:delText>六、研究要求</w:delText>
        </w:r>
      </w:del>
    </w:p>
    <w:p w:rsidR="00FB3F13" w:rsidDel="00FC30A3" w:rsidRDefault="00A60950">
      <w:pPr>
        <w:spacing w:line="600" w:lineRule="exact"/>
        <w:ind w:firstLineChars="200" w:firstLine="600"/>
        <w:rPr>
          <w:del w:id="46" w:author="看盘 米公" w:date="2020-04-16T13:35:00Z"/>
          <w:rFonts w:ascii="仿宋_GB2312" w:eastAsia="仿宋_GB2312"/>
          <w:color w:val="000000"/>
          <w:sz w:val="30"/>
          <w:szCs w:val="30"/>
        </w:rPr>
      </w:pPr>
      <w:del w:id="47" w:author="看盘 米公" w:date="2020-04-16T13:35:00Z">
        <w:r w:rsidDel="00FC30A3">
          <w:rPr>
            <w:rFonts w:ascii="仿宋_GB2312" w:eastAsia="仿宋_GB2312" w:hint="eastAsia"/>
            <w:color w:val="000000"/>
            <w:sz w:val="30"/>
            <w:szCs w:val="30"/>
          </w:rPr>
          <w:delText>项目申报人应认真开展研究，按照要求完成研究任务。决策咨询研究应坚持科学严谨态度和良好学风，不得弄虚作假，不得故意误导党政机关决策，不得“一题多报”“一稿多投”。申报人违反学术研究精神、存在违纪违规行为的，一经查实，将取消当年项目和后续上海高校智库项目申请资格。</w:delText>
        </w:r>
      </w:del>
    </w:p>
    <w:p w:rsidR="00FB3F13" w:rsidDel="00FC30A3" w:rsidRDefault="00A60950">
      <w:pPr>
        <w:spacing w:line="600" w:lineRule="exact"/>
        <w:ind w:right="-62" w:firstLineChars="200" w:firstLine="600"/>
        <w:rPr>
          <w:del w:id="48" w:author="看盘 米公" w:date="2020-04-16T13:35:00Z"/>
          <w:rFonts w:ascii="黑体" w:eastAsia="黑体" w:hAnsi="仿宋" w:cs="仿宋_GB2312"/>
          <w:color w:val="000000"/>
          <w:sz w:val="30"/>
          <w:szCs w:val="30"/>
        </w:rPr>
      </w:pPr>
      <w:del w:id="49" w:author="看盘 米公" w:date="2020-04-16T13:35:00Z">
        <w:r w:rsidDel="00FC30A3">
          <w:rPr>
            <w:rFonts w:ascii="黑体" w:eastAsia="黑体" w:hAnsi="仿宋" w:cs="仿宋_GB2312" w:hint="eastAsia"/>
            <w:color w:val="000000"/>
            <w:sz w:val="30"/>
            <w:szCs w:val="30"/>
          </w:rPr>
          <w:delText>七、材料报送</w:delText>
        </w:r>
      </w:del>
    </w:p>
    <w:p w:rsidR="00FB3F13" w:rsidDel="00FC30A3" w:rsidRDefault="00A60950">
      <w:pPr>
        <w:spacing w:line="600" w:lineRule="exact"/>
        <w:ind w:firstLineChars="200" w:firstLine="600"/>
        <w:rPr>
          <w:del w:id="50" w:author="看盘 米公" w:date="2020-04-16T13:35:00Z"/>
          <w:rStyle w:val="ae"/>
          <w:rFonts w:ascii="仿宋_GB2312" w:eastAsia="仿宋_GB2312"/>
          <w:color w:val="auto"/>
          <w:sz w:val="30"/>
          <w:szCs w:val="30"/>
          <w:u w:val="none"/>
        </w:rPr>
      </w:pPr>
      <w:del w:id="51" w:author="看盘 米公" w:date="2020-04-16T13:35:00Z">
        <w:r w:rsidDel="00FC30A3">
          <w:rPr>
            <w:rFonts w:ascii="仿宋_GB2312" w:eastAsia="仿宋_GB2312" w:hint="eastAsia"/>
            <w:sz w:val="30"/>
            <w:szCs w:val="30"/>
          </w:rPr>
          <w:delText>各高校智库管理部门应加强对本次申报工作的组织管理，指导</w:delText>
        </w:r>
        <w:r w:rsidDel="00FC30A3">
          <w:rPr>
            <w:rFonts w:ascii="仿宋_GB2312" w:eastAsia="仿宋_GB2312" w:hint="eastAsia"/>
            <w:sz w:val="30"/>
            <w:szCs w:val="30"/>
          </w:rPr>
          <w:fldChar w:fldCharType="begin"/>
        </w:r>
        <w:r w:rsidDel="00FC30A3">
          <w:rPr>
            <w:rFonts w:ascii="仿宋_GB2312" w:eastAsia="仿宋_GB2312" w:hint="eastAsia"/>
            <w:sz w:val="30"/>
            <w:szCs w:val="30"/>
          </w:rPr>
          <w:delInstrText xml:space="preserve"> HYPERLINK "mailto:项目申报需填写《上海高校智库内涵建设计划项目申报书》（见附件3），经学校管理部门审核并签署意见后，将双面打印、中缝装订的纸质申报书一式八份，于2020年4月25日前送交上海市教育科学研究院杨智勇收（徐汇区茶陵北路21号1号楼102室），电子版同步发送至zhiku@shec.edu.cn，逾时不补。市教卫工作党委、市教委将在4月底之前组织专家评审。" </w:delInstrText>
        </w:r>
        <w:r w:rsidDel="00FC30A3">
          <w:rPr>
            <w:rFonts w:ascii="仿宋_GB2312" w:eastAsia="仿宋_GB2312" w:hint="eastAsia"/>
            <w:sz w:val="30"/>
            <w:szCs w:val="30"/>
          </w:rPr>
          <w:fldChar w:fldCharType="separate"/>
        </w:r>
        <w:r w:rsidDel="00FC30A3">
          <w:rPr>
            <w:rStyle w:val="ae"/>
            <w:rFonts w:ascii="仿宋_GB2312" w:eastAsia="仿宋_GB2312" w:hint="eastAsia"/>
            <w:color w:val="auto"/>
            <w:sz w:val="30"/>
            <w:szCs w:val="30"/>
            <w:u w:val="none"/>
          </w:rPr>
          <w:delText>项目申报人填写</w:delText>
        </w:r>
        <w:r w:rsidDel="00FC30A3">
          <w:rPr>
            <w:rStyle w:val="ae"/>
            <w:rFonts w:ascii="仿宋_GB2312" w:eastAsia="仿宋_GB2312" w:hAnsi="仿宋" w:cs="仿宋_GB2312" w:hint="eastAsia"/>
            <w:color w:val="auto"/>
            <w:sz w:val="30"/>
            <w:szCs w:val="30"/>
            <w:u w:val="none"/>
          </w:rPr>
          <w:delText>《上海市教育委员会本级财政项目预算评审申报文本》（见附件</w:delText>
        </w:r>
        <w:r w:rsidDel="00FC30A3">
          <w:rPr>
            <w:rStyle w:val="ae"/>
            <w:rFonts w:ascii="仿宋_GB2312" w:eastAsia="仿宋_GB2312" w:hAnsi="仿宋" w:cs="仿宋" w:hint="eastAsia"/>
            <w:color w:val="auto"/>
            <w:sz w:val="30"/>
            <w:szCs w:val="30"/>
            <w:u w:val="none"/>
          </w:rPr>
          <w:delText>3，纸质一式八份、需双面打印</w:delText>
        </w:r>
        <w:r w:rsidDel="00FC30A3">
          <w:rPr>
            <w:rStyle w:val="ae"/>
            <w:rFonts w:ascii="仿宋_GB2312" w:eastAsia="仿宋_GB2312" w:hAnsi="仿宋" w:cs="仿宋_GB2312" w:hint="eastAsia"/>
            <w:color w:val="auto"/>
            <w:sz w:val="30"/>
            <w:szCs w:val="30"/>
            <w:u w:val="none"/>
          </w:rPr>
          <w:delText>）</w:delText>
        </w:r>
        <w:r w:rsidDel="00FC30A3">
          <w:rPr>
            <w:rStyle w:val="ae"/>
            <w:rFonts w:ascii="仿宋_GB2312" w:eastAsia="仿宋_GB2312" w:hint="eastAsia"/>
            <w:color w:val="auto"/>
            <w:sz w:val="30"/>
            <w:szCs w:val="30"/>
            <w:u w:val="none"/>
          </w:rPr>
          <w:delText>，审核并在封面加盖</w:delText>
        </w:r>
        <w:r w:rsidDel="00FC30A3">
          <w:rPr>
            <w:rStyle w:val="ae"/>
            <w:rFonts w:ascii="黑体" w:eastAsia="黑体" w:hAnsi="黑体" w:cs="黑体" w:hint="eastAsia"/>
            <w:color w:val="auto"/>
            <w:sz w:val="30"/>
            <w:szCs w:val="30"/>
            <w:u w:val="none"/>
          </w:rPr>
          <w:delText>智库管理部门公章</w:delText>
        </w:r>
        <w:r w:rsidDel="00FC30A3">
          <w:rPr>
            <w:rStyle w:val="ae"/>
            <w:rFonts w:ascii="仿宋_GB2312" w:eastAsia="仿宋_GB2312" w:hint="eastAsia"/>
            <w:color w:val="auto"/>
            <w:sz w:val="30"/>
            <w:szCs w:val="30"/>
            <w:u w:val="none"/>
          </w:rPr>
          <w:delText>。由高校智库管理部门收集整理本单位所有申报文本，于</w:delText>
        </w:r>
        <w:r w:rsidDel="00FC30A3">
          <w:rPr>
            <w:rStyle w:val="ae"/>
            <w:rFonts w:ascii="黑体" w:eastAsia="黑体" w:hAnsi="黑体" w:cs="黑体" w:hint="eastAsia"/>
            <w:b/>
            <w:bCs/>
            <w:color w:val="auto"/>
            <w:sz w:val="30"/>
            <w:szCs w:val="30"/>
            <w:u w:val="none"/>
          </w:rPr>
          <w:delText>2020年4月25日</w:delText>
        </w:r>
        <w:r w:rsidDel="00FC30A3">
          <w:rPr>
            <w:rStyle w:val="ae"/>
            <w:rFonts w:ascii="仿宋_GB2312" w:eastAsia="仿宋_GB2312" w:hint="eastAsia"/>
            <w:color w:val="auto"/>
            <w:sz w:val="30"/>
            <w:szCs w:val="30"/>
            <w:u w:val="none"/>
          </w:rPr>
          <w:delText>前统一送交上海市教育科学研究院杨智勇收（</w:delText>
        </w:r>
        <w:r w:rsidDel="00FC30A3">
          <w:rPr>
            <w:rStyle w:val="ae"/>
            <w:rFonts w:ascii="楷体" w:eastAsia="楷体" w:hAnsi="楷体" w:hint="eastAsia"/>
            <w:b/>
            <w:color w:val="auto"/>
            <w:sz w:val="30"/>
            <w:szCs w:val="30"/>
            <w:u w:val="none"/>
          </w:rPr>
          <w:delText>徐汇区茶陵北路21号1号楼102室</w:delText>
        </w:r>
        <w:r w:rsidDel="00FC30A3">
          <w:rPr>
            <w:rStyle w:val="ae"/>
            <w:rFonts w:ascii="仿宋_GB2312" w:eastAsia="仿宋_GB2312" w:hint="eastAsia"/>
            <w:color w:val="auto"/>
            <w:sz w:val="30"/>
            <w:szCs w:val="30"/>
            <w:u w:val="none"/>
          </w:rPr>
          <w:delText>），电子版同步发送至</w:delText>
        </w:r>
        <w:r w:rsidDel="00FC30A3">
          <w:rPr>
            <w:rStyle w:val="ae"/>
            <w:rFonts w:ascii="楷体" w:eastAsia="楷体" w:hAnsi="楷体"/>
            <w:b/>
            <w:color w:val="auto"/>
            <w:sz w:val="30"/>
            <w:szCs w:val="30"/>
            <w:u w:val="none"/>
          </w:rPr>
          <w:delText>zhiku@shec.edu.cn</w:delText>
        </w:r>
        <w:r w:rsidDel="00FC30A3">
          <w:rPr>
            <w:rStyle w:val="ae"/>
            <w:rFonts w:ascii="仿宋_GB2312" w:eastAsia="仿宋_GB2312" w:hint="eastAsia"/>
            <w:color w:val="auto"/>
            <w:sz w:val="30"/>
            <w:szCs w:val="30"/>
            <w:u w:val="none"/>
          </w:rPr>
          <w:delText>，逾时不补。不接受项目机构或个人单独报送。</w:delText>
        </w:r>
      </w:del>
    </w:p>
    <w:p w:rsidR="00FB3F13" w:rsidDel="00FC30A3" w:rsidRDefault="00A60950">
      <w:pPr>
        <w:spacing w:line="600" w:lineRule="exact"/>
        <w:ind w:firstLineChars="200" w:firstLine="600"/>
        <w:rPr>
          <w:del w:id="52" w:author="看盘 米公" w:date="2020-04-16T13:35:00Z"/>
          <w:rFonts w:ascii="仿宋_GB2312" w:eastAsia="仿宋_GB2312"/>
          <w:color w:val="000000"/>
          <w:sz w:val="30"/>
          <w:szCs w:val="30"/>
        </w:rPr>
      </w:pPr>
      <w:del w:id="53" w:author="看盘 米公" w:date="2020-04-16T13:35:00Z">
        <w:r w:rsidDel="00FC30A3">
          <w:rPr>
            <w:rStyle w:val="ae"/>
            <w:rFonts w:ascii="仿宋_GB2312" w:eastAsia="仿宋_GB2312" w:hint="eastAsia"/>
            <w:color w:val="auto"/>
            <w:sz w:val="30"/>
            <w:szCs w:val="30"/>
            <w:u w:val="none"/>
          </w:rPr>
          <w:delText>市教卫工作党委、市教委将在4月底之前组织专家评审，</w:delText>
        </w:r>
        <w:r w:rsidDel="00FC30A3">
          <w:rPr>
            <w:rFonts w:ascii="仿宋_GB2312" w:eastAsia="仿宋_GB2312" w:hint="eastAsia"/>
            <w:sz w:val="30"/>
            <w:szCs w:val="30"/>
          </w:rPr>
          <w:fldChar w:fldCharType="end"/>
        </w:r>
        <w:r w:rsidDel="00FC30A3">
          <w:rPr>
            <w:rFonts w:ascii="仿宋_GB2312" w:eastAsia="仿宋_GB2312" w:hint="eastAsia"/>
            <w:color w:val="000000"/>
            <w:sz w:val="30"/>
            <w:szCs w:val="30"/>
          </w:rPr>
          <w:delText>通知通过初审的申报人网上填报财政预算信息，打印带水印《申报文本》并盖章上传。</w:delText>
        </w:r>
      </w:del>
    </w:p>
    <w:p w:rsidR="00FB3F13" w:rsidDel="00FC30A3" w:rsidRDefault="00FB3F13">
      <w:pPr>
        <w:spacing w:line="600" w:lineRule="exact"/>
        <w:rPr>
          <w:del w:id="54" w:author="看盘 米公" w:date="2020-04-16T13:35:00Z"/>
          <w:rFonts w:ascii="仿宋_GB2312" w:eastAsia="仿宋_GB2312" w:hAnsi="宋体" w:cs="仿宋_GB2312"/>
          <w:color w:val="000000"/>
          <w:sz w:val="30"/>
          <w:szCs w:val="30"/>
        </w:rPr>
      </w:pPr>
    </w:p>
    <w:p w:rsidR="00FB3F13" w:rsidDel="00FC30A3" w:rsidRDefault="00A60950">
      <w:pPr>
        <w:spacing w:line="600" w:lineRule="exact"/>
        <w:rPr>
          <w:del w:id="55" w:author="看盘 米公" w:date="2020-04-16T13:35:00Z"/>
          <w:rFonts w:ascii="仿宋_GB2312" w:eastAsia="仿宋_GB2312" w:hAnsi="仿宋"/>
          <w:color w:val="000000"/>
          <w:sz w:val="30"/>
          <w:szCs w:val="30"/>
        </w:rPr>
      </w:pPr>
      <w:del w:id="56" w:author="看盘 米公" w:date="2020-04-16T13:35:00Z">
        <w:r w:rsidDel="00FC30A3">
          <w:rPr>
            <w:rFonts w:ascii="仿宋_GB2312" w:eastAsia="仿宋_GB2312" w:hAnsi="宋体" w:cs="仿宋_GB2312" w:hint="eastAsia"/>
            <w:color w:val="000000"/>
            <w:sz w:val="30"/>
            <w:szCs w:val="30"/>
          </w:rPr>
          <w:delText>附件：</w:delText>
        </w:r>
        <w:r w:rsidDel="00FC30A3">
          <w:rPr>
            <w:rFonts w:ascii="仿宋_GB2312" w:eastAsia="仿宋_GB2312" w:hAnsi="宋体" w:cs="宋体" w:hint="eastAsia"/>
            <w:color w:val="000000"/>
            <w:sz w:val="30"/>
            <w:szCs w:val="30"/>
          </w:rPr>
          <w:delText>1.上海高校智库内涵建设项目申报指南（2020版）</w:delText>
        </w:r>
      </w:del>
    </w:p>
    <w:p w:rsidR="00FB3F13" w:rsidDel="00FC30A3" w:rsidRDefault="00A60950">
      <w:pPr>
        <w:spacing w:line="600" w:lineRule="exact"/>
        <w:ind w:firstLineChars="300" w:firstLine="900"/>
        <w:rPr>
          <w:del w:id="57" w:author="看盘 米公" w:date="2020-04-16T13:35:00Z"/>
          <w:rFonts w:ascii="仿宋_GB2312" w:eastAsia="仿宋_GB2312" w:hAnsi="宋体" w:cs="宋体"/>
          <w:color w:val="000000"/>
          <w:sz w:val="30"/>
          <w:szCs w:val="30"/>
        </w:rPr>
      </w:pPr>
      <w:del w:id="58" w:author="看盘 米公" w:date="2020-04-16T13:35:00Z">
        <w:r w:rsidDel="00FC30A3">
          <w:rPr>
            <w:rFonts w:ascii="仿宋_GB2312" w:eastAsia="仿宋_GB2312" w:hAnsi="宋体" w:cs="宋体" w:hint="eastAsia"/>
            <w:color w:val="000000"/>
            <w:sz w:val="30"/>
            <w:szCs w:val="30"/>
          </w:rPr>
          <w:delText>2.</w:delText>
        </w:r>
        <w:r w:rsidDel="00FC30A3">
          <w:rPr>
            <w:rFonts w:ascii="仿宋_GB2312" w:eastAsia="仿宋_GB2312" w:hAnsi="仿宋" w:cs="仿宋_GB2312" w:hint="eastAsia"/>
            <w:color w:val="000000"/>
            <w:sz w:val="30"/>
            <w:szCs w:val="30"/>
          </w:rPr>
          <w:delText>上海高校智库内涵建设计划实施方案</w:delText>
        </w:r>
      </w:del>
    </w:p>
    <w:p w:rsidR="00FB3F13" w:rsidDel="00FC30A3" w:rsidRDefault="00A60950">
      <w:pPr>
        <w:spacing w:line="600" w:lineRule="exact"/>
        <w:ind w:firstLineChars="300" w:firstLine="900"/>
        <w:rPr>
          <w:del w:id="59" w:author="看盘 米公" w:date="2020-04-16T13:35:00Z"/>
          <w:rFonts w:ascii="仿宋_GB2312" w:eastAsia="仿宋_GB2312"/>
          <w:color w:val="000000"/>
          <w:sz w:val="30"/>
          <w:szCs w:val="30"/>
        </w:rPr>
      </w:pPr>
      <w:del w:id="60" w:author="看盘 米公" w:date="2020-04-16T13:35:00Z">
        <w:r w:rsidDel="00FC30A3">
          <w:rPr>
            <w:rFonts w:ascii="仿宋_GB2312" w:eastAsia="仿宋_GB2312" w:hAnsi="宋体" w:cs="宋体" w:hint="eastAsia"/>
            <w:color w:val="000000"/>
            <w:sz w:val="30"/>
            <w:szCs w:val="30"/>
          </w:rPr>
          <w:delText>3.</w:delText>
        </w:r>
        <w:r w:rsidDel="00FC30A3">
          <w:rPr>
            <w:rFonts w:ascii="仿宋_GB2312" w:eastAsia="仿宋_GB2312" w:hAnsi="仿宋" w:cs="仿宋_GB2312" w:hint="eastAsia"/>
            <w:color w:val="000000"/>
            <w:sz w:val="30"/>
            <w:szCs w:val="30"/>
          </w:rPr>
          <w:delText>上海市教育委员会本级财政项目预算评审申报文本</w:delText>
        </w:r>
      </w:del>
    </w:p>
    <w:p w:rsidR="00FB3F13" w:rsidDel="00FC30A3" w:rsidRDefault="00FB3F13">
      <w:pPr>
        <w:spacing w:line="600" w:lineRule="exact"/>
        <w:ind w:right="361"/>
        <w:rPr>
          <w:del w:id="61" w:author="看盘 米公" w:date="2020-04-16T13:35:00Z"/>
          <w:rFonts w:ascii="仿宋_GB2312" w:eastAsia="仿宋_GB2312"/>
          <w:sz w:val="30"/>
          <w:szCs w:val="30"/>
        </w:rPr>
      </w:pPr>
    </w:p>
    <w:p w:rsidR="00FB3F13" w:rsidDel="00FC30A3" w:rsidRDefault="00A60950">
      <w:pPr>
        <w:tabs>
          <w:tab w:val="left" w:pos="7380"/>
          <w:tab w:val="left" w:pos="7560"/>
        </w:tabs>
        <w:spacing w:line="600" w:lineRule="exact"/>
        <w:ind w:right="361" w:firstLineChars="1200" w:firstLine="3600"/>
        <w:rPr>
          <w:del w:id="62" w:author="看盘 米公" w:date="2020-04-16T13:35:00Z"/>
          <w:rFonts w:ascii="仿宋_GB2312" w:eastAsia="仿宋_GB2312"/>
          <w:sz w:val="30"/>
          <w:szCs w:val="30"/>
        </w:rPr>
      </w:pPr>
      <w:del w:id="63" w:author="看盘 米公" w:date="2020-04-16T13:35:00Z">
        <w:r w:rsidDel="00FC30A3">
          <w:rPr>
            <w:rFonts w:ascii="仿宋_GB2312" w:eastAsia="仿宋_GB2312" w:hint="eastAsia"/>
            <w:sz w:val="30"/>
            <w:szCs w:val="30"/>
          </w:rPr>
          <w:delText>中共上海市教育卫生工作委员会</w:delText>
        </w:r>
      </w:del>
    </w:p>
    <w:p w:rsidR="00FB3F13" w:rsidDel="00FC30A3" w:rsidRDefault="00A60950">
      <w:pPr>
        <w:tabs>
          <w:tab w:val="left" w:pos="7380"/>
          <w:tab w:val="left" w:pos="7560"/>
        </w:tabs>
        <w:spacing w:line="600" w:lineRule="exact"/>
        <w:ind w:right="361" w:firstLineChars="1600" w:firstLine="4800"/>
        <w:rPr>
          <w:del w:id="64" w:author="看盘 米公" w:date="2020-04-16T13:35:00Z"/>
          <w:rFonts w:ascii="仿宋_GB2312" w:eastAsia="仿宋_GB2312"/>
          <w:sz w:val="30"/>
          <w:szCs w:val="30"/>
        </w:rPr>
      </w:pPr>
      <w:del w:id="65" w:author="看盘 米公" w:date="2020-04-16T13:35:00Z">
        <w:r w:rsidDel="00FC30A3">
          <w:rPr>
            <w:rFonts w:ascii="仿宋_GB2312" w:eastAsia="仿宋_GB2312" w:hint="eastAsia"/>
            <w:sz w:val="30"/>
            <w:szCs w:val="30"/>
          </w:rPr>
          <w:delText>上海市教育委员会</w:delText>
        </w:r>
      </w:del>
    </w:p>
    <w:p w:rsidR="00FB3F13" w:rsidDel="00FC30A3" w:rsidRDefault="00A60950">
      <w:pPr>
        <w:tabs>
          <w:tab w:val="left" w:pos="7380"/>
          <w:tab w:val="left" w:pos="7560"/>
        </w:tabs>
        <w:spacing w:line="600" w:lineRule="exact"/>
        <w:ind w:right="361" w:firstLineChars="1600" w:firstLine="4800"/>
        <w:rPr>
          <w:del w:id="66" w:author="看盘 米公" w:date="2020-04-16T13:35:00Z"/>
          <w:rFonts w:ascii="仿宋_GB2312" w:eastAsia="仿宋_GB2312"/>
          <w:sz w:val="30"/>
          <w:szCs w:val="30"/>
        </w:rPr>
      </w:pPr>
      <w:del w:id="67" w:author="看盘 米公" w:date="2020-04-16T13:35:00Z">
        <w:r w:rsidDel="00FC30A3">
          <w:rPr>
            <w:rFonts w:ascii="仿宋_GB2312" w:eastAsia="仿宋_GB2312"/>
            <w:sz w:val="30"/>
            <w:szCs w:val="30"/>
          </w:rPr>
          <w:delText>20</w:delText>
        </w:r>
        <w:r w:rsidDel="00FC30A3">
          <w:rPr>
            <w:rFonts w:ascii="仿宋_GB2312" w:eastAsia="仿宋_GB2312" w:hint="eastAsia"/>
            <w:sz w:val="30"/>
            <w:szCs w:val="30"/>
          </w:rPr>
          <w:delText>20年4月13日</w:delText>
        </w:r>
      </w:del>
    </w:p>
    <w:p w:rsidR="00FB3F13" w:rsidDel="00FC30A3" w:rsidRDefault="00FB3F13">
      <w:pPr>
        <w:spacing w:line="600" w:lineRule="exact"/>
        <w:rPr>
          <w:del w:id="68" w:author="看盘 米公" w:date="2020-04-16T13:35:00Z"/>
          <w:rFonts w:ascii="仿宋_GB2312" w:eastAsia="仿宋_GB2312"/>
          <w:sz w:val="30"/>
          <w:szCs w:val="30"/>
        </w:rPr>
      </w:pPr>
    </w:p>
    <w:p w:rsidR="00FB3F13" w:rsidDel="00FC30A3" w:rsidRDefault="00A60950">
      <w:pPr>
        <w:spacing w:line="600" w:lineRule="exact"/>
        <w:rPr>
          <w:del w:id="69" w:author="看盘 米公" w:date="2020-04-16T13:35:00Z"/>
          <w:rFonts w:ascii="仿宋_GB2312" w:eastAsia="仿宋_GB2312"/>
          <w:color w:val="000000"/>
          <w:sz w:val="30"/>
          <w:szCs w:val="30"/>
        </w:rPr>
      </w:pPr>
      <w:del w:id="70" w:author="看盘 米公" w:date="2020-04-16T13:35:00Z">
        <w:r w:rsidDel="00FC30A3">
          <w:rPr>
            <w:rFonts w:ascii="仿宋_GB2312" w:eastAsia="仿宋_GB2312" w:hint="eastAsia"/>
            <w:color w:val="000000"/>
            <w:sz w:val="30"/>
            <w:szCs w:val="30"/>
          </w:rPr>
          <w:delText>联系人：上海市教育科学研究院 杨智勇 电话：64163962</w:delText>
        </w:r>
      </w:del>
    </w:p>
    <w:p w:rsidR="00FB3F13" w:rsidDel="00FC30A3" w:rsidRDefault="00A60950">
      <w:pPr>
        <w:spacing w:line="600" w:lineRule="exact"/>
        <w:ind w:firstLineChars="400" w:firstLine="1200"/>
        <w:rPr>
          <w:del w:id="71" w:author="看盘 米公" w:date="2020-04-16T13:35:00Z"/>
          <w:rFonts w:ascii="仿宋_GB2312" w:eastAsia="仿宋_GB2312"/>
          <w:color w:val="000000"/>
          <w:sz w:val="30"/>
          <w:szCs w:val="30"/>
        </w:rPr>
      </w:pPr>
      <w:del w:id="72" w:author="看盘 米公" w:date="2020-04-16T13:35:00Z">
        <w:r w:rsidDel="00FC30A3">
          <w:rPr>
            <w:rFonts w:ascii="仿宋_GB2312" w:eastAsia="仿宋_GB2312" w:hint="eastAsia"/>
            <w:color w:val="000000"/>
            <w:sz w:val="30"/>
            <w:szCs w:val="30"/>
          </w:rPr>
          <w:delText>市教卫工作党委宣传处 薛小妹 电话：23119549</w:delText>
        </w:r>
      </w:del>
    </w:p>
    <w:p w:rsidR="00FB3F13" w:rsidDel="00FC30A3" w:rsidRDefault="00FB3F13">
      <w:pPr>
        <w:widowControl/>
        <w:jc w:val="left"/>
        <w:rPr>
          <w:del w:id="73" w:author="看盘 米公" w:date="2020-04-16T13:35:00Z"/>
          <w:rFonts w:ascii="仿宋_GB2312" w:eastAsia="仿宋_GB2312"/>
          <w:sz w:val="30"/>
          <w:szCs w:val="30"/>
        </w:rPr>
        <w:sectPr w:rsidR="00FB3F13" w:rsidDel="00FC30A3">
          <w:footerReference w:type="default" r:id="rId8"/>
          <w:pgSz w:w="11906" w:h="16838"/>
          <w:pgMar w:top="1440" w:right="1800" w:bottom="1440" w:left="1800" w:header="851" w:footer="992" w:gutter="0"/>
          <w:cols w:space="425"/>
          <w:docGrid w:type="lines" w:linePitch="312"/>
        </w:sectPr>
      </w:pPr>
    </w:p>
    <w:p w:rsidR="00FB3F13" w:rsidDel="00FC30A3" w:rsidRDefault="00A60950">
      <w:pPr>
        <w:rPr>
          <w:del w:id="74" w:author="看盘 米公" w:date="2020-04-16T13:35:00Z"/>
          <w:rFonts w:ascii="方正小标宋简体" w:eastAsia="方正小标宋简体" w:hAnsi="方正小标宋简体" w:cs="方正小标宋简体"/>
          <w:bCs/>
          <w:sz w:val="40"/>
          <w:szCs w:val="40"/>
        </w:rPr>
      </w:pPr>
      <w:del w:id="75" w:author="看盘 米公" w:date="2020-04-16T13:35:00Z">
        <w:r w:rsidDel="00FC30A3">
          <w:rPr>
            <w:rFonts w:ascii="黑体" w:eastAsia="黑体" w:hAnsi="黑体" w:cs="黑体" w:hint="eastAsia"/>
            <w:sz w:val="32"/>
            <w:szCs w:val="32"/>
          </w:rPr>
          <w:delText>附件</w:delText>
        </w:r>
        <w:r w:rsidDel="00FC30A3">
          <w:rPr>
            <w:rFonts w:ascii="黑体" w:eastAsia="黑体" w:hAnsi="黑体" w:cs="黑体"/>
            <w:sz w:val="32"/>
            <w:szCs w:val="32"/>
          </w:rPr>
          <w:delText>1</w:delText>
        </w:r>
      </w:del>
    </w:p>
    <w:p w:rsidR="00FB3F13" w:rsidDel="00FC30A3" w:rsidRDefault="00FB3F13">
      <w:pPr>
        <w:spacing w:line="500" w:lineRule="exact"/>
        <w:jc w:val="center"/>
        <w:rPr>
          <w:del w:id="76" w:author="看盘 米公" w:date="2020-04-16T13:35:00Z"/>
          <w:rFonts w:ascii="方正小标宋简体" w:eastAsia="方正小标宋简体" w:hAnsi="方正小标宋简体" w:cs="方正小标宋简体"/>
          <w:bCs/>
          <w:sz w:val="40"/>
          <w:szCs w:val="40"/>
        </w:rPr>
      </w:pPr>
    </w:p>
    <w:p w:rsidR="00FB3F13" w:rsidDel="00FC30A3" w:rsidRDefault="00A60950">
      <w:pPr>
        <w:spacing w:line="500" w:lineRule="exact"/>
        <w:jc w:val="center"/>
        <w:rPr>
          <w:del w:id="77" w:author="看盘 米公" w:date="2020-04-16T13:35:00Z"/>
          <w:rFonts w:ascii="方正小标宋简体" w:eastAsia="方正小标宋简体" w:hAnsi="方正小标宋简体" w:cs="方正小标宋简体"/>
          <w:bCs/>
          <w:sz w:val="40"/>
          <w:szCs w:val="40"/>
        </w:rPr>
      </w:pPr>
      <w:del w:id="78" w:author="看盘 米公" w:date="2020-04-16T13:35:00Z">
        <w:r w:rsidDel="00FC30A3">
          <w:rPr>
            <w:rFonts w:ascii="方正小标宋简体" w:eastAsia="方正小标宋简体" w:hAnsi="方正小标宋简体" w:cs="方正小标宋简体" w:hint="eastAsia"/>
            <w:bCs/>
            <w:sz w:val="40"/>
            <w:szCs w:val="40"/>
          </w:rPr>
          <w:delText>上海高校智库内涵建设项目申报指南</w:delText>
        </w:r>
      </w:del>
    </w:p>
    <w:p w:rsidR="00FB3F13" w:rsidDel="00FC30A3" w:rsidRDefault="00A60950">
      <w:pPr>
        <w:spacing w:line="500" w:lineRule="exact"/>
        <w:jc w:val="center"/>
        <w:rPr>
          <w:del w:id="79" w:author="看盘 米公" w:date="2020-04-16T13:35:00Z"/>
          <w:rFonts w:ascii="仿宋_GB2312" w:eastAsia="仿宋_GB2312" w:hAnsi="仿宋_GB2312" w:cs="仿宋_GB2312"/>
          <w:sz w:val="28"/>
          <w:szCs w:val="28"/>
        </w:rPr>
      </w:pPr>
      <w:del w:id="80" w:author="看盘 米公" w:date="2020-04-16T13:35:00Z">
        <w:r w:rsidDel="00FC30A3">
          <w:rPr>
            <w:rFonts w:ascii="仿宋_GB2312" w:eastAsia="仿宋_GB2312" w:hAnsi="仿宋_GB2312" w:cs="仿宋_GB2312" w:hint="eastAsia"/>
            <w:sz w:val="28"/>
            <w:szCs w:val="28"/>
          </w:rPr>
          <w:delText>（</w:delText>
        </w:r>
        <w:r w:rsidDel="00FC30A3">
          <w:rPr>
            <w:rFonts w:ascii="仿宋_GB2312" w:eastAsia="仿宋_GB2312" w:hAnsi="仿宋_GB2312" w:cs="仿宋_GB2312"/>
            <w:sz w:val="28"/>
            <w:szCs w:val="28"/>
          </w:rPr>
          <w:delText>20</w:delText>
        </w:r>
        <w:r w:rsidDel="00FC30A3">
          <w:rPr>
            <w:rFonts w:ascii="仿宋_GB2312" w:eastAsia="仿宋_GB2312" w:hAnsi="仿宋_GB2312" w:cs="仿宋_GB2312" w:hint="eastAsia"/>
            <w:sz w:val="28"/>
            <w:szCs w:val="28"/>
          </w:rPr>
          <w:delText>20版）</w:delText>
        </w:r>
      </w:del>
    </w:p>
    <w:p w:rsidR="00FB3F13" w:rsidDel="00FC30A3" w:rsidRDefault="00FB3F13">
      <w:pPr>
        <w:spacing w:line="500" w:lineRule="exact"/>
        <w:rPr>
          <w:del w:id="81" w:author="看盘 米公" w:date="2020-04-16T13:35:00Z"/>
        </w:rPr>
      </w:pPr>
    </w:p>
    <w:p w:rsidR="00FB3F13" w:rsidDel="00FC30A3" w:rsidRDefault="00A60950">
      <w:pPr>
        <w:pStyle w:val="af"/>
        <w:spacing w:line="500" w:lineRule="exact"/>
        <w:ind w:firstLineChars="0" w:firstLine="0"/>
        <w:rPr>
          <w:del w:id="82" w:author="看盘 米公" w:date="2020-04-16T13:35:00Z"/>
          <w:rFonts w:ascii="黑体" w:eastAsia="黑体" w:hAnsi="黑体" w:cs="黑体"/>
          <w:bCs/>
          <w:sz w:val="30"/>
          <w:szCs w:val="30"/>
        </w:rPr>
      </w:pPr>
      <w:del w:id="83" w:author="看盘 米公" w:date="2020-04-16T13:35:00Z">
        <w:r w:rsidDel="00FC30A3">
          <w:rPr>
            <w:rFonts w:ascii="黑体" w:eastAsia="黑体" w:hAnsi="黑体" w:cs="黑体" w:hint="eastAsia"/>
            <w:bCs/>
            <w:sz w:val="30"/>
            <w:szCs w:val="30"/>
          </w:rPr>
          <w:delText>一、国家层面：</w:delText>
        </w:r>
      </w:del>
    </w:p>
    <w:p w:rsidR="00FB3F13" w:rsidDel="00FC30A3" w:rsidRDefault="00A60950">
      <w:pPr>
        <w:pStyle w:val="af"/>
        <w:spacing w:line="600" w:lineRule="exact"/>
        <w:ind w:firstLine="600"/>
        <w:rPr>
          <w:del w:id="84" w:author="看盘 米公" w:date="2020-04-16T13:35:00Z"/>
          <w:rFonts w:ascii="仿宋_GB2312" w:eastAsia="仿宋_GB2312" w:hAnsi="仿宋_GB2312" w:cs="仿宋_GB2312"/>
          <w:b/>
          <w:sz w:val="30"/>
          <w:szCs w:val="30"/>
        </w:rPr>
      </w:pPr>
      <w:del w:id="85" w:author="看盘 米公" w:date="2020-04-16T13:35:00Z">
        <w:r w:rsidDel="00FC30A3">
          <w:rPr>
            <w:rFonts w:ascii="仿宋_GB2312" w:eastAsia="仿宋_GB2312" w:hAnsi="仿宋_GB2312" w:cs="仿宋_GB2312" w:hint="eastAsia"/>
            <w:b/>
            <w:sz w:val="30"/>
            <w:szCs w:val="30"/>
          </w:rPr>
          <w:delText>党史党建领域</w:delText>
        </w:r>
      </w:del>
    </w:p>
    <w:p w:rsidR="00FB3F13" w:rsidDel="00FC30A3" w:rsidRDefault="00A60950">
      <w:pPr>
        <w:spacing w:line="600" w:lineRule="exact"/>
        <w:ind w:firstLineChars="200" w:firstLine="600"/>
        <w:rPr>
          <w:del w:id="86" w:author="看盘 米公" w:date="2020-04-16T13:35:00Z"/>
          <w:rFonts w:ascii="仿宋_GB2312" w:eastAsia="仿宋_GB2312" w:hAnsi="仿宋_GB2312" w:cs="仿宋_GB2312"/>
          <w:sz w:val="30"/>
          <w:szCs w:val="30"/>
        </w:rPr>
      </w:pPr>
      <w:del w:id="87" w:author="看盘 米公" w:date="2020-04-16T13:35:00Z">
        <w:r w:rsidDel="00FC30A3">
          <w:rPr>
            <w:rFonts w:ascii="仿宋_GB2312" w:eastAsia="仿宋_GB2312" w:hAnsi="仿宋_GB2312" w:cs="仿宋_GB2312" w:hint="eastAsia"/>
            <w:sz w:val="30"/>
            <w:szCs w:val="30"/>
          </w:rPr>
          <w:delText>1.习近平总书记关于新时代党的建设重要论述研究；</w:delText>
        </w:r>
      </w:del>
    </w:p>
    <w:p w:rsidR="00FB3F13" w:rsidDel="00FC30A3" w:rsidRDefault="00A60950">
      <w:pPr>
        <w:spacing w:line="600" w:lineRule="exact"/>
        <w:ind w:firstLineChars="200" w:firstLine="600"/>
        <w:rPr>
          <w:del w:id="88" w:author="看盘 米公" w:date="2020-04-16T13:35:00Z"/>
          <w:rFonts w:ascii="仿宋_GB2312" w:eastAsia="仿宋_GB2312" w:hAnsi="仿宋_GB2312" w:cs="仿宋_GB2312"/>
          <w:sz w:val="30"/>
          <w:szCs w:val="30"/>
        </w:rPr>
      </w:pPr>
      <w:del w:id="89" w:author="看盘 米公" w:date="2020-04-16T13:35:00Z">
        <w:r w:rsidDel="00FC30A3">
          <w:rPr>
            <w:rFonts w:ascii="仿宋_GB2312" w:eastAsia="仿宋_GB2312" w:hAnsi="仿宋_GB2312" w:cs="仿宋_GB2312" w:hint="eastAsia"/>
            <w:sz w:val="30"/>
            <w:szCs w:val="30"/>
          </w:rPr>
          <w:delText>2.中国共产党全面领导与国家治理体系和治理能力现代化研究；</w:delText>
        </w:r>
      </w:del>
    </w:p>
    <w:p w:rsidR="00FB3F13" w:rsidDel="00FC30A3" w:rsidRDefault="00A60950">
      <w:pPr>
        <w:spacing w:line="600" w:lineRule="exact"/>
        <w:ind w:firstLineChars="200" w:firstLine="600"/>
        <w:rPr>
          <w:del w:id="90" w:author="看盘 米公" w:date="2020-04-16T13:35:00Z"/>
          <w:rFonts w:ascii="仿宋_GB2312" w:eastAsia="仿宋_GB2312" w:hAnsi="仿宋_GB2312" w:cs="仿宋_GB2312"/>
          <w:sz w:val="30"/>
          <w:szCs w:val="30"/>
        </w:rPr>
      </w:pPr>
      <w:del w:id="91" w:author="看盘 米公" w:date="2020-04-16T13:35:00Z">
        <w:r w:rsidDel="00FC30A3">
          <w:rPr>
            <w:rFonts w:ascii="仿宋_GB2312" w:eastAsia="仿宋_GB2312" w:hAnsi="仿宋_GB2312" w:cs="仿宋_GB2312" w:hint="eastAsia"/>
            <w:sz w:val="30"/>
            <w:szCs w:val="30"/>
          </w:rPr>
          <w:delText>3.完善全面从严治党制度研究；</w:delText>
        </w:r>
      </w:del>
    </w:p>
    <w:p w:rsidR="00FB3F13" w:rsidDel="00FC30A3" w:rsidRDefault="00A60950">
      <w:pPr>
        <w:spacing w:line="600" w:lineRule="exact"/>
        <w:ind w:firstLineChars="200" w:firstLine="600"/>
        <w:rPr>
          <w:del w:id="92" w:author="看盘 米公" w:date="2020-04-16T13:35:00Z"/>
          <w:rFonts w:ascii="仿宋_GB2312" w:eastAsia="仿宋_GB2312" w:hAnsi="仿宋_GB2312" w:cs="仿宋_GB2312"/>
          <w:sz w:val="30"/>
          <w:szCs w:val="30"/>
        </w:rPr>
      </w:pPr>
      <w:del w:id="93" w:author="看盘 米公" w:date="2020-04-16T13:35:00Z">
        <w:r w:rsidDel="00FC30A3">
          <w:rPr>
            <w:rFonts w:ascii="仿宋_GB2312" w:eastAsia="仿宋_GB2312" w:hAnsi="仿宋_GB2312" w:cs="仿宋_GB2312" w:hint="eastAsia"/>
            <w:sz w:val="30"/>
            <w:szCs w:val="30"/>
          </w:rPr>
          <w:delText>4.“不忘初心、牢记使命”主题教育经验和长效机制研究；</w:delText>
        </w:r>
      </w:del>
    </w:p>
    <w:p w:rsidR="00FB3F13" w:rsidDel="00FC30A3" w:rsidRDefault="00A60950">
      <w:pPr>
        <w:spacing w:line="600" w:lineRule="exact"/>
        <w:ind w:firstLineChars="200" w:firstLine="600"/>
        <w:rPr>
          <w:del w:id="94" w:author="看盘 米公" w:date="2020-04-16T13:35:00Z"/>
          <w:rFonts w:ascii="仿宋_GB2312" w:eastAsia="仿宋_GB2312" w:hAnsi="仿宋_GB2312" w:cs="仿宋_GB2312"/>
          <w:sz w:val="30"/>
          <w:szCs w:val="30"/>
        </w:rPr>
      </w:pPr>
      <w:del w:id="95" w:author="看盘 米公" w:date="2020-04-16T13:35:00Z">
        <w:r w:rsidDel="00FC30A3">
          <w:rPr>
            <w:rFonts w:ascii="仿宋_GB2312" w:eastAsia="仿宋_GB2312" w:hAnsi="仿宋_GB2312" w:cs="仿宋_GB2312" w:hint="eastAsia"/>
            <w:sz w:val="30"/>
            <w:szCs w:val="30"/>
          </w:rPr>
          <w:delText>5.提高中国共产党依法治国、依法执政能力研究；</w:delText>
        </w:r>
      </w:del>
    </w:p>
    <w:p w:rsidR="00FB3F13" w:rsidDel="00FC30A3" w:rsidRDefault="00A60950">
      <w:pPr>
        <w:spacing w:line="600" w:lineRule="exact"/>
        <w:ind w:firstLineChars="200" w:firstLine="600"/>
        <w:rPr>
          <w:del w:id="96" w:author="看盘 米公" w:date="2020-04-16T13:35:00Z"/>
          <w:rFonts w:ascii="仿宋_GB2312" w:eastAsia="仿宋_GB2312" w:hAnsi="仿宋_GB2312" w:cs="仿宋_GB2312"/>
          <w:sz w:val="30"/>
          <w:szCs w:val="30"/>
        </w:rPr>
      </w:pPr>
      <w:del w:id="97" w:author="看盘 米公" w:date="2020-04-16T13:35:00Z">
        <w:r w:rsidDel="00FC30A3">
          <w:rPr>
            <w:rFonts w:ascii="仿宋_GB2312" w:eastAsia="仿宋_GB2312" w:hAnsi="仿宋_GB2312" w:cs="仿宋_GB2312" w:hint="eastAsia"/>
            <w:sz w:val="30"/>
            <w:szCs w:val="30"/>
          </w:rPr>
          <w:delText>6.中国共产党领导实现全面建成小康社会历程与经验研究；</w:delText>
        </w:r>
      </w:del>
    </w:p>
    <w:p w:rsidR="00FB3F13" w:rsidDel="00FC30A3" w:rsidRDefault="00A60950">
      <w:pPr>
        <w:spacing w:line="600" w:lineRule="exact"/>
        <w:ind w:firstLineChars="200" w:firstLine="600"/>
        <w:rPr>
          <w:del w:id="98" w:author="看盘 米公" w:date="2020-04-16T13:35:00Z"/>
          <w:rFonts w:ascii="仿宋_GB2312" w:eastAsia="仿宋_GB2312" w:hAnsi="仿宋_GB2312" w:cs="仿宋_GB2312"/>
          <w:sz w:val="30"/>
          <w:szCs w:val="30"/>
        </w:rPr>
      </w:pPr>
      <w:del w:id="99" w:author="看盘 米公" w:date="2020-04-16T13:35:00Z">
        <w:r w:rsidDel="00FC30A3">
          <w:rPr>
            <w:rFonts w:ascii="仿宋_GB2312" w:eastAsia="仿宋_GB2312" w:hAnsi="仿宋_GB2312" w:cs="仿宋_GB2312" w:hint="eastAsia"/>
            <w:sz w:val="30"/>
            <w:szCs w:val="30"/>
          </w:rPr>
          <w:delText>7.中国共产党百年历史进程和基本经验研究等。</w:delText>
        </w:r>
      </w:del>
    </w:p>
    <w:p w:rsidR="00FB3F13" w:rsidDel="00FC30A3" w:rsidRDefault="00A60950">
      <w:pPr>
        <w:pStyle w:val="af"/>
        <w:spacing w:line="600" w:lineRule="exact"/>
        <w:ind w:firstLine="600"/>
        <w:rPr>
          <w:del w:id="100" w:author="看盘 米公" w:date="2020-04-16T13:35:00Z"/>
          <w:rFonts w:ascii="仿宋_GB2312" w:eastAsia="仿宋_GB2312" w:hAnsi="仿宋_GB2312" w:cs="仿宋_GB2312"/>
          <w:b/>
          <w:sz w:val="30"/>
          <w:szCs w:val="30"/>
        </w:rPr>
      </w:pPr>
      <w:del w:id="101" w:author="看盘 米公" w:date="2020-04-16T13:35:00Z">
        <w:r w:rsidDel="00FC30A3">
          <w:rPr>
            <w:rFonts w:ascii="仿宋_GB2312" w:eastAsia="仿宋_GB2312" w:hAnsi="仿宋_GB2312" w:cs="仿宋_GB2312" w:hint="eastAsia"/>
            <w:b/>
            <w:sz w:val="30"/>
            <w:szCs w:val="30"/>
          </w:rPr>
          <w:delText>经济领域</w:delText>
        </w:r>
      </w:del>
    </w:p>
    <w:p w:rsidR="00FB3F13" w:rsidDel="00FC30A3" w:rsidRDefault="00A60950">
      <w:pPr>
        <w:spacing w:line="600" w:lineRule="exact"/>
        <w:ind w:firstLineChars="200" w:firstLine="600"/>
        <w:rPr>
          <w:del w:id="102" w:author="看盘 米公" w:date="2020-04-16T13:35:00Z"/>
          <w:rFonts w:ascii="仿宋_GB2312" w:eastAsia="仿宋_GB2312" w:hAnsi="仿宋_GB2312" w:cs="仿宋_GB2312"/>
          <w:sz w:val="30"/>
          <w:szCs w:val="30"/>
        </w:rPr>
      </w:pPr>
      <w:del w:id="103" w:author="看盘 米公" w:date="2020-04-16T13:35:00Z">
        <w:r w:rsidDel="00FC30A3">
          <w:rPr>
            <w:rFonts w:ascii="仿宋_GB2312" w:eastAsia="仿宋_GB2312" w:hAnsi="仿宋_GB2312" w:cs="仿宋_GB2312" w:hint="eastAsia"/>
            <w:sz w:val="30"/>
            <w:szCs w:val="30"/>
          </w:rPr>
          <w:delText>8.习近平新时代中国特色社会主义经济思想体系研究；</w:delText>
        </w:r>
      </w:del>
    </w:p>
    <w:p w:rsidR="00FB3F13" w:rsidDel="00FC30A3" w:rsidRDefault="00A60950">
      <w:pPr>
        <w:spacing w:line="600" w:lineRule="exact"/>
        <w:ind w:firstLineChars="200" w:firstLine="600"/>
        <w:rPr>
          <w:del w:id="104" w:author="看盘 米公" w:date="2020-04-16T13:35:00Z"/>
          <w:rFonts w:ascii="仿宋_GB2312" w:eastAsia="仿宋_GB2312" w:hAnsi="仿宋_GB2312" w:cs="仿宋_GB2312"/>
          <w:sz w:val="30"/>
          <w:szCs w:val="30"/>
        </w:rPr>
      </w:pPr>
      <w:del w:id="105" w:author="看盘 米公" w:date="2020-04-16T13:35:00Z">
        <w:r w:rsidDel="00FC30A3">
          <w:rPr>
            <w:rFonts w:ascii="仿宋_GB2312" w:eastAsia="仿宋_GB2312" w:hAnsi="仿宋_GB2312" w:cs="仿宋_GB2312" w:hint="eastAsia"/>
            <w:sz w:val="30"/>
            <w:szCs w:val="30"/>
          </w:rPr>
          <w:delText>9.新时代处理好对内改革与对外开放问题研究；</w:delText>
        </w:r>
      </w:del>
    </w:p>
    <w:p w:rsidR="00FB3F13" w:rsidDel="00FC30A3" w:rsidRDefault="00A60950">
      <w:pPr>
        <w:spacing w:line="600" w:lineRule="exact"/>
        <w:ind w:firstLineChars="200" w:firstLine="600"/>
        <w:rPr>
          <w:del w:id="106" w:author="看盘 米公" w:date="2020-04-16T13:35:00Z"/>
          <w:rFonts w:ascii="仿宋_GB2312" w:eastAsia="仿宋_GB2312" w:hAnsi="仿宋_GB2312" w:cs="仿宋_GB2312"/>
          <w:sz w:val="30"/>
          <w:szCs w:val="30"/>
        </w:rPr>
      </w:pPr>
      <w:del w:id="107" w:author="看盘 米公" w:date="2020-04-16T13:35:00Z">
        <w:r w:rsidDel="00FC30A3">
          <w:rPr>
            <w:rFonts w:ascii="仿宋_GB2312" w:eastAsia="仿宋_GB2312" w:hAnsi="仿宋_GB2312" w:cs="仿宋_GB2312" w:hint="eastAsia"/>
            <w:sz w:val="30"/>
            <w:szCs w:val="30"/>
          </w:rPr>
          <w:delText>10.新产业、新业态、新模式的理论和政策研究；</w:delText>
        </w:r>
      </w:del>
    </w:p>
    <w:p w:rsidR="00FB3F13" w:rsidDel="00FC30A3" w:rsidRDefault="00A60950">
      <w:pPr>
        <w:spacing w:line="600" w:lineRule="exact"/>
        <w:ind w:firstLineChars="200" w:firstLine="600"/>
        <w:rPr>
          <w:del w:id="108" w:author="看盘 米公" w:date="2020-04-16T13:35:00Z"/>
          <w:rFonts w:ascii="仿宋_GB2312" w:eastAsia="仿宋_GB2312" w:hAnsi="仿宋_GB2312" w:cs="仿宋_GB2312"/>
          <w:sz w:val="30"/>
          <w:szCs w:val="30"/>
        </w:rPr>
      </w:pPr>
      <w:del w:id="109" w:author="看盘 米公" w:date="2020-04-16T13:35:00Z">
        <w:r w:rsidDel="00FC30A3">
          <w:rPr>
            <w:rFonts w:ascii="仿宋_GB2312" w:eastAsia="仿宋_GB2312" w:hAnsi="仿宋_GB2312" w:cs="仿宋_GB2312" w:hint="eastAsia"/>
            <w:sz w:val="30"/>
            <w:szCs w:val="30"/>
          </w:rPr>
          <w:delText>11.全面深化改革和扩大开放研究；</w:delText>
        </w:r>
      </w:del>
    </w:p>
    <w:p w:rsidR="00FB3F13" w:rsidDel="00FC30A3" w:rsidRDefault="00A60950">
      <w:pPr>
        <w:spacing w:line="600" w:lineRule="exact"/>
        <w:ind w:firstLineChars="200" w:firstLine="600"/>
        <w:rPr>
          <w:del w:id="110" w:author="看盘 米公" w:date="2020-04-16T13:35:00Z"/>
          <w:rFonts w:ascii="仿宋_GB2312" w:eastAsia="仿宋_GB2312" w:hAnsi="仿宋_GB2312" w:cs="仿宋_GB2312"/>
          <w:sz w:val="30"/>
          <w:szCs w:val="30"/>
        </w:rPr>
      </w:pPr>
      <w:del w:id="111" w:author="看盘 米公" w:date="2020-04-16T13:35:00Z">
        <w:r w:rsidDel="00FC30A3">
          <w:rPr>
            <w:rFonts w:ascii="仿宋_GB2312" w:eastAsia="仿宋_GB2312" w:hAnsi="仿宋_GB2312" w:cs="仿宋_GB2312" w:hint="eastAsia"/>
            <w:sz w:val="30"/>
            <w:szCs w:val="30"/>
          </w:rPr>
          <w:delText>12.“十四五”期间新发展理念引领经济高质量发展研究；</w:delText>
        </w:r>
      </w:del>
    </w:p>
    <w:p w:rsidR="00FB3F13" w:rsidDel="00FC30A3" w:rsidRDefault="00A60950">
      <w:pPr>
        <w:spacing w:line="600" w:lineRule="exact"/>
        <w:ind w:firstLineChars="200" w:firstLine="600"/>
        <w:rPr>
          <w:del w:id="112" w:author="看盘 米公" w:date="2020-04-16T13:35:00Z"/>
          <w:rFonts w:ascii="仿宋_GB2312" w:eastAsia="仿宋_GB2312" w:hAnsi="仿宋_GB2312" w:cs="仿宋_GB2312"/>
          <w:sz w:val="30"/>
          <w:szCs w:val="30"/>
        </w:rPr>
      </w:pPr>
      <w:del w:id="113" w:author="看盘 米公" w:date="2020-04-16T13:35:00Z">
        <w:r w:rsidDel="00FC30A3">
          <w:rPr>
            <w:rFonts w:ascii="仿宋_GB2312" w:eastAsia="仿宋_GB2312" w:hAnsi="仿宋_GB2312" w:cs="仿宋_GB2312" w:hint="eastAsia"/>
            <w:sz w:val="30"/>
            <w:szCs w:val="30"/>
          </w:rPr>
          <w:delText>13.我国区块链技术现状和发展趋势研究；</w:delText>
        </w:r>
      </w:del>
    </w:p>
    <w:p w:rsidR="00FB3F13" w:rsidDel="00FC30A3" w:rsidRDefault="00A60950">
      <w:pPr>
        <w:spacing w:line="600" w:lineRule="exact"/>
        <w:ind w:firstLineChars="200" w:firstLine="600"/>
        <w:rPr>
          <w:del w:id="114" w:author="看盘 米公" w:date="2020-04-16T13:35:00Z"/>
          <w:rFonts w:ascii="仿宋_GB2312" w:eastAsia="仿宋_GB2312" w:hAnsi="仿宋_GB2312" w:cs="仿宋_GB2312"/>
          <w:sz w:val="30"/>
          <w:szCs w:val="30"/>
        </w:rPr>
      </w:pPr>
      <w:del w:id="115" w:author="看盘 米公" w:date="2020-04-16T13:35:00Z">
        <w:r w:rsidDel="00FC30A3">
          <w:rPr>
            <w:rFonts w:ascii="仿宋_GB2312" w:eastAsia="仿宋_GB2312" w:hAnsi="仿宋_GB2312" w:cs="仿宋_GB2312" w:hint="eastAsia"/>
            <w:sz w:val="30"/>
            <w:szCs w:val="30"/>
          </w:rPr>
          <w:delText>14.做好金融稳定和风险处置研究等。</w:delText>
        </w:r>
      </w:del>
    </w:p>
    <w:p w:rsidR="00FB3F13" w:rsidDel="00FC30A3" w:rsidRDefault="00FB3F13">
      <w:pPr>
        <w:pStyle w:val="af"/>
        <w:spacing w:line="600" w:lineRule="exact"/>
        <w:ind w:firstLine="600"/>
        <w:rPr>
          <w:del w:id="116" w:author="看盘 米公" w:date="2020-04-16T13:35:00Z"/>
          <w:rFonts w:ascii="仿宋_GB2312" w:eastAsia="仿宋_GB2312" w:hAnsi="仿宋_GB2312" w:cs="仿宋_GB2312"/>
          <w:b/>
          <w:sz w:val="30"/>
          <w:szCs w:val="30"/>
        </w:rPr>
      </w:pPr>
    </w:p>
    <w:p w:rsidR="00FB3F13" w:rsidDel="00FC30A3" w:rsidRDefault="00A60950">
      <w:pPr>
        <w:pStyle w:val="af"/>
        <w:spacing w:line="600" w:lineRule="exact"/>
        <w:ind w:firstLine="600"/>
        <w:rPr>
          <w:del w:id="117" w:author="看盘 米公" w:date="2020-04-16T13:35:00Z"/>
          <w:rFonts w:ascii="仿宋_GB2312" w:eastAsia="仿宋_GB2312" w:hAnsi="仿宋_GB2312" w:cs="仿宋_GB2312"/>
          <w:b/>
          <w:sz w:val="30"/>
          <w:szCs w:val="30"/>
        </w:rPr>
      </w:pPr>
      <w:del w:id="118" w:author="看盘 米公" w:date="2020-04-16T13:35:00Z">
        <w:r w:rsidDel="00FC30A3">
          <w:rPr>
            <w:rFonts w:ascii="仿宋_GB2312" w:eastAsia="仿宋_GB2312" w:hAnsi="仿宋_GB2312" w:cs="仿宋_GB2312" w:hint="eastAsia"/>
            <w:b/>
            <w:sz w:val="30"/>
            <w:szCs w:val="30"/>
          </w:rPr>
          <w:delText>社会领域</w:delText>
        </w:r>
      </w:del>
    </w:p>
    <w:p w:rsidR="00FB3F13" w:rsidDel="00FC30A3" w:rsidRDefault="00A60950">
      <w:pPr>
        <w:pStyle w:val="af"/>
        <w:spacing w:line="600" w:lineRule="exact"/>
        <w:ind w:firstLine="600"/>
        <w:rPr>
          <w:del w:id="119" w:author="看盘 米公" w:date="2020-04-16T13:35:00Z"/>
          <w:rFonts w:ascii="仿宋_GB2312" w:eastAsia="仿宋_GB2312" w:hAnsi="仿宋_GB2312" w:cs="仿宋_GB2312"/>
          <w:bCs/>
          <w:sz w:val="30"/>
          <w:szCs w:val="30"/>
        </w:rPr>
      </w:pPr>
      <w:del w:id="120" w:author="看盘 米公" w:date="2020-04-16T13:35:00Z">
        <w:r w:rsidDel="00FC30A3">
          <w:rPr>
            <w:rFonts w:ascii="仿宋_GB2312" w:eastAsia="仿宋_GB2312" w:hAnsi="仿宋_GB2312" w:cs="仿宋_GB2312" w:hint="eastAsia"/>
            <w:bCs/>
            <w:sz w:val="30"/>
            <w:szCs w:val="30"/>
          </w:rPr>
          <w:delText>15.基层社会治理问题研究；</w:delText>
        </w:r>
      </w:del>
    </w:p>
    <w:p w:rsidR="00FB3F13" w:rsidDel="00FC30A3" w:rsidRDefault="00A60950">
      <w:pPr>
        <w:pStyle w:val="af"/>
        <w:spacing w:line="600" w:lineRule="exact"/>
        <w:ind w:firstLine="600"/>
        <w:rPr>
          <w:del w:id="121" w:author="看盘 米公" w:date="2020-04-16T13:35:00Z"/>
          <w:rFonts w:ascii="仿宋_GB2312" w:eastAsia="仿宋_GB2312" w:hAnsi="仿宋_GB2312" w:cs="仿宋_GB2312"/>
          <w:bCs/>
          <w:sz w:val="30"/>
          <w:szCs w:val="30"/>
        </w:rPr>
      </w:pPr>
      <w:del w:id="122" w:author="看盘 米公" w:date="2020-04-16T13:35:00Z">
        <w:r w:rsidDel="00FC30A3">
          <w:rPr>
            <w:rFonts w:ascii="仿宋_GB2312" w:eastAsia="仿宋_GB2312" w:hAnsi="仿宋_GB2312" w:cs="仿宋_GB2312" w:hint="eastAsia"/>
            <w:bCs/>
            <w:sz w:val="30"/>
            <w:szCs w:val="30"/>
          </w:rPr>
          <w:delText>16.中国基本公共服务制度体系建设与发展研究；</w:delText>
        </w:r>
      </w:del>
    </w:p>
    <w:p w:rsidR="00FB3F13" w:rsidDel="00FC30A3" w:rsidRDefault="00A60950">
      <w:pPr>
        <w:pStyle w:val="af"/>
        <w:spacing w:line="600" w:lineRule="exact"/>
        <w:ind w:firstLine="600"/>
        <w:rPr>
          <w:del w:id="123" w:author="看盘 米公" w:date="2020-04-16T13:35:00Z"/>
          <w:rFonts w:ascii="仿宋_GB2312" w:eastAsia="仿宋_GB2312" w:hAnsi="仿宋_GB2312" w:cs="仿宋_GB2312"/>
          <w:bCs/>
          <w:sz w:val="30"/>
          <w:szCs w:val="30"/>
        </w:rPr>
      </w:pPr>
      <w:del w:id="124" w:author="看盘 米公" w:date="2020-04-16T13:35:00Z">
        <w:r w:rsidDel="00FC30A3">
          <w:rPr>
            <w:rFonts w:ascii="仿宋_GB2312" w:eastAsia="仿宋_GB2312" w:hAnsi="仿宋_GB2312" w:cs="仿宋_GB2312" w:hint="eastAsia"/>
            <w:bCs/>
            <w:sz w:val="30"/>
            <w:szCs w:val="30"/>
          </w:rPr>
          <w:delText>17.促进劳动就业高质量发展的体制机制研究；</w:delText>
        </w:r>
      </w:del>
    </w:p>
    <w:p w:rsidR="00FB3F13" w:rsidDel="00FC30A3" w:rsidRDefault="00A60950">
      <w:pPr>
        <w:pStyle w:val="af"/>
        <w:spacing w:line="600" w:lineRule="exact"/>
        <w:ind w:firstLine="600"/>
        <w:rPr>
          <w:del w:id="125" w:author="看盘 米公" w:date="2020-04-16T13:35:00Z"/>
          <w:rFonts w:ascii="仿宋_GB2312" w:eastAsia="仿宋_GB2312" w:hAnsi="仿宋_GB2312" w:cs="仿宋_GB2312"/>
          <w:bCs/>
          <w:sz w:val="30"/>
          <w:szCs w:val="30"/>
        </w:rPr>
      </w:pPr>
      <w:del w:id="126" w:author="看盘 米公" w:date="2020-04-16T13:35:00Z">
        <w:r w:rsidDel="00FC30A3">
          <w:rPr>
            <w:rFonts w:ascii="仿宋_GB2312" w:eastAsia="仿宋_GB2312" w:hAnsi="仿宋_GB2312" w:cs="仿宋_GB2312" w:hint="eastAsia"/>
            <w:bCs/>
            <w:sz w:val="30"/>
            <w:szCs w:val="30"/>
          </w:rPr>
          <w:delText>18.大数据与社会治理研究；</w:delText>
        </w:r>
      </w:del>
    </w:p>
    <w:p w:rsidR="00FB3F13" w:rsidDel="00FC30A3" w:rsidRDefault="00A60950">
      <w:pPr>
        <w:pStyle w:val="af"/>
        <w:spacing w:line="600" w:lineRule="exact"/>
        <w:ind w:firstLine="600"/>
        <w:rPr>
          <w:del w:id="127" w:author="看盘 米公" w:date="2020-04-16T13:35:00Z"/>
          <w:rFonts w:ascii="仿宋_GB2312" w:eastAsia="仿宋_GB2312" w:hAnsi="仿宋_GB2312" w:cs="仿宋_GB2312"/>
          <w:bCs/>
          <w:sz w:val="30"/>
          <w:szCs w:val="30"/>
        </w:rPr>
      </w:pPr>
      <w:del w:id="128" w:author="看盘 米公" w:date="2020-04-16T13:35:00Z">
        <w:r w:rsidDel="00FC30A3">
          <w:rPr>
            <w:rFonts w:ascii="仿宋_GB2312" w:eastAsia="仿宋_GB2312" w:hAnsi="仿宋_GB2312" w:cs="仿宋_GB2312" w:hint="eastAsia"/>
            <w:bCs/>
            <w:sz w:val="30"/>
            <w:szCs w:val="30"/>
          </w:rPr>
          <w:delText>19.大数据环境下社会舆情分析与决策支持研究；</w:delText>
        </w:r>
      </w:del>
    </w:p>
    <w:p w:rsidR="00FB3F13" w:rsidDel="00FC30A3" w:rsidRDefault="00A60950">
      <w:pPr>
        <w:pStyle w:val="af"/>
        <w:spacing w:line="600" w:lineRule="exact"/>
        <w:ind w:firstLine="600"/>
        <w:rPr>
          <w:del w:id="129" w:author="看盘 米公" w:date="2020-04-16T13:35:00Z"/>
          <w:rFonts w:ascii="仿宋_GB2312" w:eastAsia="仿宋_GB2312" w:hAnsi="仿宋_GB2312" w:cs="仿宋_GB2312"/>
          <w:b/>
          <w:sz w:val="30"/>
          <w:szCs w:val="30"/>
        </w:rPr>
      </w:pPr>
      <w:del w:id="130" w:author="看盘 米公" w:date="2020-04-16T13:35:00Z">
        <w:r w:rsidDel="00FC30A3">
          <w:rPr>
            <w:rFonts w:ascii="仿宋_GB2312" w:eastAsia="仿宋_GB2312" w:hAnsi="仿宋_GB2312" w:cs="仿宋_GB2312" w:hint="eastAsia"/>
            <w:bCs/>
            <w:sz w:val="30"/>
            <w:szCs w:val="30"/>
          </w:rPr>
          <w:delText>20.老龄社会治理体系研究；</w:delText>
        </w:r>
      </w:del>
    </w:p>
    <w:p w:rsidR="00FB3F13" w:rsidDel="00FC30A3" w:rsidRDefault="00A60950">
      <w:pPr>
        <w:pStyle w:val="af"/>
        <w:spacing w:line="600" w:lineRule="exact"/>
        <w:ind w:firstLine="600"/>
        <w:rPr>
          <w:del w:id="131" w:author="看盘 米公" w:date="2020-04-16T13:35:00Z"/>
          <w:rFonts w:ascii="仿宋_GB2312" w:eastAsia="仿宋_GB2312" w:hAnsi="仿宋_GB2312" w:cs="仿宋_GB2312"/>
          <w:bCs/>
          <w:sz w:val="30"/>
          <w:szCs w:val="30"/>
        </w:rPr>
      </w:pPr>
      <w:del w:id="132" w:author="看盘 米公" w:date="2020-04-16T13:35:00Z">
        <w:r w:rsidDel="00FC30A3">
          <w:rPr>
            <w:rFonts w:ascii="仿宋_GB2312" w:eastAsia="仿宋_GB2312" w:hAnsi="仿宋_GB2312" w:cs="仿宋_GB2312" w:hint="eastAsia"/>
            <w:bCs/>
            <w:sz w:val="30"/>
            <w:szCs w:val="30"/>
          </w:rPr>
          <w:delText>21.基层社会治理的制度化渠道研究等。</w:delText>
        </w:r>
      </w:del>
    </w:p>
    <w:p w:rsidR="00FB3F13" w:rsidDel="00FC30A3" w:rsidRDefault="00A60950">
      <w:pPr>
        <w:pStyle w:val="af"/>
        <w:spacing w:line="600" w:lineRule="exact"/>
        <w:ind w:firstLine="600"/>
        <w:rPr>
          <w:del w:id="133" w:author="看盘 米公" w:date="2020-04-16T13:35:00Z"/>
          <w:rFonts w:ascii="仿宋_GB2312" w:eastAsia="仿宋_GB2312" w:hAnsi="仿宋_GB2312" w:cs="仿宋_GB2312"/>
          <w:b/>
          <w:sz w:val="30"/>
          <w:szCs w:val="30"/>
        </w:rPr>
      </w:pPr>
      <w:del w:id="134" w:author="看盘 米公" w:date="2020-04-16T13:35:00Z">
        <w:r w:rsidDel="00FC30A3">
          <w:rPr>
            <w:rFonts w:ascii="仿宋_GB2312" w:eastAsia="仿宋_GB2312" w:hAnsi="仿宋_GB2312" w:cs="仿宋_GB2312" w:hint="eastAsia"/>
            <w:b/>
            <w:sz w:val="30"/>
            <w:szCs w:val="30"/>
          </w:rPr>
          <w:delText>国际问题领域</w:delText>
        </w:r>
      </w:del>
    </w:p>
    <w:p w:rsidR="00FB3F13" w:rsidDel="00FC30A3" w:rsidRDefault="00A60950">
      <w:pPr>
        <w:spacing w:line="600" w:lineRule="exact"/>
        <w:ind w:firstLineChars="200" w:firstLine="600"/>
        <w:rPr>
          <w:del w:id="135" w:author="看盘 米公" w:date="2020-04-16T13:35:00Z"/>
          <w:rFonts w:ascii="仿宋_GB2312" w:eastAsia="仿宋_GB2312" w:hAnsi="仿宋_GB2312" w:cs="仿宋_GB2312"/>
          <w:bCs/>
          <w:sz w:val="30"/>
          <w:szCs w:val="30"/>
        </w:rPr>
      </w:pPr>
      <w:del w:id="136" w:author="看盘 米公" w:date="2020-04-16T13:35:00Z">
        <w:r w:rsidDel="00FC30A3">
          <w:rPr>
            <w:rFonts w:ascii="仿宋_GB2312" w:eastAsia="仿宋_GB2312" w:hAnsi="仿宋_GB2312" w:cs="仿宋_GB2312" w:hint="eastAsia"/>
            <w:bCs/>
            <w:sz w:val="30"/>
            <w:szCs w:val="30"/>
          </w:rPr>
          <w:delText>22.习近平外交思想研究；</w:delText>
        </w:r>
      </w:del>
    </w:p>
    <w:p w:rsidR="00FB3F13" w:rsidDel="00FC30A3" w:rsidRDefault="00A60950">
      <w:pPr>
        <w:spacing w:line="600" w:lineRule="exact"/>
        <w:ind w:firstLineChars="200" w:firstLine="600"/>
        <w:rPr>
          <w:del w:id="137" w:author="看盘 米公" w:date="2020-04-16T13:35:00Z"/>
          <w:rFonts w:ascii="仿宋_GB2312" w:eastAsia="仿宋_GB2312" w:hAnsi="仿宋_GB2312" w:cs="仿宋_GB2312"/>
          <w:bCs/>
          <w:sz w:val="30"/>
          <w:szCs w:val="30"/>
        </w:rPr>
      </w:pPr>
      <w:del w:id="138" w:author="看盘 米公" w:date="2020-04-16T13:35:00Z">
        <w:r w:rsidDel="00FC30A3">
          <w:rPr>
            <w:rFonts w:ascii="仿宋_GB2312" w:eastAsia="仿宋_GB2312" w:hAnsi="仿宋_GB2312" w:cs="仿宋_GB2312" w:hint="eastAsia"/>
            <w:bCs/>
            <w:sz w:val="30"/>
            <w:szCs w:val="30"/>
          </w:rPr>
          <w:delText>23.“一带一路”的可持续发展与机制化研究；</w:delText>
        </w:r>
      </w:del>
    </w:p>
    <w:p w:rsidR="00FB3F13" w:rsidDel="00FC30A3" w:rsidRDefault="00A60950">
      <w:pPr>
        <w:spacing w:line="600" w:lineRule="exact"/>
        <w:ind w:firstLineChars="200" w:firstLine="600"/>
        <w:rPr>
          <w:del w:id="139" w:author="看盘 米公" w:date="2020-04-16T13:35:00Z"/>
          <w:rFonts w:ascii="仿宋_GB2312" w:eastAsia="仿宋_GB2312" w:hAnsi="仿宋_GB2312" w:cs="仿宋_GB2312"/>
          <w:bCs/>
          <w:sz w:val="30"/>
          <w:szCs w:val="30"/>
        </w:rPr>
      </w:pPr>
      <w:del w:id="140" w:author="看盘 米公" w:date="2020-04-16T13:35:00Z">
        <w:r w:rsidDel="00FC30A3">
          <w:rPr>
            <w:rFonts w:ascii="仿宋_GB2312" w:eastAsia="仿宋_GB2312" w:hAnsi="仿宋_GB2312" w:cs="仿宋_GB2312" w:hint="eastAsia"/>
            <w:bCs/>
            <w:sz w:val="30"/>
            <w:szCs w:val="30"/>
          </w:rPr>
          <w:delText>24.人类命运共同体与世界秩序研究；</w:delText>
        </w:r>
      </w:del>
    </w:p>
    <w:p w:rsidR="00FB3F13" w:rsidDel="00FC30A3" w:rsidRDefault="00A60950">
      <w:pPr>
        <w:spacing w:line="600" w:lineRule="exact"/>
        <w:ind w:firstLineChars="200" w:firstLine="600"/>
        <w:rPr>
          <w:del w:id="141" w:author="看盘 米公" w:date="2020-04-16T13:35:00Z"/>
          <w:rFonts w:ascii="仿宋_GB2312" w:eastAsia="仿宋_GB2312" w:hAnsi="仿宋_GB2312" w:cs="仿宋_GB2312"/>
          <w:bCs/>
          <w:sz w:val="30"/>
          <w:szCs w:val="30"/>
        </w:rPr>
      </w:pPr>
      <w:del w:id="142" w:author="看盘 米公" w:date="2020-04-16T13:35:00Z">
        <w:r w:rsidDel="00FC30A3">
          <w:rPr>
            <w:rFonts w:ascii="仿宋_GB2312" w:eastAsia="仿宋_GB2312" w:hAnsi="仿宋_GB2312" w:cs="仿宋_GB2312" w:hint="eastAsia"/>
            <w:bCs/>
            <w:sz w:val="30"/>
            <w:szCs w:val="30"/>
          </w:rPr>
          <w:delText>25.中美欧俄关系的新特点及应对策略研究；</w:delText>
        </w:r>
      </w:del>
    </w:p>
    <w:p w:rsidR="00FB3F13" w:rsidDel="00FC30A3" w:rsidRDefault="00A60950">
      <w:pPr>
        <w:spacing w:line="600" w:lineRule="exact"/>
        <w:ind w:firstLineChars="200" w:firstLine="600"/>
        <w:rPr>
          <w:del w:id="143" w:author="看盘 米公" w:date="2020-04-16T13:35:00Z"/>
          <w:rFonts w:ascii="仿宋_GB2312" w:eastAsia="仿宋_GB2312" w:hAnsi="仿宋_GB2312" w:cs="仿宋_GB2312"/>
          <w:bCs/>
          <w:sz w:val="30"/>
          <w:szCs w:val="30"/>
        </w:rPr>
      </w:pPr>
      <w:del w:id="144" w:author="看盘 米公" w:date="2020-04-16T13:35:00Z">
        <w:r w:rsidDel="00FC30A3">
          <w:rPr>
            <w:rFonts w:ascii="仿宋_GB2312" w:eastAsia="仿宋_GB2312" w:hAnsi="仿宋_GB2312" w:cs="仿宋_GB2312" w:hint="eastAsia"/>
            <w:bCs/>
            <w:sz w:val="30"/>
            <w:szCs w:val="30"/>
          </w:rPr>
          <w:delText>26.国际意识形态斗争新机遇与新挑战及其应对研究；</w:delText>
        </w:r>
      </w:del>
    </w:p>
    <w:p w:rsidR="00FB3F13" w:rsidDel="00FC30A3" w:rsidRDefault="00A60950">
      <w:pPr>
        <w:spacing w:line="600" w:lineRule="exact"/>
        <w:ind w:firstLineChars="200" w:firstLine="600"/>
        <w:rPr>
          <w:del w:id="145" w:author="看盘 米公" w:date="2020-04-16T13:35:00Z"/>
          <w:rFonts w:ascii="仿宋_GB2312" w:eastAsia="仿宋_GB2312" w:hAnsi="仿宋_GB2312" w:cs="仿宋_GB2312"/>
          <w:bCs/>
          <w:sz w:val="30"/>
          <w:szCs w:val="30"/>
        </w:rPr>
      </w:pPr>
      <w:del w:id="146" w:author="看盘 米公" w:date="2020-04-16T13:35:00Z">
        <w:r w:rsidDel="00FC30A3">
          <w:rPr>
            <w:rFonts w:ascii="仿宋_GB2312" w:eastAsia="仿宋_GB2312" w:hAnsi="仿宋_GB2312" w:cs="仿宋_GB2312" w:hint="eastAsia"/>
            <w:bCs/>
            <w:sz w:val="30"/>
            <w:szCs w:val="30"/>
          </w:rPr>
          <w:delText>27.周边安全环境变化趋势及对策研究；</w:delText>
        </w:r>
      </w:del>
    </w:p>
    <w:p w:rsidR="00FB3F13" w:rsidDel="00FC30A3" w:rsidRDefault="00A60950">
      <w:pPr>
        <w:spacing w:line="600" w:lineRule="exact"/>
        <w:ind w:firstLineChars="200" w:firstLine="600"/>
        <w:rPr>
          <w:del w:id="147" w:author="看盘 米公" w:date="2020-04-16T13:35:00Z"/>
          <w:rFonts w:ascii="仿宋_GB2312" w:eastAsia="仿宋_GB2312" w:hAnsi="仿宋_GB2312" w:cs="仿宋_GB2312"/>
          <w:bCs/>
          <w:sz w:val="30"/>
          <w:szCs w:val="30"/>
        </w:rPr>
      </w:pPr>
      <w:del w:id="148" w:author="看盘 米公" w:date="2020-04-16T13:35:00Z">
        <w:r w:rsidDel="00FC30A3">
          <w:rPr>
            <w:rFonts w:ascii="仿宋_GB2312" w:eastAsia="仿宋_GB2312" w:hAnsi="仿宋_GB2312" w:cs="仿宋_GB2312" w:hint="eastAsia"/>
            <w:bCs/>
            <w:sz w:val="30"/>
            <w:szCs w:val="30"/>
          </w:rPr>
          <w:delText>28.应对气候变化、能源资源安全、公共卫生安全等全球性问题的对策建议研究等。</w:delText>
        </w:r>
      </w:del>
    </w:p>
    <w:p w:rsidR="00FB3F13" w:rsidDel="00FC30A3" w:rsidRDefault="00A60950">
      <w:pPr>
        <w:spacing w:line="600" w:lineRule="exact"/>
        <w:ind w:firstLineChars="200" w:firstLine="600"/>
        <w:rPr>
          <w:del w:id="149" w:author="看盘 米公" w:date="2020-04-16T13:35:00Z"/>
          <w:rFonts w:ascii="仿宋_GB2312" w:eastAsia="仿宋_GB2312" w:hAnsi="仿宋_GB2312" w:cs="仿宋_GB2312"/>
          <w:b/>
          <w:sz w:val="30"/>
          <w:szCs w:val="30"/>
        </w:rPr>
      </w:pPr>
      <w:del w:id="150" w:author="看盘 米公" w:date="2020-04-16T13:35:00Z">
        <w:r w:rsidDel="00FC30A3">
          <w:rPr>
            <w:rFonts w:ascii="仿宋_GB2312" w:eastAsia="仿宋_GB2312" w:hAnsi="仿宋_GB2312" w:cs="仿宋_GB2312" w:hint="eastAsia"/>
            <w:b/>
            <w:sz w:val="30"/>
            <w:szCs w:val="30"/>
          </w:rPr>
          <w:delText>文化领域</w:delText>
        </w:r>
      </w:del>
    </w:p>
    <w:p w:rsidR="00FB3F13" w:rsidDel="00FC30A3" w:rsidRDefault="00A60950">
      <w:pPr>
        <w:spacing w:line="600" w:lineRule="exact"/>
        <w:ind w:firstLineChars="200" w:firstLine="600"/>
        <w:rPr>
          <w:del w:id="151" w:author="看盘 米公" w:date="2020-04-16T13:35:00Z"/>
          <w:rFonts w:ascii="仿宋_GB2312" w:eastAsia="仿宋_GB2312" w:hAnsi="仿宋_GB2312" w:cs="仿宋_GB2312"/>
          <w:bCs/>
          <w:sz w:val="30"/>
          <w:szCs w:val="30"/>
        </w:rPr>
      </w:pPr>
      <w:del w:id="152" w:author="看盘 米公" w:date="2020-04-16T13:35:00Z">
        <w:r w:rsidDel="00FC30A3">
          <w:rPr>
            <w:rFonts w:ascii="仿宋_GB2312" w:eastAsia="仿宋_GB2312" w:hAnsi="仿宋_GB2312" w:cs="仿宋_GB2312" w:hint="eastAsia"/>
            <w:bCs/>
            <w:sz w:val="30"/>
            <w:szCs w:val="30"/>
          </w:rPr>
          <w:delText>29.中国共产党红色文化资源传承利用研究；</w:delText>
        </w:r>
      </w:del>
    </w:p>
    <w:p w:rsidR="00FB3F13" w:rsidDel="00FC30A3" w:rsidRDefault="00A60950">
      <w:pPr>
        <w:spacing w:line="600" w:lineRule="exact"/>
        <w:ind w:firstLineChars="200" w:firstLine="600"/>
        <w:rPr>
          <w:del w:id="153" w:author="看盘 米公" w:date="2020-04-16T13:35:00Z"/>
          <w:rFonts w:ascii="仿宋_GB2312" w:eastAsia="仿宋_GB2312" w:hAnsi="仿宋_GB2312" w:cs="仿宋_GB2312"/>
          <w:sz w:val="30"/>
          <w:szCs w:val="30"/>
        </w:rPr>
      </w:pPr>
      <w:del w:id="154" w:author="看盘 米公" w:date="2020-04-16T13:35:00Z">
        <w:r w:rsidDel="00FC30A3">
          <w:rPr>
            <w:rFonts w:ascii="仿宋_GB2312" w:eastAsia="仿宋_GB2312" w:hAnsi="仿宋_GB2312" w:cs="仿宋_GB2312" w:hint="eastAsia"/>
            <w:sz w:val="30"/>
            <w:szCs w:val="30"/>
          </w:rPr>
          <w:delText>30.文化自信与新时代文艺研究；</w:delText>
        </w:r>
      </w:del>
    </w:p>
    <w:p w:rsidR="00FB3F13" w:rsidDel="00FC30A3" w:rsidRDefault="00A60950">
      <w:pPr>
        <w:spacing w:line="600" w:lineRule="exact"/>
        <w:ind w:firstLineChars="200" w:firstLine="600"/>
        <w:rPr>
          <w:del w:id="155" w:author="看盘 米公" w:date="2020-04-16T13:35:00Z"/>
          <w:rFonts w:ascii="仿宋_GB2312" w:eastAsia="仿宋_GB2312" w:hAnsi="仿宋_GB2312" w:cs="仿宋_GB2312"/>
          <w:sz w:val="30"/>
          <w:szCs w:val="30"/>
        </w:rPr>
      </w:pPr>
      <w:del w:id="156" w:author="看盘 米公" w:date="2020-04-16T13:35:00Z">
        <w:r w:rsidDel="00FC30A3">
          <w:rPr>
            <w:rFonts w:ascii="仿宋_GB2312" w:eastAsia="仿宋_GB2312" w:hAnsi="仿宋_GB2312" w:cs="仿宋_GB2312" w:hint="eastAsia"/>
            <w:sz w:val="30"/>
            <w:szCs w:val="30"/>
          </w:rPr>
          <w:delText>31.中国文化走出去路径与对策研究；</w:delText>
        </w:r>
      </w:del>
    </w:p>
    <w:p w:rsidR="00FB3F13" w:rsidDel="00FC30A3" w:rsidRDefault="00A60950">
      <w:pPr>
        <w:spacing w:line="600" w:lineRule="exact"/>
        <w:ind w:firstLineChars="200" w:firstLine="600"/>
        <w:rPr>
          <w:del w:id="157" w:author="看盘 米公" w:date="2020-04-16T13:35:00Z"/>
          <w:rFonts w:ascii="仿宋_GB2312" w:eastAsia="仿宋_GB2312" w:hAnsi="仿宋_GB2312" w:cs="仿宋_GB2312"/>
          <w:sz w:val="30"/>
          <w:szCs w:val="30"/>
        </w:rPr>
      </w:pPr>
      <w:del w:id="158" w:author="看盘 米公" w:date="2020-04-16T13:35:00Z">
        <w:r w:rsidDel="00FC30A3">
          <w:rPr>
            <w:rFonts w:ascii="仿宋_GB2312" w:eastAsia="仿宋_GB2312" w:hAnsi="仿宋_GB2312" w:cs="仿宋_GB2312" w:hint="eastAsia"/>
            <w:sz w:val="30"/>
            <w:szCs w:val="30"/>
          </w:rPr>
          <w:delText>32.新媒体跨文化传播与中国话语的全球建构研究；</w:delText>
        </w:r>
      </w:del>
    </w:p>
    <w:p w:rsidR="00FB3F13" w:rsidDel="00FC30A3" w:rsidRDefault="00A60950">
      <w:pPr>
        <w:spacing w:line="600" w:lineRule="exact"/>
        <w:ind w:firstLineChars="200" w:firstLine="600"/>
        <w:rPr>
          <w:del w:id="159" w:author="看盘 米公" w:date="2020-04-16T13:35:00Z"/>
          <w:rFonts w:ascii="仿宋_GB2312" w:eastAsia="仿宋_GB2312" w:hAnsi="仿宋_GB2312" w:cs="仿宋_GB2312"/>
          <w:sz w:val="30"/>
          <w:szCs w:val="30"/>
        </w:rPr>
      </w:pPr>
      <w:del w:id="160" w:author="看盘 米公" w:date="2020-04-16T13:35:00Z">
        <w:r w:rsidDel="00FC30A3">
          <w:rPr>
            <w:rFonts w:ascii="仿宋_GB2312" w:eastAsia="仿宋_GB2312" w:hAnsi="仿宋_GB2312" w:cs="仿宋_GB2312" w:hint="eastAsia"/>
            <w:sz w:val="30"/>
            <w:szCs w:val="30"/>
          </w:rPr>
          <w:delText>33.网络文化新形态、新模式研究；</w:delText>
        </w:r>
      </w:del>
    </w:p>
    <w:p w:rsidR="00FB3F13" w:rsidDel="00FC30A3" w:rsidRDefault="00A60950">
      <w:pPr>
        <w:spacing w:line="600" w:lineRule="exact"/>
        <w:ind w:firstLineChars="200" w:firstLine="600"/>
        <w:rPr>
          <w:del w:id="161" w:author="看盘 米公" w:date="2020-04-16T13:35:00Z"/>
          <w:rFonts w:ascii="仿宋_GB2312" w:eastAsia="仿宋_GB2312" w:hAnsi="仿宋_GB2312" w:cs="仿宋_GB2312"/>
          <w:sz w:val="30"/>
          <w:szCs w:val="30"/>
        </w:rPr>
      </w:pPr>
      <w:del w:id="162" w:author="看盘 米公" w:date="2020-04-16T13:35:00Z">
        <w:r w:rsidDel="00FC30A3">
          <w:rPr>
            <w:rFonts w:ascii="仿宋_GB2312" w:eastAsia="仿宋_GB2312" w:hAnsi="仿宋_GB2312" w:cs="仿宋_GB2312" w:hint="eastAsia"/>
            <w:sz w:val="30"/>
            <w:szCs w:val="30"/>
          </w:rPr>
          <w:delText>34.公共文化服务创新研究；</w:delText>
        </w:r>
      </w:del>
    </w:p>
    <w:p w:rsidR="00FB3F13" w:rsidDel="00FC30A3" w:rsidRDefault="00A60950">
      <w:pPr>
        <w:spacing w:line="600" w:lineRule="exact"/>
        <w:ind w:firstLineChars="200" w:firstLine="600"/>
        <w:rPr>
          <w:del w:id="163" w:author="看盘 米公" w:date="2020-04-16T13:35:00Z"/>
          <w:rFonts w:ascii="仿宋_GB2312" w:eastAsia="仿宋_GB2312" w:hAnsi="仿宋_GB2312" w:cs="仿宋_GB2312"/>
          <w:sz w:val="30"/>
          <w:szCs w:val="30"/>
        </w:rPr>
      </w:pPr>
      <w:del w:id="164" w:author="看盘 米公" w:date="2020-04-16T13:35:00Z">
        <w:r w:rsidDel="00FC30A3">
          <w:rPr>
            <w:rFonts w:ascii="仿宋_GB2312" w:eastAsia="仿宋_GB2312" w:hAnsi="仿宋_GB2312" w:cs="仿宋_GB2312" w:hint="eastAsia"/>
            <w:sz w:val="30"/>
            <w:szCs w:val="30"/>
          </w:rPr>
          <w:delText>35.</w:delText>
        </w:r>
        <w:r w:rsidDel="00FC30A3">
          <w:rPr>
            <w:rFonts w:ascii="仿宋_GB2312" w:eastAsia="仿宋_GB2312" w:hAnsi="仿宋_GB2312" w:cs="仿宋_GB2312"/>
            <w:sz w:val="30"/>
            <w:szCs w:val="30"/>
          </w:rPr>
          <w:delText>中国当代工业设计理念与方法研究</w:delText>
        </w:r>
        <w:r w:rsidDel="00FC30A3">
          <w:rPr>
            <w:rFonts w:ascii="仿宋_GB2312" w:eastAsia="仿宋_GB2312" w:hAnsi="仿宋_GB2312" w:cs="仿宋_GB2312" w:hint="eastAsia"/>
            <w:sz w:val="30"/>
            <w:szCs w:val="30"/>
          </w:rPr>
          <w:delText>等。</w:delText>
        </w:r>
      </w:del>
    </w:p>
    <w:p w:rsidR="00FB3F13" w:rsidDel="00FC30A3" w:rsidRDefault="00A60950">
      <w:pPr>
        <w:spacing w:line="600" w:lineRule="exact"/>
        <w:ind w:firstLineChars="200" w:firstLine="600"/>
        <w:rPr>
          <w:del w:id="165" w:author="看盘 米公" w:date="2020-04-16T13:35:00Z"/>
          <w:rFonts w:ascii="仿宋_GB2312" w:eastAsia="仿宋_GB2312" w:hAnsi="仿宋_GB2312" w:cs="仿宋_GB2312"/>
          <w:b/>
          <w:sz w:val="30"/>
          <w:szCs w:val="30"/>
        </w:rPr>
      </w:pPr>
      <w:del w:id="166" w:author="看盘 米公" w:date="2020-04-16T13:35:00Z">
        <w:r w:rsidDel="00FC30A3">
          <w:rPr>
            <w:rFonts w:ascii="仿宋_GB2312" w:eastAsia="仿宋_GB2312" w:hAnsi="仿宋_GB2312" w:cs="仿宋_GB2312" w:hint="eastAsia"/>
            <w:b/>
            <w:sz w:val="30"/>
            <w:szCs w:val="30"/>
          </w:rPr>
          <w:delText>生态文明领域</w:delText>
        </w:r>
      </w:del>
    </w:p>
    <w:p w:rsidR="00FB3F13" w:rsidDel="00FC30A3" w:rsidRDefault="00A60950">
      <w:pPr>
        <w:spacing w:line="600" w:lineRule="exact"/>
        <w:ind w:firstLineChars="200" w:firstLine="600"/>
        <w:rPr>
          <w:del w:id="167" w:author="看盘 米公" w:date="2020-04-16T13:35:00Z"/>
          <w:rFonts w:ascii="仿宋_GB2312" w:eastAsia="仿宋_GB2312" w:hAnsi="仿宋_GB2312" w:cs="仿宋_GB2312"/>
          <w:color w:val="222222"/>
          <w:sz w:val="30"/>
          <w:szCs w:val="30"/>
        </w:rPr>
      </w:pPr>
      <w:del w:id="168" w:author="看盘 米公" w:date="2020-04-16T13:35:00Z">
        <w:r w:rsidDel="00FC30A3">
          <w:rPr>
            <w:rFonts w:ascii="仿宋_GB2312" w:eastAsia="仿宋_GB2312" w:hAnsi="仿宋_GB2312" w:cs="仿宋_GB2312" w:hint="eastAsia"/>
            <w:color w:val="222222"/>
            <w:sz w:val="30"/>
            <w:szCs w:val="30"/>
          </w:rPr>
          <w:delText>36.习近平生态文明思想研究；</w:delText>
        </w:r>
      </w:del>
    </w:p>
    <w:p w:rsidR="00FB3F13" w:rsidDel="00FC30A3" w:rsidRDefault="00A60950">
      <w:pPr>
        <w:spacing w:line="600" w:lineRule="exact"/>
        <w:ind w:firstLineChars="200" w:firstLine="600"/>
        <w:rPr>
          <w:del w:id="169" w:author="看盘 米公" w:date="2020-04-16T13:35:00Z"/>
          <w:rFonts w:ascii="仿宋_GB2312" w:eastAsia="仿宋_GB2312" w:hAnsi="仿宋_GB2312" w:cs="仿宋_GB2312"/>
          <w:color w:val="222222"/>
          <w:sz w:val="30"/>
          <w:szCs w:val="30"/>
        </w:rPr>
      </w:pPr>
      <w:del w:id="170" w:author="看盘 米公" w:date="2020-04-16T13:35:00Z">
        <w:r w:rsidDel="00FC30A3">
          <w:rPr>
            <w:rFonts w:ascii="仿宋_GB2312" w:eastAsia="仿宋_GB2312" w:hAnsi="仿宋_GB2312" w:cs="仿宋_GB2312" w:hint="eastAsia"/>
            <w:color w:val="222222"/>
            <w:sz w:val="30"/>
            <w:szCs w:val="30"/>
          </w:rPr>
          <w:delText>37.绿色发展理念下自然资源利用研究；</w:delText>
        </w:r>
      </w:del>
    </w:p>
    <w:p w:rsidR="00FB3F13" w:rsidDel="00FC30A3" w:rsidRDefault="00A60950">
      <w:pPr>
        <w:spacing w:line="600" w:lineRule="exact"/>
        <w:ind w:firstLineChars="200" w:firstLine="600"/>
        <w:rPr>
          <w:del w:id="171" w:author="看盘 米公" w:date="2020-04-16T13:35:00Z"/>
          <w:rFonts w:ascii="仿宋_GB2312" w:eastAsia="仿宋_GB2312" w:hAnsi="仿宋_GB2312" w:cs="仿宋_GB2312"/>
          <w:color w:val="222222"/>
          <w:sz w:val="30"/>
          <w:szCs w:val="30"/>
        </w:rPr>
      </w:pPr>
      <w:del w:id="172" w:author="看盘 米公" w:date="2020-04-16T13:35:00Z">
        <w:r w:rsidDel="00FC30A3">
          <w:rPr>
            <w:rFonts w:ascii="仿宋_GB2312" w:eastAsia="仿宋_GB2312" w:hAnsi="仿宋_GB2312" w:cs="仿宋_GB2312" w:hint="eastAsia"/>
            <w:color w:val="222222"/>
            <w:sz w:val="30"/>
            <w:szCs w:val="30"/>
          </w:rPr>
          <w:delText>38.建立和完善生态综合补偿制度研究；</w:delText>
        </w:r>
      </w:del>
    </w:p>
    <w:p w:rsidR="00FB3F13" w:rsidDel="00FC30A3" w:rsidRDefault="00A60950">
      <w:pPr>
        <w:spacing w:line="600" w:lineRule="exact"/>
        <w:ind w:firstLineChars="200" w:firstLine="600"/>
        <w:rPr>
          <w:del w:id="173" w:author="看盘 米公" w:date="2020-04-16T13:35:00Z"/>
          <w:rFonts w:ascii="仿宋_GB2312" w:eastAsia="仿宋_GB2312" w:hAnsi="仿宋_GB2312" w:cs="仿宋_GB2312"/>
          <w:color w:val="222222"/>
          <w:sz w:val="30"/>
          <w:szCs w:val="30"/>
        </w:rPr>
      </w:pPr>
      <w:del w:id="174" w:author="看盘 米公" w:date="2020-04-16T13:35:00Z">
        <w:r w:rsidDel="00FC30A3">
          <w:rPr>
            <w:rFonts w:ascii="仿宋_GB2312" w:eastAsia="仿宋_GB2312" w:hAnsi="仿宋_GB2312" w:cs="仿宋_GB2312" w:hint="eastAsia"/>
            <w:color w:val="222222"/>
            <w:sz w:val="30"/>
            <w:szCs w:val="30"/>
          </w:rPr>
          <w:delText>39.我国资源环境可持续发展研究；</w:delText>
        </w:r>
      </w:del>
    </w:p>
    <w:p w:rsidR="00FB3F13" w:rsidDel="00FC30A3" w:rsidRDefault="00A60950">
      <w:pPr>
        <w:spacing w:line="600" w:lineRule="exact"/>
        <w:ind w:firstLineChars="200" w:firstLine="600"/>
        <w:rPr>
          <w:del w:id="175" w:author="看盘 米公" w:date="2020-04-16T13:35:00Z"/>
          <w:rFonts w:ascii="仿宋_GB2312" w:eastAsia="仿宋_GB2312" w:hAnsi="仿宋_GB2312" w:cs="仿宋_GB2312"/>
          <w:color w:val="222222"/>
          <w:sz w:val="30"/>
          <w:szCs w:val="30"/>
        </w:rPr>
      </w:pPr>
      <w:del w:id="176" w:author="看盘 米公" w:date="2020-04-16T13:35:00Z">
        <w:r w:rsidDel="00FC30A3">
          <w:rPr>
            <w:rFonts w:ascii="仿宋_GB2312" w:eastAsia="仿宋_GB2312" w:hAnsi="仿宋_GB2312" w:cs="仿宋_GB2312" w:hint="eastAsia"/>
            <w:color w:val="222222"/>
            <w:sz w:val="30"/>
            <w:szCs w:val="30"/>
          </w:rPr>
          <w:delText>40.“垃圾分类”与社会文明研究等。</w:delText>
        </w:r>
      </w:del>
    </w:p>
    <w:p w:rsidR="00FB3F13" w:rsidDel="00FC30A3" w:rsidRDefault="00A60950">
      <w:pPr>
        <w:pStyle w:val="af"/>
        <w:spacing w:line="600" w:lineRule="exact"/>
        <w:ind w:firstLineChars="0" w:firstLine="0"/>
        <w:rPr>
          <w:del w:id="177" w:author="看盘 米公" w:date="2020-04-16T13:35:00Z"/>
          <w:rFonts w:ascii="黑体" w:eastAsia="黑体" w:hAnsi="黑体" w:cs="黑体"/>
          <w:bCs/>
          <w:sz w:val="28"/>
          <w:szCs w:val="28"/>
        </w:rPr>
      </w:pPr>
      <w:del w:id="178" w:author="看盘 米公" w:date="2020-04-16T13:35:00Z">
        <w:r w:rsidDel="00FC30A3">
          <w:rPr>
            <w:rFonts w:ascii="黑体" w:eastAsia="黑体" w:hAnsi="黑体" w:cs="黑体" w:hint="eastAsia"/>
            <w:bCs/>
            <w:sz w:val="28"/>
            <w:szCs w:val="28"/>
          </w:rPr>
          <w:delText>二、区域层面</w:delText>
        </w:r>
      </w:del>
    </w:p>
    <w:p w:rsidR="00FB3F13" w:rsidDel="00FC30A3" w:rsidRDefault="00A60950">
      <w:pPr>
        <w:spacing w:line="600" w:lineRule="exact"/>
        <w:ind w:firstLineChars="200" w:firstLine="600"/>
        <w:rPr>
          <w:del w:id="179" w:author="看盘 米公" w:date="2020-04-16T13:35:00Z"/>
          <w:rFonts w:ascii="仿宋_GB2312" w:eastAsia="仿宋_GB2312" w:hAnsi="仿宋_GB2312" w:cs="仿宋_GB2312"/>
          <w:color w:val="222222"/>
          <w:sz w:val="30"/>
          <w:szCs w:val="30"/>
        </w:rPr>
      </w:pPr>
      <w:del w:id="180" w:author="看盘 米公" w:date="2020-04-16T13:35:00Z">
        <w:r w:rsidDel="00FC30A3">
          <w:rPr>
            <w:rFonts w:ascii="仿宋_GB2312" w:eastAsia="仿宋_GB2312" w:hAnsi="仿宋_GB2312" w:cs="仿宋_GB2312" w:hint="eastAsia"/>
            <w:color w:val="222222"/>
            <w:sz w:val="30"/>
            <w:szCs w:val="30"/>
          </w:rPr>
          <w:delText>1.上海加强城市基层党建</w:delText>
        </w:r>
        <w:r w:rsidDel="00FC30A3">
          <w:rPr>
            <w:rFonts w:ascii="仿宋_GB2312" w:eastAsia="仿宋_GB2312" w:hint="eastAsia"/>
            <w:sz w:val="30"/>
            <w:szCs w:val="30"/>
          </w:rPr>
          <w:delText>研究；</w:delText>
        </w:r>
      </w:del>
    </w:p>
    <w:p w:rsidR="00FB3F13" w:rsidDel="00FC30A3" w:rsidRDefault="00A60950">
      <w:pPr>
        <w:spacing w:line="600" w:lineRule="exact"/>
        <w:ind w:firstLineChars="200" w:firstLine="600"/>
        <w:rPr>
          <w:del w:id="181" w:author="看盘 米公" w:date="2020-04-16T13:35:00Z"/>
          <w:rFonts w:ascii="仿宋_GB2312" w:eastAsia="仿宋_GB2312" w:hAnsi="仿宋_GB2312" w:cs="仿宋_GB2312"/>
          <w:color w:val="222222"/>
          <w:sz w:val="30"/>
          <w:szCs w:val="30"/>
        </w:rPr>
      </w:pPr>
      <w:del w:id="182" w:author="看盘 米公" w:date="2020-04-16T13:35:00Z">
        <w:r w:rsidDel="00FC30A3">
          <w:rPr>
            <w:rFonts w:ascii="仿宋_GB2312" w:eastAsia="仿宋_GB2312" w:hAnsi="仿宋_GB2312" w:cs="仿宋_GB2312" w:hint="eastAsia"/>
            <w:color w:val="222222"/>
            <w:sz w:val="30"/>
            <w:szCs w:val="30"/>
          </w:rPr>
          <w:delText>2.上海加快建设自贸试验区临港新片区</w:delText>
        </w:r>
        <w:r w:rsidDel="00FC30A3">
          <w:rPr>
            <w:rFonts w:ascii="仿宋_GB2312" w:eastAsia="仿宋_GB2312" w:hint="eastAsia"/>
            <w:sz w:val="30"/>
            <w:szCs w:val="30"/>
          </w:rPr>
          <w:delText>研究；</w:delText>
        </w:r>
      </w:del>
    </w:p>
    <w:p w:rsidR="00FB3F13" w:rsidDel="00FC30A3" w:rsidRDefault="00A60950">
      <w:pPr>
        <w:spacing w:line="600" w:lineRule="exact"/>
        <w:ind w:firstLineChars="200" w:firstLine="600"/>
        <w:rPr>
          <w:del w:id="183" w:author="看盘 米公" w:date="2020-04-16T13:35:00Z"/>
          <w:rFonts w:ascii="仿宋_GB2312" w:eastAsia="仿宋_GB2312" w:hAnsi="仿宋_GB2312" w:cs="仿宋_GB2312"/>
          <w:color w:val="222222"/>
          <w:sz w:val="30"/>
          <w:szCs w:val="30"/>
        </w:rPr>
      </w:pPr>
      <w:del w:id="184" w:author="看盘 米公" w:date="2020-04-16T13:35:00Z">
        <w:r w:rsidDel="00FC30A3">
          <w:rPr>
            <w:rFonts w:ascii="仿宋_GB2312" w:eastAsia="仿宋_GB2312" w:hAnsi="仿宋_GB2312" w:cs="仿宋_GB2312" w:hint="eastAsia"/>
            <w:color w:val="222222"/>
            <w:sz w:val="30"/>
            <w:szCs w:val="30"/>
          </w:rPr>
          <w:delText>3.上海深入推进科创板及注册制改革研究；</w:delText>
        </w:r>
      </w:del>
    </w:p>
    <w:p w:rsidR="00FB3F13" w:rsidDel="00FC30A3" w:rsidRDefault="00A60950">
      <w:pPr>
        <w:spacing w:line="600" w:lineRule="exact"/>
        <w:ind w:firstLineChars="200" w:firstLine="600"/>
        <w:rPr>
          <w:del w:id="185" w:author="看盘 米公" w:date="2020-04-16T13:35:00Z"/>
          <w:rFonts w:ascii="仿宋_GB2312" w:eastAsia="仿宋_GB2312" w:hAnsi="仿宋_GB2312" w:cs="仿宋_GB2312"/>
          <w:color w:val="222222"/>
          <w:sz w:val="30"/>
          <w:szCs w:val="30"/>
        </w:rPr>
      </w:pPr>
      <w:del w:id="186" w:author="看盘 米公" w:date="2020-04-16T13:35:00Z">
        <w:r w:rsidDel="00FC30A3">
          <w:rPr>
            <w:rFonts w:ascii="仿宋_GB2312" w:eastAsia="仿宋_GB2312" w:hAnsi="仿宋_GB2312" w:cs="仿宋_GB2312" w:hint="eastAsia"/>
            <w:color w:val="222222"/>
            <w:sz w:val="30"/>
            <w:szCs w:val="30"/>
          </w:rPr>
          <w:delText>4.长三角一体化发展示范区制度创新及改革探索研究；</w:delText>
        </w:r>
      </w:del>
    </w:p>
    <w:p w:rsidR="00FB3F13" w:rsidDel="00FC30A3" w:rsidRDefault="00A60950">
      <w:pPr>
        <w:spacing w:line="600" w:lineRule="exact"/>
        <w:ind w:firstLineChars="200" w:firstLine="600"/>
        <w:rPr>
          <w:del w:id="187" w:author="看盘 米公" w:date="2020-04-16T13:35:00Z"/>
          <w:rFonts w:ascii="仿宋_GB2312" w:eastAsia="仿宋_GB2312" w:hAnsi="仿宋_GB2312" w:cs="仿宋_GB2312"/>
          <w:sz w:val="30"/>
          <w:szCs w:val="30"/>
        </w:rPr>
      </w:pPr>
      <w:del w:id="188" w:author="看盘 米公" w:date="2020-04-16T13:35:00Z">
        <w:r w:rsidDel="00FC30A3">
          <w:rPr>
            <w:rFonts w:ascii="仿宋_GB2312" w:eastAsia="仿宋_GB2312" w:hAnsi="仿宋_GB2312" w:cs="仿宋_GB2312" w:hint="eastAsia"/>
            <w:sz w:val="30"/>
            <w:szCs w:val="30"/>
          </w:rPr>
          <w:delText>5.上海放大中国国际进口博览会溢出带动效应研究；</w:delText>
        </w:r>
      </w:del>
    </w:p>
    <w:p w:rsidR="00FB3F13" w:rsidDel="00FC30A3" w:rsidRDefault="00A60950">
      <w:pPr>
        <w:spacing w:line="600" w:lineRule="exact"/>
        <w:ind w:firstLineChars="200" w:firstLine="600"/>
        <w:rPr>
          <w:del w:id="189" w:author="看盘 米公" w:date="2020-04-16T13:35:00Z"/>
          <w:rFonts w:ascii="仿宋_GB2312" w:eastAsia="仿宋_GB2312" w:hAnsi="仿宋_GB2312" w:cs="仿宋_GB2312"/>
          <w:sz w:val="30"/>
          <w:szCs w:val="30"/>
        </w:rPr>
      </w:pPr>
      <w:del w:id="190" w:author="看盘 米公" w:date="2020-04-16T13:35:00Z">
        <w:r w:rsidDel="00FC30A3">
          <w:rPr>
            <w:rFonts w:ascii="仿宋_GB2312" w:eastAsia="仿宋_GB2312" w:hAnsi="仿宋_GB2312" w:cs="仿宋_GB2312" w:hint="eastAsia"/>
            <w:sz w:val="30"/>
            <w:szCs w:val="30"/>
          </w:rPr>
          <w:delText>6.上海深化金融业开放创新、加快发展金融科技研究；</w:delText>
        </w:r>
      </w:del>
    </w:p>
    <w:p w:rsidR="00FB3F13" w:rsidDel="00FC30A3" w:rsidRDefault="00A60950">
      <w:pPr>
        <w:spacing w:line="600" w:lineRule="exact"/>
        <w:ind w:firstLineChars="200" w:firstLine="600"/>
        <w:rPr>
          <w:del w:id="191" w:author="看盘 米公" w:date="2020-04-16T13:35:00Z"/>
          <w:rFonts w:ascii="仿宋_GB2312" w:eastAsia="仿宋_GB2312" w:hAnsi="仿宋_GB2312" w:cs="仿宋_GB2312"/>
          <w:sz w:val="30"/>
          <w:szCs w:val="30"/>
        </w:rPr>
      </w:pPr>
      <w:del w:id="192" w:author="看盘 米公" w:date="2020-04-16T13:35:00Z">
        <w:r w:rsidDel="00FC30A3">
          <w:rPr>
            <w:rFonts w:ascii="仿宋_GB2312" w:eastAsia="仿宋_GB2312" w:hAnsi="仿宋_GB2312" w:cs="仿宋_GB2312" w:hint="eastAsia"/>
            <w:sz w:val="30"/>
            <w:szCs w:val="30"/>
          </w:rPr>
          <w:delText>7.上海推动“一带一路”桥头堡建设研究；</w:delText>
        </w:r>
      </w:del>
    </w:p>
    <w:p w:rsidR="00FB3F13" w:rsidDel="00FC30A3" w:rsidRDefault="00A60950">
      <w:pPr>
        <w:spacing w:line="600" w:lineRule="exact"/>
        <w:ind w:firstLineChars="200" w:firstLine="600"/>
        <w:rPr>
          <w:del w:id="193" w:author="看盘 米公" w:date="2020-04-16T13:35:00Z"/>
          <w:rFonts w:ascii="仿宋_GB2312" w:eastAsia="仿宋_GB2312" w:hAnsi="仿宋_GB2312" w:cs="仿宋_GB2312"/>
          <w:sz w:val="30"/>
          <w:szCs w:val="30"/>
        </w:rPr>
      </w:pPr>
      <w:del w:id="194" w:author="看盘 米公" w:date="2020-04-16T13:35:00Z">
        <w:r w:rsidDel="00FC30A3">
          <w:rPr>
            <w:rFonts w:ascii="仿宋_GB2312" w:eastAsia="仿宋_GB2312" w:hAnsi="仿宋_GB2312" w:cs="仿宋_GB2312" w:hint="eastAsia"/>
            <w:sz w:val="30"/>
            <w:szCs w:val="30"/>
          </w:rPr>
          <w:delText>8.上海持续打响“四大品牌”研究；</w:delText>
        </w:r>
      </w:del>
    </w:p>
    <w:p w:rsidR="00FB3F13" w:rsidDel="00FC30A3" w:rsidRDefault="00A60950">
      <w:pPr>
        <w:spacing w:line="600" w:lineRule="exact"/>
        <w:ind w:firstLineChars="200" w:firstLine="600"/>
        <w:rPr>
          <w:del w:id="195" w:author="看盘 米公" w:date="2020-04-16T13:35:00Z"/>
          <w:rFonts w:ascii="仿宋_GB2312" w:eastAsia="仿宋_GB2312" w:hAnsi="仿宋_GB2312" w:cs="仿宋_GB2312"/>
          <w:sz w:val="30"/>
          <w:szCs w:val="30"/>
        </w:rPr>
      </w:pPr>
      <w:del w:id="196" w:author="看盘 米公" w:date="2020-04-16T13:35:00Z">
        <w:r w:rsidDel="00FC30A3">
          <w:rPr>
            <w:rFonts w:ascii="仿宋_GB2312" w:eastAsia="仿宋_GB2312" w:hAnsi="仿宋_GB2312" w:cs="仿宋_GB2312" w:hint="eastAsia"/>
            <w:sz w:val="30"/>
            <w:szCs w:val="30"/>
          </w:rPr>
          <w:delText>9.上海优化营商环境政策研究；</w:delText>
        </w:r>
      </w:del>
    </w:p>
    <w:p w:rsidR="00FB3F13" w:rsidDel="00FC30A3" w:rsidRDefault="00A60950">
      <w:pPr>
        <w:spacing w:line="600" w:lineRule="exact"/>
        <w:ind w:firstLineChars="200" w:firstLine="600"/>
        <w:rPr>
          <w:del w:id="197" w:author="看盘 米公" w:date="2020-04-16T13:35:00Z"/>
          <w:rFonts w:ascii="仿宋_GB2312" w:eastAsia="仿宋_GB2312" w:hAnsi="仿宋_GB2312" w:cs="仿宋_GB2312"/>
          <w:sz w:val="30"/>
          <w:szCs w:val="30"/>
        </w:rPr>
      </w:pPr>
      <w:del w:id="198" w:author="看盘 米公" w:date="2020-04-16T13:35:00Z">
        <w:r w:rsidDel="00FC30A3">
          <w:rPr>
            <w:rFonts w:ascii="仿宋_GB2312" w:eastAsia="仿宋_GB2312" w:hAnsi="仿宋_GB2312" w:cs="仿宋_GB2312" w:hint="eastAsia"/>
            <w:sz w:val="30"/>
            <w:szCs w:val="30"/>
          </w:rPr>
          <w:delText>10.上海深化法治建设研究；</w:delText>
        </w:r>
      </w:del>
    </w:p>
    <w:p w:rsidR="00FB3F13" w:rsidDel="00FC30A3" w:rsidRDefault="00A60950">
      <w:pPr>
        <w:spacing w:line="600" w:lineRule="exact"/>
        <w:ind w:firstLineChars="200" w:firstLine="600"/>
        <w:rPr>
          <w:del w:id="199" w:author="看盘 米公" w:date="2020-04-16T13:35:00Z"/>
          <w:rFonts w:ascii="仿宋_GB2312" w:eastAsia="仿宋_GB2312" w:hAnsi="仿宋_GB2312" w:cs="仿宋_GB2312"/>
          <w:sz w:val="30"/>
          <w:szCs w:val="30"/>
        </w:rPr>
      </w:pPr>
      <w:del w:id="200" w:author="看盘 米公" w:date="2020-04-16T13:35:00Z">
        <w:r w:rsidDel="00FC30A3">
          <w:rPr>
            <w:rFonts w:ascii="仿宋_GB2312" w:eastAsia="仿宋_GB2312" w:hAnsi="仿宋_GB2312" w:cs="仿宋_GB2312" w:hint="eastAsia"/>
            <w:sz w:val="30"/>
            <w:szCs w:val="30"/>
          </w:rPr>
          <w:delText>11.上海创新特大城市管理机制研究；</w:delText>
        </w:r>
      </w:del>
    </w:p>
    <w:p w:rsidR="00FB3F13" w:rsidDel="00FC30A3" w:rsidRDefault="00A60950">
      <w:pPr>
        <w:spacing w:line="600" w:lineRule="exact"/>
        <w:ind w:firstLineChars="200" w:firstLine="600"/>
        <w:rPr>
          <w:del w:id="201" w:author="看盘 米公" w:date="2020-04-16T13:35:00Z"/>
          <w:rFonts w:ascii="仿宋_GB2312" w:eastAsia="仿宋_GB2312" w:hAnsi="仿宋_GB2312" w:cs="仿宋_GB2312"/>
          <w:sz w:val="30"/>
          <w:szCs w:val="30"/>
        </w:rPr>
      </w:pPr>
      <w:del w:id="202" w:author="看盘 米公" w:date="2020-04-16T13:35:00Z">
        <w:r w:rsidDel="00FC30A3">
          <w:rPr>
            <w:rFonts w:ascii="仿宋_GB2312" w:eastAsia="仿宋_GB2312" w:hAnsi="仿宋_GB2312" w:cs="仿宋_GB2312" w:hint="eastAsia"/>
            <w:sz w:val="30"/>
            <w:szCs w:val="30"/>
          </w:rPr>
          <w:delText>12.上海以花博会为平台加快生态文明建设研究等。</w:delText>
        </w:r>
      </w:del>
    </w:p>
    <w:p w:rsidR="00FB3F13" w:rsidDel="00FC30A3" w:rsidRDefault="00A60950">
      <w:pPr>
        <w:pStyle w:val="af"/>
        <w:spacing w:line="600" w:lineRule="exact"/>
        <w:ind w:firstLineChars="0" w:firstLine="0"/>
        <w:rPr>
          <w:del w:id="203" w:author="看盘 米公" w:date="2020-04-16T13:35:00Z"/>
          <w:rFonts w:ascii="黑体" w:eastAsia="黑体" w:hAnsi="黑体" w:cs="黑体"/>
          <w:bCs/>
          <w:sz w:val="28"/>
          <w:szCs w:val="28"/>
        </w:rPr>
      </w:pPr>
      <w:del w:id="204" w:author="看盘 米公" w:date="2020-04-16T13:35:00Z">
        <w:r w:rsidDel="00FC30A3">
          <w:rPr>
            <w:rFonts w:ascii="黑体" w:eastAsia="黑体" w:hAnsi="黑体" w:cs="黑体" w:hint="eastAsia"/>
            <w:bCs/>
            <w:sz w:val="28"/>
            <w:szCs w:val="28"/>
          </w:rPr>
          <w:delText>三、教育卫生事业</w:delText>
        </w:r>
      </w:del>
    </w:p>
    <w:p w:rsidR="00FB3F13" w:rsidDel="00FC30A3" w:rsidRDefault="00A60950">
      <w:pPr>
        <w:spacing w:line="600" w:lineRule="exact"/>
        <w:ind w:firstLineChars="200" w:firstLine="600"/>
        <w:rPr>
          <w:del w:id="205" w:author="看盘 米公" w:date="2020-04-16T13:35:00Z"/>
          <w:rFonts w:ascii="仿宋_GB2312" w:eastAsia="仿宋_GB2312" w:hAnsi="仿宋_GB2312" w:cs="仿宋_GB2312"/>
          <w:sz w:val="30"/>
          <w:szCs w:val="30"/>
        </w:rPr>
      </w:pPr>
      <w:del w:id="206" w:author="看盘 米公" w:date="2020-04-16T13:35:00Z">
        <w:r w:rsidDel="00FC30A3">
          <w:rPr>
            <w:rFonts w:ascii="仿宋_GB2312" w:eastAsia="仿宋_GB2312" w:hAnsi="仿宋_GB2312" w:cs="仿宋_GB2312" w:hint="eastAsia"/>
            <w:sz w:val="30"/>
            <w:szCs w:val="30"/>
          </w:rPr>
          <w:delText>1.教育现代化、高校“双一流”建设、地方高水平大学建设研究；</w:delText>
        </w:r>
      </w:del>
    </w:p>
    <w:p w:rsidR="00FB3F13" w:rsidDel="00FC30A3" w:rsidRDefault="00A60950">
      <w:pPr>
        <w:spacing w:line="600" w:lineRule="exact"/>
        <w:ind w:firstLineChars="200" w:firstLine="600"/>
        <w:rPr>
          <w:del w:id="207" w:author="看盘 米公" w:date="2020-04-16T13:35:00Z"/>
          <w:rFonts w:ascii="仿宋_GB2312" w:eastAsia="仿宋_GB2312" w:hAnsi="仿宋_GB2312" w:cs="仿宋_GB2312"/>
          <w:sz w:val="30"/>
          <w:szCs w:val="30"/>
        </w:rPr>
      </w:pPr>
      <w:del w:id="208" w:author="看盘 米公" w:date="2020-04-16T13:35:00Z">
        <w:r w:rsidDel="00FC30A3">
          <w:rPr>
            <w:rFonts w:ascii="仿宋_GB2312" w:eastAsia="仿宋_GB2312" w:hAnsi="仿宋_GB2312" w:cs="仿宋_GB2312" w:hint="eastAsia"/>
            <w:sz w:val="30"/>
            <w:szCs w:val="30"/>
          </w:rPr>
          <w:delText>2.基础教育、职业教育、终身教育政策研究；</w:delText>
        </w:r>
      </w:del>
    </w:p>
    <w:p w:rsidR="00FB3F13" w:rsidDel="00FC30A3" w:rsidRDefault="00A60950">
      <w:pPr>
        <w:spacing w:line="600" w:lineRule="exact"/>
        <w:ind w:firstLineChars="200" w:firstLine="600"/>
        <w:rPr>
          <w:del w:id="209" w:author="看盘 米公" w:date="2020-04-16T13:35:00Z"/>
          <w:rFonts w:ascii="仿宋_GB2312" w:eastAsia="仿宋_GB2312" w:hAnsi="仿宋_GB2312" w:cs="仿宋_GB2312"/>
          <w:sz w:val="30"/>
          <w:szCs w:val="30"/>
        </w:rPr>
      </w:pPr>
      <w:del w:id="210" w:author="看盘 米公" w:date="2020-04-16T13:35:00Z">
        <w:r w:rsidDel="00FC30A3">
          <w:rPr>
            <w:rFonts w:ascii="仿宋_GB2312" w:eastAsia="仿宋_GB2312" w:hAnsi="仿宋_GB2312" w:cs="仿宋_GB2312" w:hint="eastAsia"/>
            <w:sz w:val="30"/>
            <w:szCs w:val="30"/>
          </w:rPr>
          <w:delText>3.思想政治理论课一体化建设研究；</w:delText>
        </w:r>
      </w:del>
    </w:p>
    <w:p w:rsidR="00FB3F13" w:rsidDel="00FC30A3" w:rsidRDefault="00A60950">
      <w:pPr>
        <w:spacing w:line="600" w:lineRule="exact"/>
        <w:ind w:firstLineChars="200" w:firstLine="600"/>
        <w:rPr>
          <w:del w:id="211" w:author="看盘 米公" w:date="2020-04-16T13:35:00Z"/>
          <w:rFonts w:ascii="仿宋_GB2312" w:eastAsia="仿宋_GB2312" w:hAnsi="仿宋_GB2312" w:cs="仿宋_GB2312"/>
          <w:sz w:val="30"/>
          <w:szCs w:val="30"/>
        </w:rPr>
      </w:pPr>
      <w:del w:id="212" w:author="看盘 米公" w:date="2020-04-16T13:35:00Z">
        <w:r w:rsidDel="00FC30A3">
          <w:rPr>
            <w:rFonts w:ascii="仿宋_GB2312" w:eastAsia="仿宋_GB2312" w:hAnsi="仿宋_GB2312" w:cs="仿宋_GB2312" w:hint="eastAsia"/>
            <w:sz w:val="30"/>
            <w:szCs w:val="30"/>
          </w:rPr>
          <w:delText>4.卫生健康事业建设研究；</w:delText>
        </w:r>
      </w:del>
    </w:p>
    <w:p w:rsidR="00FB3F13" w:rsidDel="00FC30A3" w:rsidRDefault="00A60950">
      <w:pPr>
        <w:spacing w:line="600" w:lineRule="exact"/>
        <w:ind w:firstLineChars="200" w:firstLine="600"/>
        <w:rPr>
          <w:del w:id="213" w:author="看盘 米公" w:date="2020-04-16T13:35:00Z"/>
          <w:rFonts w:ascii="仿宋_GB2312" w:eastAsia="仿宋_GB2312" w:hAnsi="仿宋_GB2312" w:cs="仿宋_GB2312"/>
          <w:sz w:val="30"/>
          <w:szCs w:val="30"/>
        </w:rPr>
      </w:pPr>
      <w:del w:id="214" w:author="看盘 米公" w:date="2020-04-16T13:35:00Z">
        <w:r w:rsidDel="00FC30A3">
          <w:rPr>
            <w:rFonts w:ascii="仿宋_GB2312" w:eastAsia="仿宋_GB2312" w:hAnsi="仿宋_GB2312" w:cs="仿宋_GB2312" w:hint="eastAsia"/>
            <w:sz w:val="30"/>
            <w:szCs w:val="30"/>
          </w:rPr>
          <w:delText>5.中医药传承创新研究；</w:delText>
        </w:r>
      </w:del>
    </w:p>
    <w:p w:rsidR="00FB3F13" w:rsidDel="00FC30A3" w:rsidRDefault="00A60950">
      <w:pPr>
        <w:spacing w:line="600" w:lineRule="exact"/>
        <w:ind w:firstLineChars="200" w:firstLine="600"/>
        <w:rPr>
          <w:del w:id="215" w:author="看盘 米公" w:date="2020-04-16T13:35:00Z"/>
          <w:rFonts w:ascii="仿宋_GB2312" w:eastAsia="仿宋_GB2312" w:hAnsi="仿宋_GB2312" w:cs="仿宋_GB2312"/>
          <w:sz w:val="30"/>
          <w:szCs w:val="30"/>
        </w:rPr>
      </w:pPr>
      <w:del w:id="216" w:author="看盘 米公" w:date="2020-04-16T13:35:00Z">
        <w:r w:rsidDel="00FC30A3">
          <w:rPr>
            <w:rFonts w:ascii="仿宋_GB2312" w:eastAsia="仿宋_GB2312" w:hAnsi="仿宋_GB2312" w:cs="仿宋_GB2312" w:hint="eastAsia"/>
            <w:sz w:val="30"/>
            <w:szCs w:val="30"/>
          </w:rPr>
          <w:delText>6.大数据与高校意识形态安全研究；</w:delText>
        </w:r>
      </w:del>
    </w:p>
    <w:p w:rsidR="00FB3F13" w:rsidDel="00FC30A3" w:rsidRDefault="00A60950">
      <w:pPr>
        <w:spacing w:line="600" w:lineRule="exact"/>
        <w:ind w:firstLineChars="200" w:firstLine="600"/>
        <w:rPr>
          <w:del w:id="217" w:author="看盘 米公" w:date="2020-04-16T13:35:00Z"/>
          <w:rFonts w:ascii="仿宋_GB2312" w:eastAsia="仿宋_GB2312" w:hAnsi="仿宋_GB2312" w:cs="仿宋_GB2312"/>
          <w:sz w:val="30"/>
          <w:szCs w:val="30"/>
        </w:rPr>
      </w:pPr>
      <w:del w:id="218" w:author="看盘 米公" w:date="2020-04-16T13:35:00Z">
        <w:r w:rsidDel="00FC30A3">
          <w:rPr>
            <w:rFonts w:ascii="仿宋_GB2312" w:eastAsia="仿宋_GB2312" w:hAnsi="仿宋_GB2312" w:cs="仿宋_GB2312" w:hint="eastAsia"/>
            <w:sz w:val="30"/>
            <w:szCs w:val="30"/>
          </w:rPr>
          <w:delText>7.教卫系统弘扬爱国主义精神研究</w:delText>
        </w:r>
      </w:del>
    </w:p>
    <w:p w:rsidR="00FB3F13" w:rsidDel="00FC30A3" w:rsidRDefault="00A60950">
      <w:pPr>
        <w:spacing w:line="600" w:lineRule="exact"/>
        <w:ind w:firstLineChars="200" w:firstLine="600"/>
        <w:rPr>
          <w:del w:id="219" w:author="看盘 米公" w:date="2020-04-16T13:35:00Z"/>
          <w:rFonts w:ascii="仿宋_GB2312" w:eastAsia="仿宋_GB2312" w:hAnsi="仿宋_GB2312" w:cs="仿宋_GB2312"/>
          <w:sz w:val="30"/>
          <w:szCs w:val="30"/>
        </w:rPr>
      </w:pPr>
      <w:del w:id="220" w:author="看盘 米公" w:date="2020-04-16T13:35:00Z">
        <w:r w:rsidDel="00FC30A3">
          <w:rPr>
            <w:rFonts w:ascii="仿宋_GB2312" w:eastAsia="仿宋_GB2312" w:hAnsi="仿宋_GB2312" w:cs="仿宋_GB2312" w:hint="eastAsia"/>
            <w:sz w:val="30"/>
            <w:szCs w:val="30"/>
          </w:rPr>
          <w:delText>8.教卫系统加强公民道德建设研究；</w:delText>
        </w:r>
      </w:del>
    </w:p>
    <w:p w:rsidR="00FB3F13" w:rsidDel="00FC30A3" w:rsidRDefault="00A60950">
      <w:pPr>
        <w:spacing w:line="600" w:lineRule="exact"/>
        <w:ind w:firstLineChars="200" w:firstLine="600"/>
        <w:rPr>
          <w:del w:id="221" w:author="看盘 米公" w:date="2020-04-16T13:35:00Z"/>
          <w:rFonts w:ascii="仿宋_GB2312" w:eastAsia="仿宋_GB2312" w:hAnsi="仿宋_GB2312" w:cs="仿宋_GB2312"/>
          <w:sz w:val="30"/>
          <w:szCs w:val="30"/>
        </w:rPr>
      </w:pPr>
      <w:del w:id="222" w:author="看盘 米公" w:date="2020-04-16T13:35:00Z">
        <w:r w:rsidDel="00FC30A3">
          <w:rPr>
            <w:rFonts w:ascii="仿宋_GB2312" w:eastAsia="仿宋_GB2312" w:hAnsi="仿宋_GB2312" w:cs="仿宋_GB2312" w:hint="eastAsia"/>
            <w:sz w:val="30"/>
            <w:szCs w:val="30"/>
          </w:rPr>
          <w:delText>9.高校抵御和防范宗教校园渗透研究；</w:delText>
        </w:r>
      </w:del>
    </w:p>
    <w:p w:rsidR="00FB3F13" w:rsidDel="00FC30A3" w:rsidRDefault="00A60950">
      <w:pPr>
        <w:spacing w:line="600" w:lineRule="exact"/>
        <w:ind w:firstLineChars="200" w:firstLine="600"/>
        <w:rPr>
          <w:del w:id="223" w:author="看盘 米公" w:date="2020-04-16T13:35:00Z"/>
          <w:rFonts w:ascii="仿宋_GB2312" w:eastAsia="仿宋_GB2312" w:hAnsi="仿宋_GB2312" w:cs="仿宋_GB2312"/>
          <w:sz w:val="30"/>
          <w:szCs w:val="30"/>
        </w:rPr>
      </w:pPr>
      <w:del w:id="224" w:author="看盘 米公" w:date="2020-04-16T13:35:00Z">
        <w:r w:rsidDel="00FC30A3">
          <w:rPr>
            <w:rFonts w:ascii="仿宋_GB2312" w:eastAsia="仿宋_GB2312" w:hAnsi="仿宋_GB2312" w:cs="仿宋_GB2312" w:hint="eastAsia"/>
            <w:sz w:val="30"/>
            <w:szCs w:val="30"/>
          </w:rPr>
          <w:delText>10.教卫系统党外知识分子思想政治教育工作研究等。</w:delText>
        </w:r>
      </w:del>
    </w:p>
    <w:p w:rsidR="00FB3F13" w:rsidDel="00FC30A3" w:rsidRDefault="00A60950">
      <w:pPr>
        <w:numPr>
          <w:ilvl w:val="0"/>
          <w:numId w:val="1"/>
        </w:numPr>
        <w:spacing w:line="600" w:lineRule="exact"/>
        <w:rPr>
          <w:del w:id="225" w:author="看盘 米公" w:date="2020-04-16T13:35:00Z"/>
          <w:rFonts w:ascii="黑体" w:eastAsia="黑体" w:hAnsi="黑体" w:cs="黑体"/>
          <w:sz w:val="30"/>
          <w:szCs w:val="30"/>
        </w:rPr>
      </w:pPr>
      <w:del w:id="226" w:author="看盘 米公" w:date="2020-04-16T13:35:00Z">
        <w:r w:rsidDel="00FC30A3">
          <w:rPr>
            <w:rFonts w:ascii="黑体" w:eastAsia="黑体" w:hAnsi="黑体" w:cs="黑体" w:hint="eastAsia"/>
            <w:sz w:val="30"/>
            <w:szCs w:val="30"/>
          </w:rPr>
          <w:delText>新冠肺炎疫情相关</w:delText>
        </w:r>
      </w:del>
    </w:p>
    <w:p w:rsidR="00FB3F13" w:rsidDel="00FC30A3" w:rsidRDefault="00A60950">
      <w:pPr>
        <w:spacing w:line="600" w:lineRule="exact"/>
        <w:ind w:firstLineChars="200" w:firstLine="600"/>
        <w:rPr>
          <w:del w:id="227" w:author="看盘 米公" w:date="2020-04-16T13:35:00Z"/>
          <w:rFonts w:ascii="仿宋_GB2312" w:eastAsia="仿宋_GB2312"/>
          <w:sz w:val="30"/>
          <w:szCs w:val="30"/>
        </w:rPr>
      </w:pPr>
      <w:del w:id="228" w:author="看盘 米公" w:date="2020-04-16T13:35:00Z">
        <w:r w:rsidDel="00FC30A3">
          <w:rPr>
            <w:rFonts w:ascii="仿宋_GB2312" w:eastAsia="仿宋_GB2312" w:hint="eastAsia"/>
            <w:sz w:val="30"/>
            <w:szCs w:val="30"/>
          </w:rPr>
          <w:delText>1.我国在应对重大突发事件上的制度优势和国际比较研究；</w:delText>
        </w:r>
      </w:del>
    </w:p>
    <w:p w:rsidR="00FB3F13" w:rsidDel="00FC30A3" w:rsidRDefault="00A60950">
      <w:pPr>
        <w:spacing w:line="600" w:lineRule="exact"/>
        <w:ind w:firstLineChars="200" w:firstLine="600"/>
        <w:rPr>
          <w:del w:id="229" w:author="看盘 米公" w:date="2020-04-16T13:35:00Z"/>
          <w:rFonts w:ascii="仿宋_GB2312" w:eastAsia="仿宋_GB2312"/>
          <w:sz w:val="30"/>
          <w:szCs w:val="30"/>
        </w:rPr>
      </w:pPr>
      <w:del w:id="230" w:author="看盘 米公" w:date="2020-04-16T13:35:00Z">
        <w:r w:rsidDel="00FC30A3">
          <w:rPr>
            <w:rFonts w:ascii="仿宋_GB2312" w:eastAsia="仿宋_GB2312" w:hint="eastAsia"/>
            <w:sz w:val="30"/>
            <w:szCs w:val="30"/>
          </w:rPr>
          <w:delText>2.新冠肺炎疫情对全球经济冲击及应对策略研究；</w:delText>
        </w:r>
      </w:del>
    </w:p>
    <w:p w:rsidR="00FB3F13" w:rsidDel="00FC30A3" w:rsidRDefault="00A60950">
      <w:pPr>
        <w:spacing w:line="600" w:lineRule="exact"/>
        <w:ind w:firstLineChars="200" w:firstLine="600"/>
        <w:rPr>
          <w:del w:id="231" w:author="看盘 米公" w:date="2020-04-16T13:35:00Z"/>
          <w:rFonts w:ascii="仿宋_GB2312" w:eastAsia="仿宋_GB2312"/>
          <w:sz w:val="30"/>
          <w:szCs w:val="30"/>
        </w:rPr>
      </w:pPr>
      <w:del w:id="232" w:author="看盘 米公" w:date="2020-04-16T13:35:00Z">
        <w:r w:rsidDel="00FC30A3">
          <w:rPr>
            <w:rFonts w:ascii="仿宋_GB2312" w:eastAsia="仿宋_GB2312" w:hint="eastAsia"/>
            <w:sz w:val="30"/>
            <w:szCs w:val="30"/>
          </w:rPr>
          <w:delText>3.新冠肺炎疫情对我国宏观经济影响及应对策略研究；</w:delText>
        </w:r>
      </w:del>
    </w:p>
    <w:p w:rsidR="00FB3F13" w:rsidDel="00FC30A3" w:rsidRDefault="00A60950">
      <w:pPr>
        <w:spacing w:line="600" w:lineRule="exact"/>
        <w:ind w:firstLineChars="200" w:firstLine="600"/>
        <w:rPr>
          <w:del w:id="233" w:author="看盘 米公" w:date="2020-04-16T13:35:00Z"/>
          <w:rFonts w:ascii="仿宋_GB2312" w:eastAsia="仿宋_GB2312"/>
          <w:sz w:val="30"/>
          <w:szCs w:val="30"/>
        </w:rPr>
      </w:pPr>
      <w:del w:id="234" w:author="看盘 米公" w:date="2020-04-16T13:35:00Z">
        <w:r w:rsidDel="00FC30A3">
          <w:rPr>
            <w:rFonts w:ascii="仿宋_GB2312" w:eastAsia="仿宋_GB2312" w:hint="eastAsia"/>
            <w:sz w:val="30"/>
            <w:szCs w:val="30"/>
          </w:rPr>
          <w:delText>4.重大突发公共卫生事件中的舆论引导机制构建研究；</w:delText>
        </w:r>
      </w:del>
    </w:p>
    <w:p w:rsidR="00FB3F13" w:rsidDel="00FC30A3" w:rsidRDefault="00A60950">
      <w:pPr>
        <w:spacing w:line="600" w:lineRule="exact"/>
        <w:ind w:firstLineChars="200" w:firstLine="600"/>
        <w:rPr>
          <w:del w:id="235" w:author="看盘 米公" w:date="2020-04-16T13:35:00Z"/>
          <w:rFonts w:ascii="仿宋_GB2312" w:eastAsia="仿宋_GB2312"/>
          <w:sz w:val="30"/>
          <w:szCs w:val="30"/>
        </w:rPr>
      </w:pPr>
      <w:del w:id="236" w:author="看盘 米公" w:date="2020-04-16T13:35:00Z">
        <w:r w:rsidDel="00FC30A3">
          <w:rPr>
            <w:rFonts w:ascii="仿宋_GB2312" w:eastAsia="仿宋_GB2312" w:hint="eastAsia"/>
            <w:sz w:val="30"/>
            <w:szCs w:val="30"/>
          </w:rPr>
          <w:delText>5.重大突发公共卫生事件风险评估和响应机制研究；</w:delText>
        </w:r>
      </w:del>
    </w:p>
    <w:p w:rsidR="00FB3F13" w:rsidDel="00FC30A3" w:rsidRDefault="00A60950">
      <w:pPr>
        <w:spacing w:line="600" w:lineRule="exact"/>
        <w:ind w:firstLineChars="200" w:firstLine="600"/>
        <w:rPr>
          <w:del w:id="237" w:author="看盘 米公" w:date="2020-04-16T13:35:00Z"/>
          <w:rFonts w:ascii="仿宋_GB2312" w:eastAsia="仿宋_GB2312"/>
          <w:sz w:val="30"/>
          <w:szCs w:val="30"/>
        </w:rPr>
      </w:pPr>
      <w:del w:id="238" w:author="看盘 米公" w:date="2020-04-16T13:35:00Z">
        <w:r w:rsidDel="00FC30A3">
          <w:rPr>
            <w:rFonts w:ascii="仿宋_GB2312" w:eastAsia="仿宋_GB2312" w:hint="eastAsia"/>
            <w:sz w:val="30"/>
            <w:szCs w:val="30"/>
          </w:rPr>
          <w:delText>6.重大突发公共卫生事件中的民生保障与社会救助研究；</w:delText>
        </w:r>
      </w:del>
    </w:p>
    <w:p w:rsidR="00FB3F13" w:rsidDel="00FC30A3" w:rsidRDefault="00A60950">
      <w:pPr>
        <w:spacing w:line="600" w:lineRule="exact"/>
        <w:ind w:firstLineChars="200" w:firstLine="600"/>
        <w:rPr>
          <w:del w:id="239" w:author="看盘 米公" w:date="2020-04-16T13:35:00Z"/>
          <w:rFonts w:ascii="仿宋_GB2312" w:eastAsia="仿宋_GB2312"/>
          <w:sz w:val="30"/>
          <w:szCs w:val="30"/>
        </w:rPr>
      </w:pPr>
      <w:del w:id="240" w:author="看盘 米公" w:date="2020-04-16T13:35:00Z">
        <w:r w:rsidDel="00FC30A3">
          <w:rPr>
            <w:rFonts w:ascii="仿宋_GB2312" w:eastAsia="仿宋_GB2312" w:hint="eastAsia"/>
            <w:sz w:val="30"/>
            <w:szCs w:val="30"/>
          </w:rPr>
          <w:delText>7.基于大数据的新发重大传染病监测、预警和应对研究；</w:delText>
        </w:r>
      </w:del>
    </w:p>
    <w:p w:rsidR="00FB3F13" w:rsidDel="00FC30A3" w:rsidRDefault="00A60950">
      <w:pPr>
        <w:spacing w:line="600" w:lineRule="exact"/>
        <w:ind w:firstLineChars="200" w:firstLine="600"/>
        <w:rPr>
          <w:del w:id="241" w:author="看盘 米公" w:date="2020-04-16T13:35:00Z"/>
          <w:rFonts w:ascii="仿宋_GB2312" w:eastAsia="仿宋_GB2312"/>
          <w:sz w:val="30"/>
          <w:szCs w:val="30"/>
        </w:rPr>
      </w:pPr>
      <w:del w:id="242" w:author="看盘 米公" w:date="2020-04-16T13:35:00Z">
        <w:r w:rsidDel="00FC30A3">
          <w:rPr>
            <w:rFonts w:ascii="仿宋_GB2312" w:eastAsia="仿宋_GB2312" w:hint="eastAsia"/>
            <w:sz w:val="30"/>
            <w:szCs w:val="30"/>
          </w:rPr>
          <w:delText>8.新冠肺炎疫情对上海及长三角的影响及应对策略研究；</w:delText>
        </w:r>
      </w:del>
    </w:p>
    <w:p w:rsidR="00FB3F13" w:rsidDel="00FC30A3" w:rsidRDefault="00A60950">
      <w:pPr>
        <w:spacing w:line="600" w:lineRule="exact"/>
        <w:ind w:firstLineChars="200" w:firstLine="600"/>
        <w:rPr>
          <w:del w:id="243" w:author="看盘 米公" w:date="2020-04-16T13:35:00Z"/>
          <w:rFonts w:ascii="仿宋_GB2312" w:eastAsia="仿宋_GB2312"/>
          <w:sz w:val="30"/>
          <w:szCs w:val="30"/>
        </w:rPr>
      </w:pPr>
      <w:del w:id="244" w:author="看盘 米公" w:date="2020-04-16T13:35:00Z">
        <w:r w:rsidDel="00FC30A3">
          <w:rPr>
            <w:rFonts w:ascii="仿宋_GB2312" w:eastAsia="仿宋_GB2312" w:hint="eastAsia"/>
            <w:sz w:val="30"/>
            <w:szCs w:val="30"/>
          </w:rPr>
          <w:delText>9.新冠肺炎疫情对本市教育行业的影响分析研究；</w:delText>
        </w:r>
      </w:del>
    </w:p>
    <w:p w:rsidR="00FB3F13" w:rsidDel="00FC30A3" w:rsidRDefault="00A60950">
      <w:pPr>
        <w:spacing w:line="600" w:lineRule="exact"/>
        <w:ind w:firstLineChars="200" w:firstLine="600"/>
        <w:rPr>
          <w:del w:id="245" w:author="看盘 米公" w:date="2020-04-16T13:35:00Z"/>
          <w:rFonts w:ascii="仿宋_GB2312" w:eastAsia="仿宋_GB2312"/>
          <w:sz w:val="30"/>
          <w:szCs w:val="30"/>
        </w:rPr>
      </w:pPr>
      <w:del w:id="246" w:author="看盘 米公" w:date="2020-04-16T13:35:00Z">
        <w:r w:rsidDel="00FC30A3">
          <w:rPr>
            <w:rFonts w:ascii="仿宋_GB2312" w:eastAsia="仿宋_GB2312" w:hint="eastAsia"/>
            <w:sz w:val="30"/>
            <w:szCs w:val="30"/>
          </w:rPr>
          <w:delText>10.新冠肺炎疫情对学生就业、创业和留学的影响研究等。</w:delText>
        </w:r>
      </w:del>
    </w:p>
    <w:p w:rsidR="00FB3F13" w:rsidDel="00FC30A3" w:rsidRDefault="00A60950">
      <w:pPr>
        <w:spacing w:line="600" w:lineRule="exact"/>
        <w:ind w:firstLineChars="200" w:firstLine="560"/>
        <w:rPr>
          <w:del w:id="247" w:author="看盘 米公" w:date="2020-04-16T13:35:00Z"/>
          <w:rFonts w:ascii="黑体" w:eastAsia="黑体" w:hAnsi="黑体" w:cs="黑体"/>
          <w:sz w:val="28"/>
          <w:szCs w:val="28"/>
        </w:rPr>
      </w:pPr>
      <w:del w:id="248" w:author="看盘 米公" w:date="2020-04-16T13:35:00Z">
        <w:r w:rsidDel="00FC30A3">
          <w:rPr>
            <w:rFonts w:ascii="黑体" w:eastAsia="黑体" w:hAnsi="黑体" w:cs="黑体" w:hint="eastAsia"/>
            <w:sz w:val="28"/>
            <w:szCs w:val="28"/>
          </w:rPr>
          <w:delText>申报人可以根据上述课题方向，选择具体领域和研究角度开展研究，坚持问题导向、政策导向，提出决策咨询参考。</w:delText>
        </w:r>
      </w:del>
    </w:p>
    <w:p w:rsidR="00FB3F13" w:rsidDel="00FC30A3" w:rsidRDefault="00A60950">
      <w:pPr>
        <w:rPr>
          <w:del w:id="249" w:author="看盘 米公" w:date="2020-04-16T13:35:00Z"/>
          <w:rFonts w:ascii="黑体" w:eastAsia="黑体" w:hAnsi="黑体" w:cs="黑体"/>
          <w:sz w:val="32"/>
          <w:szCs w:val="32"/>
        </w:rPr>
      </w:pPr>
      <w:del w:id="250" w:author="看盘 米公" w:date="2020-04-16T13:35:00Z">
        <w:r w:rsidDel="00FC30A3">
          <w:rPr>
            <w:rFonts w:ascii="黑体" w:eastAsia="黑体" w:hAnsi="黑体" w:cs="黑体" w:hint="eastAsia"/>
            <w:sz w:val="32"/>
            <w:szCs w:val="32"/>
          </w:rPr>
          <w:delText>附件2</w:delText>
        </w:r>
      </w:del>
    </w:p>
    <w:p w:rsidR="00FB3F13" w:rsidDel="00FC30A3" w:rsidRDefault="00FB3F13">
      <w:pPr>
        <w:spacing w:line="500" w:lineRule="exact"/>
        <w:jc w:val="center"/>
        <w:rPr>
          <w:del w:id="251" w:author="看盘 米公" w:date="2020-04-16T13:35:00Z"/>
          <w:rFonts w:ascii="黑体" w:eastAsia="黑体" w:hAnsi="黑体"/>
          <w:sz w:val="38"/>
          <w:szCs w:val="38"/>
        </w:rPr>
      </w:pPr>
    </w:p>
    <w:p w:rsidR="00FB3F13" w:rsidDel="00FC30A3" w:rsidRDefault="00A60950">
      <w:pPr>
        <w:spacing w:line="500" w:lineRule="exact"/>
        <w:jc w:val="center"/>
        <w:rPr>
          <w:del w:id="252" w:author="看盘 米公" w:date="2020-04-16T13:35:00Z"/>
          <w:rFonts w:ascii="方正小标宋简体" w:eastAsia="方正小标宋简体" w:hAnsi="方正小标宋简体" w:cs="方正小标宋简体"/>
          <w:bCs/>
          <w:sz w:val="40"/>
          <w:szCs w:val="40"/>
        </w:rPr>
      </w:pPr>
      <w:del w:id="253" w:author="看盘 米公" w:date="2020-04-16T13:35:00Z">
        <w:r w:rsidDel="00FC30A3">
          <w:rPr>
            <w:rFonts w:ascii="方正小标宋简体" w:eastAsia="方正小标宋简体" w:hAnsi="方正小标宋简体" w:cs="方正小标宋简体" w:hint="eastAsia"/>
            <w:bCs/>
            <w:sz w:val="40"/>
            <w:szCs w:val="40"/>
          </w:rPr>
          <w:delText>上海高校智库内涵建设计划实施方案</w:delText>
        </w:r>
      </w:del>
    </w:p>
    <w:p w:rsidR="00FB3F13" w:rsidDel="00FC30A3" w:rsidRDefault="00A60950">
      <w:pPr>
        <w:spacing w:line="500" w:lineRule="exact"/>
        <w:jc w:val="center"/>
        <w:rPr>
          <w:del w:id="254" w:author="看盘 米公" w:date="2020-04-16T13:35:00Z"/>
          <w:rFonts w:ascii="方正小标宋简体" w:eastAsia="方正小标宋简体" w:hAnsi="方正小标宋简体" w:cs="方正小标宋简体"/>
          <w:bCs/>
          <w:sz w:val="40"/>
          <w:szCs w:val="40"/>
        </w:rPr>
      </w:pPr>
      <w:del w:id="255" w:author="看盘 米公" w:date="2020-04-16T13:35:00Z">
        <w:r w:rsidDel="00FC30A3">
          <w:rPr>
            <w:rFonts w:ascii="方正小标宋简体" w:eastAsia="方正小标宋简体" w:hAnsi="方正小标宋简体" w:cs="方正小标宋简体" w:hint="eastAsia"/>
            <w:bCs/>
            <w:sz w:val="40"/>
            <w:szCs w:val="40"/>
          </w:rPr>
          <w:delText>（2020年）</w:delText>
        </w:r>
      </w:del>
    </w:p>
    <w:p w:rsidR="00FB3F13" w:rsidDel="00FC30A3" w:rsidRDefault="00FB3F13">
      <w:pPr>
        <w:spacing w:line="500" w:lineRule="exact"/>
        <w:rPr>
          <w:del w:id="256" w:author="看盘 米公" w:date="2020-04-16T13:35:00Z"/>
          <w:rFonts w:ascii="黑体" w:eastAsia="仿宋_GB2312" w:hAnsi="黑体"/>
          <w:sz w:val="38"/>
          <w:szCs w:val="38"/>
        </w:rPr>
      </w:pPr>
    </w:p>
    <w:p w:rsidR="00FB3F13" w:rsidDel="00FC30A3" w:rsidRDefault="00A60950">
      <w:pPr>
        <w:spacing w:line="500" w:lineRule="exact"/>
        <w:ind w:right="-62" w:firstLineChars="200" w:firstLine="600"/>
        <w:jc w:val="left"/>
        <w:rPr>
          <w:del w:id="257" w:author="看盘 米公" w:date="2020-04-16T13:35:00Z"/>
          <w:rFonts w:ascii="仿宋" w:eastAsia="仿宋_GB2312" w:hAnsi="仿宋"/>
          <w:sz w:val="30"/>
          <w:szCs w:val="30"/>
        </w:rPr>
      </w:pPr>
      <w:del w:id="258" w:author="看盘 米公" w:date="2020-04-16T13:35:00Z">
        <w:r w:rsidDel="00FC30A3">
          <w:rPr>
            <w:rFonts w:ascii="仿宋" w:eastAsia="仿宋_GB2312" w:hAnsi="仿宋" w:cs="仿宋_GB2312" w:hint="eastAsia"/>
            <w:sz w:val="30"/>
            <w:szCs w:val="30"/>
          </w:rPr>
          <w:delText>为了贯彻落实中央《关于加强中国特色新型智库建设的意见》和教育部《中国特色新型高校智库建设推进计划》《关于实施高等学校创新能力提升计划的意见》的相关精神，推动上海新型高校智库的建设与发展，不断提升决策咨询成果质量。根据市教卫工作党委、市教委</w:delText>
        </w:r>
        <w:r w:rsidDel="00FC30A3">
          <w:rPr>
            <w:rFonts w:ascii="楷体_GB2312" w:eastAsia="楷体_GB2312" w:hAnsi="楷体_GB2312" w:cs="楷体_GB2312" w:hint="eastAsia"/>
            <w:sz w:val="30"/>
            <w:szCs w:val="30"/>
          </w:rPr>
          <w:delText>（以下简称“两委”）</w:delText>
        </w:r>
        <w:r w:rsidDel="00FC30A3">
          <w:rPr>
            <w:rFonts w:ascii="仿宋" w:eastAsia="仿宋_GB2312" w:hAnsi="仿宋" w:cs="仿宋_GB2312" w:hint="eastAsia"/>
            <w:sz w:val="30"/>
            <w:szCs w:val="30"/>
          </w:rPr>
          <w:delText>《关于进一步加强上海高校智库管理工作的指导意见》要求，继续实施上海高校智库的内涵建设计划。</w:delText>
        </w:r>
      </w:del>
    </w:p>
    <w:p w:rsidR="00FB3F13" w:rsidDel="00FC30A3" w:rsidRDefault="00A60950">
      <w:pPr>
        <w:spacing w:line="500" w:lineRule="exact"/>
        <w:ind w:right="-62" w:firstLineChars="200" w:firstLine="602"/>
        <w:jc w:val="left"/>
        <w:rPr>
          <w:del w:id="259" w:author="看盘 米公" w:date="2020-04-16T13:35:00Z"/>
          <w:rFonts w:ascii="黑体" w:eastAsia="黑体" w:hAnsi="仿宋"/>
          <w:b/>
          <w:sz w:val="30"/>
          <w:szCs w:val="30"/>
        </w:rPr>
      </w:pPr>
      <w:del w:id="260" w:author="看盘 米公" w:date="2020-04-16T13:35:00Z">
        <w:r w:rsidDel="00FC30A3">
          <w:rPr>
            <w:rFonts w:ascii="黑体" w:eastAsia="黑体" w:hAnsi="仿宋" w:cs="仿宋_GB2312" w:hint="eastAsia"/>
            <w:b/>
            <w:sz w:val="30"/>
            <w:szCs w:val="30"/>
          </w:rPr>
          <w:delText>一、指导思想</w:delText>
        </w:r>
      </w:del>
    </w:p>
    <w:p w:rsidR="00FB3F13" w:rsidDel="00FC30A3" w:rsidRDefault="00A60950">
      <w:pPr>
        <w:spacing w:line="500" w:lineRule="exact"/>
        <w:ind w:right="-62" w:firstLineChars="200" w:firstLine="600"/>
        <w:jc w:val="left"/>
        <w:rPr>
          <w:del w:id="261" w:author="看盘 米公" w:date="2020-04-16T13:35:00Z"/>
          <w:rFonts w:ascii="仿宋" w:eastAsia="仿宋_GB2312" w:hAnsi="仿宋"/>
          <w:sz w:val="30"/>
          <w:szCs w:val="30"/>
        </w:rPr>
      </w:pPr>
      <w:del w:id="262" w:author="看盘 米公" w:date="2020-04-16T13:35:00Z">
        <w:r w:rsidDel="00FC30A3">
          <w:rPr>
            <w:rFonts w:ascii="仿宋" w:eastAsia="仿宋_GB2312" w:hAnsi="仿宋" w:cs="仿宋_GB2312" w:hint="eastAsia"/>
            <w:sz w:val="30"/>
            <w:szCs w:val="30"/>
          </w:rPr>
          <w:delText>坚持以习近平新时代中国特色社会主义思想为指导，以重大理论和现实问题为主攻方向，坚持理论研究与应用研究并重，聚焦党的十八大以来，以习近平同志为核心的党中央对经济建设、政治建设、文化建设、社会建设、生态文明建设等作出的新部署，对党的建设提出的新要求，以及国际关系的重大问题，围绕打赢抗击新冠肺炎疫情人民战争总体战阻击战，进行高层次的应用对策研究和战略咨询，增强高校智库在国家和上海发展中的贡献度。</w:delText>
        </w:r>
      </w:del>
    </w:p>
    <w:p w:rsidR="00FB3F13" w:rsidDel="00FC30A3" w:rsidRDefault="00A60950">
      <w:pPr>
        <w:spacing w:line="500" w:lineRule="exact"/>
        <w:ind w:right="-62" w:firstLineChars="200" w:firstLine="602"/>
        <w:jc w:val="left"/>
        <w:rPr>
          <w:del w:id="263" w:author="看盘 米公" w:date="2020-04-16T13:35:00Z"/>
          <w:rFonts w:ascii="黑体" w:eastAsia="黑体" w:hAnsi="仿宋" w:cs="仿宋_GB2312"/>
          <w:b/>
          <w:sz w:val="30"/>
          <w:szCs w:val="30"/>
        </w:rPr>
      </w:pPr>
      <w:del w:id="264" w:author="看盘 米公" w:date="2020-04-16T13:35:00Z">
        <w:r w:rsidDel="00FC30A3">
          <w:rPr>
            <w:rFonts w:ascii="黑体" w:eastAsia="黑体" w:hAnsi="仿宋" w:cs="仿宋_GB2312" w:hint="eastAsia"/>
            <w:b/>
            <w:sz w:val="30"/>
            <w:szCs w:val="30"/>
          </w:rPr>
          <w:delText>二、建设原则</w:delText>
        </w:r>
      </w:del>
    </w:p>
    <w:p w:rsidR="00FB3F13" w:rsidDel="00FC30A3" w:rsidRDefault="00A60950">
      <w:pPr>
        <w:spacing w:line="500" w:lineRule="exact"/>
        <w:ind w:right="-62" w:firstLineChars="200" w:firstLine="600"/>
        <w:jc w:val="left"/>
        <w:rPr>
          <w:del w:id="265" w:author="看盘 米公" w:date="2020-04-16T13:35:00Z"/>
          <w:rFonts w:ascii="仿宋" w:eastAsia="仿宋_GB2312" w:hAnsi="仿宋"/>
          <w:sz w:val="30"/>
          <w:szCs w:val="30"/>
        </w:rPr>
      </w:pPr>
      <w:del w:id="266" w:author="看盘 米公" w:date="2020-04-16T13:35:00Z">
        <w:r w:rsidDel="00FC30A3">
          <w:rPr>
            <w:rFonts w:ascii="仿宋" w:eastAsia="仿宋_GB2312" w:hAnsi="仿宋" w:cs="仿宋"/>
            <w:sz w:val="30"/>
            <w:szCs w:val="30"/>
          </w:rPr>
          <w:delText>1</w:delText>
        </w:r>
        <w:r w:rsidDel="00FC30A3">
          <w:rPr>
            <w:rFonts w:ascii="仿宋" w:eastAsia="仿宋_GB2312" w:hAnsi="仿宋" w:cs="仿宋_GB2312" w:hint="eastAsia"/>
            <w:sz w:val="30"/>
            <w:szCs w:val="30"/>
          </w:rPr>
          <w:delText>.</w:delText>
        </w:r>
        <w:r w:rsidDel="00FC30A3">
          <w:rPr>
            <w:rFonts w:ascii="仿宋" w:eastAsia="仿宋_GB2312" w:hAnsi="仿宋" w:cs="仿宋_GB2312" w:hint="eastAsia"/>
            <w:sz w:val="30"/>
            <w:szCs w:val="30"/>
          </w:rPr>
          <w:delText>坚持党的领导，把握正确导向。坚持党管高校智库，坚持中国特色社会主义方向，遵守国家宪法法律法规，始终以国家利益为根本出发点。</w:delText>
        </w:r>
      </w:del>
    </w:p>
    <w:p w:rsidR="00FB3F13" w:rsidDel="00FC30A3" w:rsidRDefault="00A60950">
      <w:pPr>
        <w:spacing w:line="500" w:lineRule="exact"/>
        <w:ind w:right="-62" w:firstLineChars="200" w:firstLine="600"/>
        <w:jc w:val="left"/>
        <w:rPr>
          <w:del w:id="267" w:author="看盘 米公" w:date="2020-04-16T13:35:00Z"/>
          <w:rFonts w:ascii="仿宋" w:eastAsia="仿宋_GB2312" w:hAnsi="仿宋"/>
          <w:color w:val="000000"/>
          <w:sz w:val="30"/>
          <w:szCs w:val="30"/>
        </w:rPr>
      </w:pPr>
      <w:del w:id="268" w:author="看盘 米公" w:date="2020-04-16T13:35:00Z">
        <w:r w:rsidDel="00FC30A3">
          <w:rPr>
            <w:rFonts w:ascii="仿宋" w:eastAsia="仿宋_GB2312" w:hAnsi="仿宋" w:cs="仿宋"/>
            <w:color w:val="000000"/>
            <w:sz w:val="30"/>
            <w:szCs w:val="30"/>
          </w:rPr>
          <w:delText>2</w:delText>
        </w:r>
        <w:r w:rsidDel="00FC30A3">
          <w:rPr>
            <w:rFonts w:ascii="仿宋" w:eastAsia="仿宋_GB2312" w:hAnsi="仿宋" w:cs="仿宋_GB2312" w:hint="eastAsia"/>
            <w:color w:val="000000"/>
            <w:sz w:val="30"/>
            <w:szCs w:val="30"/>
          </w:rPr>
          <w:delText>.</w:delText>
        </w:r>
        <w:r w:rsidDel="00FC30A3">
          <w:rPr>
            <w:rFonts w:ascii="仿宋" w:eastAsia="仿宋_GB2312" w:hAnsi="仿宋" w:cs="仿宋_GB2312" w:hint="eastAsia"/>
            <w:color w:val="000000"/>
            <w:sz w:val="30"/>
            <w:szCs w:val="30"/>
          </w:rPr>
          <w:delText>坚持围绕大局，服务中心工作。紧紧围绕党和政府决策急需的重大课题，开展前瞻性、针对性、储备性政策研究，提出专业化、建设性、切实管用的政策建议，着力提高综合研判和战略谋划能力。</w:delText>
        </w:r>
      </w:del>
    </w:p>
    <w:p w:rsidR="00FB3F13" w:rsidDel="00FC30A3" w:rsidRDefault="00A60950">
      <w:pPr>
        <w:spacing w:line="500" w:lineRule="exact"/>
        <w:ind w:right="-62" w:firstLineChars="200" w:firstLine="600"/>
        <w:jc w:val="left"/>
        <w:rPr>
          <w:del w:id="269" w:author="看盘 米公" w:date="2020-04-16T13:35:00Z"/>
          <w:rFonts w:ascii="仿宋" w:eastAsia="仿宋_GB2312" w:hAnsi="仿宋" w:cs="仿宋_GB2312"/>
          <w:color w:val="000000"/>
          <w:sz w:val="30"/>
          <w:szCs w:val="30"/>
        </w:rPr>
      </w:pPr>
      <w:del w:id="270" w:author="看盘 米公" w:date="2020-04-16T13:35:00Z">
        <w:r w:rsidDel="00FC30A3">
          <w:rPr>
            <w:rFonts w:ascii="仿宋" w:eastAsia="仿宋_GB2312" w:hAnsi="仿宋" w:cs="仿宋"/>
            <w:color w:val="000000"/>
            <w:sz w:val="30"/>
            <w:szCs w:val="30"/>
          </w:rPr>
          <w:delText>3</w:delText>
        </w:r>
        <w:r w:rsidDel="00FC30A3">
          <w:rPr>
            <w:rFonts w:ascii="仿宋" w:eastAsia="仿宋_GB2312" w:hAnsi="仿宋" w:cs="仿宋_GB2312" w:hint="eastAsia"/>
            <w:color w:val="000000"/>
            <w:sz w:val="30"/>
            <w:szCs w:val="30"/>
          </w:rPr>
          <w:delText>.</w:delText>
        </w:r>
        <w:r w:rsidDel="00FC30A3">
          <w:rPr>
            <w:rFonts w:ascii="仿宋" w:eastAsia="仿宋_GB2312" w:hAnsi="仿宋" w:cs="仿宋_GB2312" w:hint="eastAsia"/>
            <w:color w:val="000000"/>
            <w:sz w:val="30"/>
            <w:szCs w:val="30"/>
          </w:rPr>
          <w:delText>坚持改革创新，加强规范管理。科学界定各项目的功能定位，进一步调整优化智库布局，促进各类智库有序发展，不断完善高校智库研究资金管理制度。</w:delText>
        </w:r>
      </w:del>
    </w:p>
    <w:p w:rsidR="00FB3F13" w:rsidDel="00FC30A3" w:rsidRDefault="00A60950">
      <w:pPr>
        <w:spacing w:line="500" w:lineRule="exact"/>
        <w:ind w:right="-62" w:firstLineChars="200" w:firstLine="602"/>
        <w:jc w:val="left"/>
        <w:rPr>
          <w:del w:id="271" w:author="看盘 米公" w:date="2020-04-16T13:35:00Z"/>
          <w:rFonts w:ascii="黑体" w:eastAsia="黑体" w:hAnsi="仿宋" w:cs="仿宋_GB2312"/>
          <w:b/>
          <w:sz w:val="30"/>
          <w:szCs w:val="30"/>
        </w:rPr>
      </w:pPr>
      <w:del w:id="272" w:author="看盘 米公" w:date="2020-04-16T13:35:00Z">
        <w:r w:rsidDel="00FC30A3">
          <w:rPr>
            <w:rFonts w:ascii="黑体" w:eastAsia="黑体" w:hAnsi="仿宋" w:cs="仿宋_GB2312" w:hint="eastAsia"/>
            <w:b/>
            <w:sz w:val="30"/>
            <w:szCs w:val="30"/>
          </w:rPr>
          <w:delText>三、建设目标</w:delText>
        </w:r>
      </w:del>
    </w:p>
    <w:p w:rsidR="00FB3F13" w:rsidDel="00FC30A3" w:rsidRDefault="00A60950">
      <w:pPr>
        <w:spacing w:line="500" w:lineRule="exact"/>
        <w:ind w:right="-62" w:firstLineChars="200" w:firstLine="600"/>
        <w:jc w:val="left"/>
        <w:rPr>
          <w:del w:id="273" w:author="看盘 米公" w:date="2020-04-16T13:35:00Z"/>
          <w:rFonts w:ascii="仿宋" w:eastAsia="仿宋_GB2312" w:hAnsi="仿宋"/>
          <w:color w:val="000000"/>
          <w:sz w:val="30"/>
          <w:szCs w:val="30"/>
        </w:rPr>
      </w:pPr>
      <w:del w:id="274" w:author="看盘 米公" w:date="2020-04-16T13:35:00Z">
        <w:r w:rsidDel="00FC30A3">
          <w:rPr>
            <w:rFonts w:ascii="仿宋" w:eastAsia="仿宋_GB2312" w:hAnsi="仿宋" w:cs="仿宋_GB2312" w:hint="eastAsia"/>
            <w:color w:val="000000"/>
            <w:sz w:val="30"/>
            <w:szCs w:val="30"/>
          </w:rPr>
          <w:delText>通过上海高校智库内涵建设计划，打造一批立足上海、服务全国、具有国际影响力的新型高校智库，使上海高校智库成为开展决策咨询的重要机构、探索高校科研改革的重要组成部分、培养决策咨询人才以及引领公共舆论和支撑公共外交的重要基地。</w:delText>
        </w:r>
      </w:del>
    </w:p>
    <w:p w:rsidR="00FB3F13" w:rsidDel="00FC30A3" w:rsidRDefault="00A60950">
      <w:pPr>
        <w:spacing w:line="500" w:lineRule="exact"/>
        <w:ind w:right="-62" w:firstLineChars="200" w:firstLine="602"/>
        <w:jc w:val="left"/>
        <w:rPr>
          <w:del w:id="275" w:author="看盘 米公" w:date="2020-04-16T13:35:00Z"/>
          <w:rFonts w:ascii="黑体" w:eastAsia="黑体" w:hAnsi="仿宋" w:cs="仿宋_GB2312"/>
          <w:b/>
          <w:sz w:val="30"/>
          <w:szCs w:val="30"/>
        </w:rPr>
      </w:pPr>
      <w:del w:id="276" w:author="看盘 米公" w:date="2020-04-16T13:35:00Z">
        <w:r w:rsidDel="00FC30A3">
          <w:rPr>
            <w:rFonts w:ascii="黑体" w:eastAsia="黑体" w:hAnsi="仿宋" w:cs="仿宋_GB2312" w:hint="eastAsia"/>
            <w:b/>
            <w:sz w:val="30"/>
            <w:szCs w:val="30"/>
          </w:rPr>
          <w:delText>四、内涵建设计划任务</w:delText>
        </w:r>
      </w:del>
    </w:p>
    <w:p w:rsidR="00FB3F13" w:rsidDel="00FC30A3" w:rsidRDefault="00A60950">
      <w:pPr>
        <w:spacing w:line="500" w:lineRule="exact"/>
        <w:ind w:right="-62" w:firstLineChars="200" w:firstLine="600"/>
        <w:jc w:val="left"/>
        <w:rPr>
          <w:del w:id="277" w:author="看盘 米公" w:date="2020-04-16T13:35:00Z"/>
          <w:rFonts w:ascii="黑体" w:eastAsia="仿宋_GB2312" w:hAnsi="黑体" w:cs="仿宋_GB2312"/>
          <w:b/>
          <w:sz w:val="30"/>
          <w:szCs w:val="30"/>
        </w:rPr>
      </w:pPr>
      <w:del w:id="278" w:author="看盘 米公" w:date="2020-04-16T13:35:00Z">
        <w:r w:rsidDel="00FC30A3">
          <w:rPr>
            <w:rFonts w:ascii="黑体" w:eastAsia="仿宋_GB2312" w:hAnsi="黑体" w:cs="仿宋_GB2312" w:hint="eastAsia"/>
            <w:b/>
            <w:sz w:val="30"/>
            <w:szCs w:val="30"/>
          </w:rPr>
          <w:delText>（一）战略研究类</w:delText>
        </w:r>
      </w:del>
    </w:p>
    <w:p w:rsidR="00FB3F13" w:rsidDel="00FC30A3" w:rsidRDefault="00A60950">
      <w:pPr>
        <w:spacing w:line="500" w:lineRule="exact"/>
        <w:ind w:right="-62" w:firstLineChars="200" w:firstLine="600"/>
        <w:jc w:val="left"/>
        <w:rPr>
          <w:del w:id="279" w:author="看盘 米公" w:date="2020-04-16T13:35:00Z"/>
          <w:rFonts w:ascii="黑体" w:eastAsia="仿宋_GB2312" w:hAnsi="黑体" w:cs="仿宋_GB2312"/>
          <w:color w:val="000000"/>
          <w:sz w:val="30"/>
          <w:szCs w:val="30"/>
        </w:rPr>
      </w:pPr>
      <w:del w:id="280" w:author="看盘 米公" w:date="2020-04-16T13:35:00Z">
        <w:r w:rsidDel="00FC30A3">
          <w:rPr>
            <w:rFonts w:ascii="黑体" w:eastAsia="仿宋_GB2312" w:hAnsi="黑体" w:cs="仿宋_GB2312" w:hint="eastAsia"/>
            <w:color w:val="000000"/>
            <w:sz w:val="30"/>
            <w:szCs w:val="30"/>
          </w:rPr>
          <w:delText>鼓励高校研究团队和专家学者围绕特定领域的全局性、战略性、前瞻性问题开展研究，及时向党和政府各相关部门，以及重要行业提供强有力的决策咨询服务，进一步扩大上海高校智库的决策咨询能力和影响力。</w:delText>
        </w:r>
      </w:del>
    </w:p>
    <w:p w:rsidR="00FB3F13" w:rsidDel="00FC30A3" w:rsidRDefault="00A60950">
      <w:pPr>
        <w:spacing w:line="500" w:lineRule="exact"/>
        <w:ind w:right="-62" w:firstLineChars="200" w:firstLine="600"/>
        <w:jc w:val="left"/>
        <w:rPr>
          <w:del w:id="281" w:author="看盘 米公" w:date="2020-04-16T13:35:00Z"/>
          <w:rFonts w:ascii="黑体" w:eastAsia="仿宋_GB2312" w:hAnsi="黑体" w:cs="仿宋_GB2312"/>
          <w:color w:val="000000"/>
          <w:sz w:val="30"/>
          <w:szCs w:val="30"/>
        </w:rPr>
      </w:pPr>
      <w:del w:id="282" w:author="看盘 米公" w:date="2020-04-16T13:35:00Z">
        <w:r w:rsidDel="00FC30A3">
          <w:rPr>
            <w:rFonts w:ascii="黑体" w:eastAsia="仿宋_GB2312" w:hAnsi="黑体" w:cs="仿宋_GB2312" w:hint="eastAsia"/>
            <w:color w:val="000000"/>
            <w:sz w:val="30"/>
            <w:szCs w:val="30"/>
          </w:rPr>
          <w:delText>项目研究团队负责人须由智库成员担任，项目组成员可以包括智库成员和非智库成员，鼓励各方人员积极参与决策咨询研究。研究项目要明确研究特点、报送对象等。成果应包括决策咨询专报和研究报告等。每个项目组提交</w:delText>
        </w:r>
        <w:r w:rsidDel="00FC30A3">
          <w:rPr>
            <w:rFonts w:ascii="楷体" w:eastAsia="楷体" w:hAnsi="楷体" w:cs="仿宋_GB2312" w:hint="eastAsia"/>
            <w:b/>
            <w:color w:val="000000"/>
            <w:sz w:val="30"/>
            <w:szCs w:val="30"/>
          </w:rPr>
          <w:delText>至少3份</w:delText>
        </w:r>
        <w:r w:rsidDel="00FC30A3">
          <w:rPr>
            <w:rFonts w:ascii="黑体" w:eastAsia="仿宋_GB2312" w:hAnsi="黑体" w:cs="仿宋_GB2312" w:hint="eastAsia"/>
            <w:color w:val="000000"/>
            <w:sz w:val="30"/>
            <w:szCs w:val="30"/>
          </w:rPr>
          <w:delText>决策咨询专报，同时积极承接与项目相关的约稿任务。研究报告如需公开出版，需征得市教卫工作党委、市教委同意。</w:delText>
        </w:r>
      </w:del>
    </w:p>
    <w:p w:rsidR="00FB3F13" w:rsidDel="00FC30A3" w:rsidRDefault="00A60950">
      <w:pPr>
        <w:spacing w:line="500" w:lineRule="exact"/>
        <w:ind w:right="-62" w:firstLineChars="200" w:firstLine="600"/>
        <w:jc w:val="left"/>
        <w:rPr>
          <w:del w:id="283" w:author="看盘 米公" w:date="2020-04-16T13:35:00Z"/>
          <w:rFonts w:ascii="黑体" w:eastAsia="仿宋_GB2312" w:hAnsi="黑体" w:cs="仿宋_GB2312"/>
          <w:color w:val="000000"/>
          <w:sz w:val="30"/>
          <w:szCs w:val="30"/>
        </w:rPr>
      </w:pPr>
      <w:del w:id="284" w:author="看盘 米公" w:date="2020-04-16T13:35:00Z">
        <w:r w:rsidDel="00FC30A3">
          <w:rPr>
            <w:rFonts w:ascii="黑体" w:eastAsia="仿宋_GB2312" w:hAnsi="黑体" w:cs="仿宋_GB2312" w:hint="eastAsia"/>
            <w:color w:val="000000"/>
            <w:sz w:val="30"/>
            <w:szCs w:val="30"/>
          </w:rPr>
          <w:delText>每项研究项目的建设经费不超过</w:delText>
        </w:r>
        <w:r w:rsidDel="00FC30A3">
          <w:rPr>
            <w:rFonts w:ascii="楷体" w:eastAsia="楷体" w:hAnsi="楷体" w:cs="仿宋_GB2312" w:hint="eastAsia"/>
            <w:b/>
            <w:color w:val="000000"/>
            <w:sz w:val="30"/>
            <w:szCs w:val="30"/>
          </w:rPr>
          <w:delText>10</w:delText>
        </w:r>
        <w:r w:rsidDel="00FC30A3">
          <w:rPr>
            <w:rFonts w:ascii="黑体" w:eastAsia="仿宋_GB2312" w:hAnsi="黑体" w:cs="仿宋_GB2312" w:hint="eastAsia"/>
            <w:color w:val="000000"/>
            <w:sz w:val="30"/>
            <w:szCs w:val="30"/>
          </w:rPr>
          <w:delText>万元</w:delText>
        </w:r>
        <w:r w:rsidDel="00FC30A3">
          <w:rPr>
            <w:rFonts w:ascii="黑体" w:eastAsia="仿宋_GB2312" w:hAnsi="黑体" w:cs="仿宋_GB2312" w:hint="eastAsia"/>
            <w:color w:val="000000"/>
            <w:sz w:val="30"/>
            <w:szCs w:val="30"/>
          </w:rPr>
          <w:delText>/</w:delText>
        </w:r>
        <w:r w:rsidDel="00FC30A3">
          <w:rPr>
            <w:rFonts w:ascii="黑体" w:eastAsia="仿宋_GB2312" w:hAnsi="黑体" w:cs="仿宋_GB2312" w:hint="eastAsia"/>
            <w:color w:val="000000"/>
            <w:sz w:val="30"/>
            <w:szCs w:val="30"/>
          </w:rPr>
          <w:delText>年</w:delText>
        </w:r>
        <w:r w:rsidDel="00FC30A3">
          <w:rPr>
            <w:rFonts w:ascii="仿宋_GB2312" w:eastAsia="仿宋_GB2312" w:hint="eastAsia"/>
            <w:color w:val="000000"/>
            <w:sz w:val="30"/>
            <w:szCs w:val="30"/>
          </w:rPr>
          <w:delText>（具体以财评审定金额为准）</w:delText>
        </w:r>
        <w:r w:rsidDel="00FC30A3">
          <w:rPr>
            <w:rFonts w:ascii="黑体" w:eastAsia="仿宋_GB2312" w:hAnsi="黑体" w:cs="仿宋_GB2312" w:hint="eastAsia"/>
            <w:color w:val="000000"/>
            <w:sz w:val="30"/>
            <w:szCs w:val="30"/>
          </w:rPr>
          <w:delText>。已有其他资金立项资助的项目不得重复申报。</w:delText>
        </w:r>
      </w:del>
    </w:p>
    <w:p w:rsidR="00FB3F13" w:rsidDel="00FC30A3" w:rsidRDefault="00A60950">
      <w:pPr>
        <w:spacing w:line="500" w:lineRule="exact"/>
        <w:ind w:right="-62" w:firstLineChars="200" w:firstLine="600"/>
        <w:jc w:val="left"/>
        <w:rPr>
          <w:del w:id="285" w:author="看盘 米公" w:date="2020-04-16T13:35:00Z"/>
          <w:rFonts w:ascii="仿宋" w:eastAsia="仿宋_GB2312" w:hAnsi="仿宋" w:cs="仿宋_GB2312"/>
          <w:b/>
          <w:color w:val="000000"/>
          <w:sz w:val="30"/>
          <w:szCs w:val="30"/>
        </w:rPr>
      </w:pPr>
      <w:del w:id="286" w:author="看盘 米公" w:date="2020-04-16T13:35:00Z">
        <w:r w:rsidDel="00FC30A3">
          <w:rPr>
            <w:rFonts w:ascii="黑体" w:eastAsia="仿宋_GB2312" w:hAnsi="黑体" w:cs="仿宋_GB2312" w:hint="eastAsia"/>
            <w:b/>
            <w:sz w:val="30"/>
            <w:szCs w:val="30"/>
          </w:rPr>
          <w:delText>（二）</w:delText>
        </w:r>
        <w:r w:rsidDel="00FC30A3">
          <w:rPr>
            <w:rFonts w:ascii="仿宋" w:eastAsia="仿宋_GB2312" w:hAnsi="仿宋" w:cs="仿宋_GB2312" w:hint="eastAsia"/>
            <w:b/>
            <w:color w:val="000000"/>
            <w:sz w:val="30"/>
            <w:szCs w:val="30"/>
          </w:rPr>
          <w:delText>学术会议类</w:delText>
        </w:r>
      </w:del>
    </w:p>
    <w:p w:rsidR="00FB3F13" w:rsidDel="00FC30A3" w:rsidRDefault="00A60950">
      <w:pPr>
        <w:spacing w:line="500" w:lineRule="exact"/>
        <w:ind w:right="-62" w:firstLineChars="200" w:firstLine="600"/>
        <w:jc w:val="left"/>
        <w:rPr>
          <w:del w:id="287" w:author="看盘 米公" w:date="2020-04-16T13:35:00Z"/>
          <w:rFonts w:ascii="仿宋" w:eastAsia="仿宋_GB2312" w:hAnsi="仿宋" w:cs="仿宋_GB2312"/>
          <w:color w:val="000000"/>
          <w:sz w:val="30"/>
          <w:szCs w:val="30"/>
        </w:rPr>
      </w:pPr>
      <w:del w:id="288" w:author="看盘 米公" w:date="2020-04-16T13:35:00Z">
        <w:r w:rsidDel="00FC30A3">
          <w:rPr>
            <w:rFonts w:ascii="仿宋" w:eastAsia="仿宋_GB2312" w:hAnsi="仿宋" w:cs="仿宋_GB2312" w:hint="eastAsia"/>
            <w:color w:val="000000"/>
            <w:sz w:val="30"/>
            <w:szCs w:val="30"/>
          </w:rPr>
          <w:delText>鼓励高校智库结合自身研究领域和专长，聚焦国家和上海面临的重大问题，精心策划和举办学术会议，产生解决问题的新思想、新思路和新方案。“学术会议类”项目在研究周期内需举办</w:delText>
        </w:r>
        <w:r w:rsidDel="00FC30A3">
          <w:rPr>
            <w:rFonts w:ascii="楷体" w:eastAsia="楷体" w:hAnsi="楷体" w:cs="仿宋_GB2312" w:hint="eastAsia"/>
            <w:b/>
            <w:color w:val="000000"/>
            <w:sz w:val="30"/>
            <w:szCs w:val="30"/>
          </w:rPr>
          <w:delText>至少1次</w:delText>
        </w:r>
        <w:r w:rsidDel="00FC30A3">
          <w:rPr>
            <w:rFonts w:ascii="仿宋" w:eastAsia="仿宋_GB2312" w:hAnsi="仿宋" w:cs="仿宋_GB2312" w:hint="eastAsia"/>
            <w:color w:val="000000"/>
            <w:sz w:val="30"/>
            <w:szCs w:val="30"/>
          </w:rPr>
          <w:delText>，邀请领域内知名专家参与讨论，并形成综合性研判成果，</w:delText>
        </w:r>
        <w:r w:rsidDel="00FC30A3">
          <w:rPr>
            <w:rFonts w:ascii="黑体" w:eastAsia="仿宋_GB2312" w:hAnsi="黑体" w:cs="仿宋_GB2312" w:hint="eastAsia"/>
            <w:color w:val="000000"/>
            <w:sz w:val="30"/>
            <w:szCs w:val="30"/>
          </w:rPr>
          <w:delText>提交</w:delText>
        </w:r>
        <w:r w:rsidDel="00FC30A3">
          <w:rPr>
            <w:rFonts w:ascii="楷体" w:eastAsia="楷体" w:hAnsi="楷体" w:cs="仿宋_GB2312" w:hint="eastAsia"/>
            <w:b/>
            <w:color w:val="000000"/>
            <w:sz w:val="30"/>
            <w:szCs w:val="30"/>
          </w:rPr>
          <w:delText>至少3份</w:delText>
        </w:r>
        <w:r w:rsidDel="00FC30A3">
          <w:rPr>
            <w:rFonts w:ascii="黑体" w:eastAsia="仿宋_GB2312" w:hAnsi="黑体" w:cs="仿宋_GB2312" w:hint="eastAsia"/>
            <w:color w:val="000000"/>
            <w:sz w:val="30"/>
            <w:szCs w:val="30"/>
          </w:rPr>
          <w:delText>决策咨询专报</w:delText>
        </w:r>
        <w:r w:rsidDel="00FC30A3">
          <w:rPr>
            <w:rFonts w:ascii="仿宋" w:eastAsia="仿宋_GB2312" w:hAnsi="仿宋" w:cs="仿宋_GB2312" w:hint="eastAsia"/>
            <w:color w:val="000000"/>
            <w:sz w:val="30"/>
            <w:szCs w:val="30"/>
          </w:rPr>
          <w:delText>。</w:delText>
        </w:r>
      </w:del>
    </w:p>
    <w:p w:rsidR="00FB3F13" w:rsidDel="00FC30A3" w:rsidRDefault="00A60950">
      <w:pPr>
        <w:spacing w:line="500" w:lineRule="exact"/>
        <w:ind w:right="-62" w:firstLineChars="200" w:firstLine="600"/>
        <w:jc w:val="left"/>
        <w:rPr>
          <w:del w:id="289" w:author="看盘 米公" w:date="2020-04-16T13:35:00Z"/>
          <w:rFonts w:ascii="仿宋" w:eastAsia="仿宋_GB2312" w:hAnsi="仿宋" w:cs="仿宋_GB2312"/>
          <w:color w:val="000000"/>
          <w:sz w:val="30"/>
          <w:szCs w:val="30"/>
        </w:rPr>
      </w:pPr>
      <w:del w:id="290" w:author="看盘 米公" w:date="2020-04-16T13:35:00Z">
        <w:r w:rsidDel="00FC30A3">
          <w:rPr>
            <w:rFonts w:ascii="仿宋" w:eastAsia="仿宋_GB2312" w:hAnsi="仿宋" w:cs="仿宋_GB2312" w:hint="eastAsia"/>
            <w:color w:val="000000"/>
            <w:sz w:val="30"/>
            <w:szCs w:val="30"/>
          </w:rPr>
          <w:delText>申报“学术会议类”项目需有前期基础，优先支持已举办</w:delText>
        </w:r>
        <w:r w:rsidDel="00FC30A3">
          <w:rPr>
            <w:rFonts w:ascii="仿宋" w:eastAsia="仿宋_GB2312" w:hAnsi="仿宋" w:cs="仿宋_GB2312" w:hint="eastAsia"/>
            <w:b/>
            <w:bCs/>
            <w:color w:val="000000"/>
            <w:sz w:val="30"/>
            <w:szCs w:val="30"/>
          </w:rPr>
          <w:delText>2</w:delText>
        </w:r>
        <w:r w:rsidDel="00FC30A3">
          <w:rPr>
            <w:rFonts w:ascii="仿宋" w:eastAsia="仿宋_GB2312" w:hAnsi="仿宋" w:cs="仿宋_GB2312" w:hint="eastAsia"/>
            <w:b/>
            <w:bCs/>
            <w:color w:val="000000"/>
            <w:sz w:val="30"/>
            <w:szCs w:val="30"/>
          </w:rPr>
          <w:delText>年以上、有一定影响力</w:delText>
        </w:r>
        <w:r w:rsidDel="00FC30A3">
          <w:rPr>
            <w:rFonts w:ascii="仿宋" w:eastAsia="仿宋_GB2312" w:hAnsi="仿宋" w:cs="仿宋_GB2312" w:hint="eastAsia"/>
            <w:color w:val="000000"/>
            <w:sz w:val="30"/>
            <w:szCs w:val="30"/>
          </w:rPr>
          <w:delText>的会议项目，</w:delText>
        </w:r>
        <w:r w:rsidDel="00FC30A3">
          <w:rPr>
            <w:rFonts w:ascii="仿宋" w:eastAsia="仿宋_GB2312" w:hAnsi="仿宋" w:cs="仿宋_GB2312" w:hint="eastAsia"/>
            <w:b/>
            <w:bCs/>
            <w:color w:val="000000"/>
            <w:sz w:val="30"/>
            <w:szCs w:val="30"/>
          </w:rPr>
          <w:delText>且未受到各类校外经费支持</w:delText>
        </w:r>
        <w:r w:rsidDel="00FC30A3">
          <w:rPr>
            <w:rFonts w:ascii="仿宋" w:eastAsia="仿宋_GB2312" w:hAnsi="仿宋" w:cs="仿宋_GB2312" w:hint="eastAsia"/>
            <w:color w:val="000000"/>
            <w:sz w:val="30"/>
            <w:szCs w:val="30"/>
          </w:rPr>
          <w:delText>。每项资助金额不超过</w:delText>
        </w:r>
        <w:r w:rsidDel="00FC30A3">
          <w:rPr>
            <w:rFonts w:ascii="楷体" w:eastAsia="楷体" w:hAnsi="楷体" w:cs="仿宋_GB2312" w:hint="eastAsia"/>
            <w:b/>
            <w:color w:val="000000"/>
            <w:sz w:val="30"/>
            <w:szCs w:val="30"/>
          </w:rPr>
          <w:delText>2</w:delText>
        </w:r>
        <w:r w:rsidDel="00FC30A3">
          <w:rPr>
            <w:rFonts w:ascii="楷体" w:eastAsia="楷体" w:hAnsi="楷体" w:cs="仿宋_GB2312"/>
            <w:b/>
            <w:color w:val="000000"/>
            <w:sz w:val="30"/>
            <w:szCs w:val="30"/>
          </w:rPr>
          <w:delText>0</w:delText>
        </w:r>
        <w:r w:rsidDel="00FC30A3">
          <w:rPr>
            <w:rFonts w:ascii="仿宋" w:eastAsia="仿宋_GB2312" w:hAnsi="仿宋" w:cs="仿宋_GB2312" w:hint="eastAsia"/>
            <w:color w:val="000000"/>
            <w:sz w:val="30"/>
            <w:szCs w:val="30"/>
          </w:rPr>
          <w:delText>万元（具</w:delText>
        </w:r>
        <w:r w:rsidDel="00FC30A3">
          <w:rPr>
            <w:rFonts w:ascii="仿宋_GB2312" w:eastAsia="仿宋_GB2312" w:hint="eastAsia"/>
            <w:color w:val="000000"/>
            <w:sz w:val="30"/>
            <w:szCs w:val="30"/>
          </w:rPr>
          <w:delText>体以财评审定金额为准）</w:delText>
        </w:r>
        <w:r w:rsidDel="00FC30A3">
          <w:rPr>
            <w:rFonts w:ascii="仿宋" w:eastAsia="仿宋_GB2312" w:hAnsi="仿宋" w:cs="仿宋_GB2312" w:hint="eastAsia"/>
            <w:color w:val="000000"/>
            <w:sz w:val="30"/>
            <w:szCs w:val="30"/>
          </w:rPr>
          <w:delText>。</w:delText>
        </w:r>
      </w:del>
    </w:p>
    <w:p w:rsidR="00FB3F13" w:rsidDel="00FC30A3" w:rsidRDefault="00A60950">
      <w:pPr>
        <w:spacing w:line="500" w:lineRule="exact"/>
        <w:ind w:right="-62" w:firstLineChars="200" w:firstLine="600"/>
        <w:jc w:val="left"/>
        <w:rPr>
          <w:del w:id="291" w:author="看盘 米公" w:date="2020-04-16T13:35:00Z"/>
          <w:rFonts w:ascii="黑体" w:eastAsia="黑体" w:hAnsi="黑体" w:cs="黑体"/>
          <w:color w:val="000000"/>
          <w:sz w:val="30"/>
          <w:szCs w:val="30"/>
        </w:rPr>
      </w:pPr>
      <w:del w:id="292" w:author="看盘 米公" w:date="2020-04-16T13:35:00Z">
        <w:r w:rsidDel="00FC30A3">
          <w:rPr>
            <w:rFonts w:ascii="黑体" w:eastAsia="黑体" w:hAnsi="黑体" w:cs="黑体" w:hint="eastAsia"/>
            <w:color w:val="000000"/>
            <w:sz w:val="30"/>
            <w:szCs w:val="30"/>
          </w:rPr>
          <w:delText>五、其他事项</w:delText>
        </w:r>
      </w:del>
    </w:p>
    <w:p w:rsidR="00FB3F13" w:rsidDel="00FC30A3" w:rsidRDefault="00A60950">
      <w:pPr>
        <w:spacing w:line="500" w:lineRule="exact"/>
        <w:ind w:right="-62" w:firstLineChars="200" w:firstLine="600"/>
        <w:jc w:val="left"/>
        <w:rPr>
          <w:del w:id="293" w:author="看盘 米公" w:date="2020-04-16T13:35:00Z"/>
          <w:rFonts w:ascii="仿宋" w:eastAsia="仿宋_GB2312" w:hAnsi="仿宋" w:cs="仿宋_GB2312"/>
          <w:color w:val="000000"/>
          <w:sz w:val="30"/>
          <w:szCs w:val="30"/>
        </w:rPr>
      </w:pPr>
      <w:del w:id="294" w:author="看盘 米公" w:date="2020-04-16T13:35:00Z">
        <w:r w:rsidDel="00FC30A3">
          <w:rPr>
            <w:rFonts w:ascii="仿宋" w:eastAsia="仿宋_GB2312" w:hAnsi="仿宋" w:cs="仿宋_GB2312" w:hint="eastAsia"/>
            <w:color w:val="000000"/>
            <w:sz w:val="30"/>
            <w:szCs w:val="30"/>
          </w:rPr>
          <w:delText>项目负责人及其团队应科学合理、实事求是地编制预算，并按照市级财政教育经费预算的有关要求，对各项费用支出的主要用途和测算依据作出详细说明。</w:delText>
        </w:r>
      </w:del>
    </w:p>
    <w:p w:rsidR="00FB3F13" w:rsidDel="00FC30A3" w:rsidRDefault="00A60950">
      <w:pPr>
        <w:spacing w:line="500" w:lineRule="exact"/>
        <w:ind w:right="-62" w:firstLineChars="200" w:firstLine="600"/>
        <w:jc w:val="left"/>
        <w:rPr>
          <w:del w:id="295" w:author="看盘 米公" w:date="2020-04-16T13:35:00Z"/>
          <w:rFonts w:ascii="仿宋" w:eastAsia="仿宋_GB2312" w:hAnsi="仿宋" w:cs="仿宋_GB2312"/>
          <w:b/>
          <w:bCs/>
          <w:color w:val="000000"/>
          <w:sz w:val="30"/>
          <w:szCs w:val="30"/>
        </w:rPr>
      </w:pPr>
      <w:del w:id="296" w:author="看盘 米公" w:date="2020-04-16T13:35:00Z">
        <w:r w:rsidDel="00FC30A3">
          <w:rPr>
            <w:rFonts w:ascii="仿宋" w:eastAsia="仿宋_GB2312" w:hAnsi="仿宋" w:cs="仿宋_GB2312" w:hint="eastAsia"/>
            <w:color w:val="000000"/>
            <w:sz w:val="30"/>
            <w:szCs w:val="30"/>
          </w:rPr>
          <w:delText>项目经费预算的直接费用包括：资料费、数据采集费、会议费、差旅费、设备费、专家咨询费、印刷出版费和外聘人员的劳务费用。</w:delText>
        </w:r>
        <w:r w:rsidDel="00FC30A3">
          <w:rPr>
            <w:rFonts w:ascii="仿宋" w:eastAsia="仿宋_GB2312" w:hAnsi="仿宋" w:cs="仿宋_GB2312" w:hint="eastAsia"/>
            <w:b/>
            <w:bCs/>
            <w:color w:val="000000"/>
            <w:sz w:val="30"/>
            <w:szCs w:val="30"/>
          </w:rPr>
          <w:delText>课题暂不设间接费用。</w:delText>
        </w:r>
      </w:del>
    </w:p>
    <w:p w:rsidR="00FB3F13" w:rsidDel="00FC30A3" w:rsidRDefault="00A60950">
      <w:pPr>
        <w:spacing w:line="500" w:lineRule="exact"/>
        <w:ind w:right="-62" w:firstLineChars="200" w:firstLine="600"/>
        <w:jc w:val="left"/>
        <w:rPr>
          <w:del w:id="297" w:author="看盘 米公" w:date="2020-04-16T13:35:00Z"/>
          <w:rFonts w:ascii="仿宋" w:eastAsia="仿宋_GB2312" w:hAnsi="仿宋" w:cs="仿宋_GB2312"/>
          <w:color w:val="000000"/>
          <w:sz w:val="30"/>
          <w:szCs w:val="30"/>
        </w:rPr>
      </w:pPr>
      <w:del w:id="298" w:author="看盘 米公" w:date="2020-04-16T13:35:00Z">
        <w:r w:rsidDel="00FC30A3">
          <w:rPr>
            <w:rFonts w:ascii="仿宋" w:eastAsia="仿宋_GB2312" w:hAnsi="仿宋" w:cs="仿宋_GB2312" w:hint="eastAsia"/>
            <w:color w:val="000000"/>
            <w:sz w:val="30"/>
            <w:szCs w:val="30"/>
          </w:rPr>
          <w:delText>项目立项单位应加强对专家咨询费及外聘人员劳务费用管理，市教委</w:delText>
        </w:r>
        <w:r w:rsidDel="00FC30A3">
          <w:rPr>
            <w:rFonts w:ascii="仿宋" w:eastAsia="仿宋_GB2312" w:hAnsi="仿宋" w:cs="仿宋_GB2312" w:hint="eastAsia"/>
            <w:b/>
            <w:bCs/>
            <w:color w:val="000000"/>
            <w:sz w:val="30"/>
            <w:szCs w:val="30"/>
          </w:rPr>
          <w:delText>暂不设置</w:delText>
        </w:r>
        <w:r w:rsidDel="00FC30A3">
          <w:rPr>
            <w:rFonts w:ascii="仿宋" w:eastAsia="仿宋_GB2312" w:hAnsi="仿宋" w:cs="仿宋_GB2312" w:hint="eastAsia"/>
            <w:color w:val="000000"/>
            <w:sz w:val="30"/>
            <w:szCs w:val="30"/>
          </w:rPr>
          <w:delText>课题经费总额度</w:delText>
        </w:r>
        <w:r w:rsidDel="00FC30A3">
          <w:rPr>
            <w:rFonts w:ascii="仿宋" w:eastAsia="仿宋_GB2312" w:hAnsi="仿宋" w:cs="仿宋_GB2312" w:hint="eastAsia"/>
            <w:color w:val="000000"/>
            <w:sz w:val="30"/>
            <w:szCs w:val="30"/>
          </w:rPr>
          <w:delText>50%</w:delText>
        </w:r>
        <w:r w:rsidDel="00FC30A3">
          <w:rPr>
            <w:rFonts w:ascii="仿宋" w:eastAsia="仿宋_GB2312" w:hAnsi="仿宋" w:cs="仿宋_GB2312" w:hint="eastAsia"/>
            <w:color w:val="000000"/>
            <w:sz w:val="30"/>
            <w:szCs w:val="30"/>
          </w:rPr>
          <w:delText>的使用上限，评审环节中对明显超过必要比例的经费预算将</w:delText>
        </w:r>
        <w:r w:rsidDel="00FC30A3">
          <w:rPr>
            <w:rFonts w:ascii="仿宋" w:eastAsia="仿宋_GB2312" w:hAnsi="仿宋" w:cs="仿宋_GB2312" w:hint="eastAsia"/>
            <w:b/>
            <w:bCs/>
            <w:color w:val="000000"/>
            <w:sz w:val="30"/>
            <w:szCs w:val="30"/>
          </w:rPr>
          <w:delText>直接予以削减</w:delText>
        </w:r>
        <w:r w:rsidDel="00FC30A3">
          <w:rPr>
            <w:rFonts w:ascii="仿宋" w:eastAsia="仿宋_GB2312" w:hAnsi="仿宋" w:cs="仿宋_GB2312" w:hint="eastAsia"/>
            <w:color w:val="000000"/>
            <w:sz w:val="30"/>
            <w:szCs w:val="30"/>
          </w:rPr>
          <w:delText>。项目立项单位的在职员工不得在本单位立项的项目中领取专家咨询费和劳务费。市教委关于领取专家咨询费和劳务费另有规定的，从其规定。</w:delText>
        </w:r>
      </w:del>
    </w:p>
    <w:p w:rsidR="00FB3F13" w:rsidDel="00FC30A3" w:rsidRDefault="00A60950">
      <w:pPr>
        <w:spacing w:line="500" w:lineRule="exact"/>
        <w:ind w:right="-62" w:firstLineChars="200" w:firstLine="600"/>
        <w:jc w:val="left"/>
        <w:rPr>
          <w:del w:id="299" w:author="看盘 米公" w:date="2020-04-16T13:35:00Z"/>
          <w:rFonts w:ascii="仿宋" w:eastAsia="仿宋_GB2312" w:hAnsi="仿宋" w:cs="仿宋_GB2312"/>
          <w:color w:val="000000"/>
          <w:sz w:val="30"/>
          <w:szCs w:val="30"/>
        </w:rPr>
      </w:pPr>
      <w:del w:id="300" w:author="看盘 米公" w:date="2020-04-16T13:35:00Z">
        <w:r w:rsidDel="00FC30A3">
          <w:rPr>
            <w:rFonts w:ascii="仿宋" w:eastAsia="仿宋_GB2312" w:hAnsi="仿宋" w:cs="仿宋_GB2312" w:hint="eastAsia"/>
            <w:color w:val="000000"/>
            <w:sz w:val="30"/>
            <w:szCs w:val="30"/>
          </w:rPr>
          <w:delText>以上受资助的所有专报和活动相关材料需妥善保存，在结项验收时一并提交。在成果报送上，鼓励广辟渠道，多途径报送智库成果，特别是要及时主动对接党和政府的信息主渠道部门，用好市教卫工作党委报送渠道，提升服务决策时效性。</w:delText>
        </w:r>
      </w:del>
    </w:p>
    <w:p w:rsidR="00FB3F13" w:rsidDel="00FC30A3" w:rsidRDefault="00A60950">
      <w:pPr>
        <w:spacing w:line="500" w:lineRule="exact"/>
        <w:ind w:right="-62" w:firstLineChars="200" w:firstLine="600"/>
        <w:jc w:val="left"/>
        <w:rPr>
          <w:del w:id="301" w:author="看盘 米公" w:date="2020-04-16T13:35:00Z"/>
          <w:rFonts w:ascii="仿宋" w:eastAsia="仿宋_GB2312" w:hAnsi="仿宋" w:cs="仿宋_GB2312"/>
          <w:color w:val="000000"/>
          <w:sz w:val="30"/>
          <w:szCs w:val="30"/>
        </w:rPr>
      </w:pPr>
      <w:del w:id="302" w:author="看盘 米公" w:date="2020-04-16T13:35:00Z">
        <w:r w:rsidDel="00FC30A3">
          <w:rPr>
            <w:rFonts w:ascii="仿宋" w:eastAsia="仿宋_GB2312" w:hAnsi="仿宋" w:cs="仿宋_GB2312" w:hint="eastAsia"/>
            <w:color w:val="000000"/>
            <w:sz w:val="30"/>
            <w:szCs w:val="30"/>
          </w:rPr>
          <w:delText>所有智库项目的观点和数据公开发布应遵守相关制度规定，切实维护国家安全。</w:delText>
        </w:r>
      </w:del>
    </w:p>
    <w:p w:rsidR="00FB3F13" w:rsidDel="00FC30A3" w:rsidRDefault="00A60950">
      <w:pPr>
        <w:widowControl/>
        <w:jc w:val="left"/>
        <w:rPr>
          <w:del w:id="303" w:author="看盘 米公" w:date="2020-04-16T13:35:00Z"/>
        </w:rPr>
      </w:pPr>
      <w:del w:id="304" w:author="看盘 米公" w:date="2020-04-16T13:35:00Z">
        <w:r w:rsidDel="00FC30A3">
          <w:br w:type="page"/>
        </w:r>
      </w:del>
    </w:p>
    <w:p w:rsidR="00FB3F13" w:rsidRDefault="00A60950">
      <w:pPr>
        <w:rPr>
          <w:rFonts w:ascii="黑体" w:eastAsia="仿宋_GB2312" w:hAnsi="Arial" w:cs="黑体"/>
          <w:kern w:val="0"/>
          <w:sz w:val="32"/>
          <w:szCs w:val="32"/>
        </w:rPr>
      </w:pPr>
      <w:r>
        <w:rPr>
          <w:rFonts w:ascii="黑体" w:eastAsia="仿宋_GB2312" w:hAnsi="Arial" w:cs="仿宋_GB2312" w:hint="eastAsia"/>
          <w:kern w:val="0"/>
          <w:sz w:val="32"/>
          <w:szCs w:val="32"/>
        </w:rPr>
        <w:t>附件</w:t>
      </w:r>
      <w:r>
        <w:rPr>
          <w:rFonts w:ascii="黑体" w:eastAsia="仿宋_GB2312" w:hAnsi="Arial" w:cs="黑体" w:hint="eastAsia"/>
          <w:kern w:val="0"/>
          <w:sz w:val="32"/>
          <w:szCs w:val="32"/>
        </w:rPr>
        <w:t>3</w:t>
      </w:r>
    </w:p>
    <w:tbl>
      <w:tblPr>
        <w:tblStyle w:val="ab"/>
        <w:tblW w:w="0" w:type="auto"/>
        <w:jc w:val="right"/>
        <w:tblLook w:val="04A0" w:firstRow="1" w:lastRow="0" w:firstColumn="1" w:lastColumn="0" w:noHBand="0" w:noVBand="1"/>
      </w:tblPr>
      <w:tblGrid>
        <w:gridCol w:w="824"/>
        <w:gridCol w:w="2346"/>
      </w:tblGrid>
      <w:tr w:rsidR="00FB3F13">
        <w:trPr>
          <w:jc w:val="right"/>
        </w:trPr>
        <w:tc>
          <w:tcPr>
            <w:tcW w:w="824" w:type="dxa"/>
            <w:vMerge w:val="restart"/>
            <w:vAlign w:val="center"/>
          </w:tcPr>
          <w:p w:rsidR="00FB3F13" w:rsidRDefault="00A60950">
            <w:pPr>
              <w:spacing w:line="400" w:lineRule="exact"/>
              <w:jc w:val="center"/>
              <w:rPr>
                <w:rFonts w:ascii="黑体" w:eastAsia="黑体" w:hAnsi="黑体" w:cs="黑体"/>
                <w:sz w:val="28"/>
                <w:szCs w:val="28"/>
              </w:rPr>
            </w:pPr>
            <w:r>
              <w:rPr>
                <w:rFonts w:ascii="黑体" w:eastAsia="黑体" w:hAnsi="黑体" w:cs="黑体" w:hint="eastAsia"/>
                <w:sz w:val="28"/>
                <w:szCs w:val="28"/>
              </w:rPr>
              <w:t>申报</w:t>
            </w:r>
          </w:p>
          <w:p w:rsidR="00FB3F13" w:rsidRDefault="00A60950">
            <w:pPr>
              <w:spacing w:line="400" w:lineRule="exact"/>
              <w:jc w:val="center"/>
              <w:rPr>
                <w:rFonts w:ascii="仿宋_GB2312" w:eastAsia="仿宋_GB2312" w:hAnsi="仿宋"/>
                <w:sz w:val="28"/>
                <w:szCs w:val="28"/>
              </w:rPr>
            </w:pPr>
            <w:r>
              <w:rPr>
                <w:rFonts w:ascii="黑体" w:eastAsia="黑体" w:hAnsi="黑体" w:cs="黑体" w:hint="eastAsia"/>
                <w:sz w:val="28"/>
                <w:szCs w:val="28"/>
              </w:rPr>
              <w:t>类别</w:t>
            </w:r>
          </w:p>
        </w:tc>
        <w:tc>
          <w:tcPr>
            <w:tcW w:w="2346" w:type="dxa"/>
          </w:tcPr>
          <w:p w:rsidR="00FB3F13" w:rsidRDefault="00A60950">
            <w:pPr>
              <w:ind w:firstLineChars="100" w:firstLine="280"/>
              <w:rPr>
                <w:rFonts w:ascii="仿宋_GB2312" w:eastAsia="仿宋_GB2312" w:hAnsi="仿宋"/>
                <w:sz w:val="28"/>
                <w:szCs w:val="28"/>
              </w:rPr>
            </w:pP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战略研究类</w:t>
            </w:r>
          </w:p>
        </w:tc>
      </w:tr>
      <w:tr w:rsidR="00FB3F13">
        <w:trPr>
          <w:jc w:val="right"/>
        </w:trPr>
        <w:tc>
          <w:tcPr>
            <w:tcW w:w="824" w:type="dxa"/>
            <w:vMerge/>
          </w:tcPr>
          <w:p w:rsidR="00FB3F13" w:rsidRDefault="00FB3F13">
            <w:pPr>
              <w:rPr>
                <w:rFonts w:ascii="仿宋_GB2312" w:eastAsia="仿宋_GB2312" w:hAnsi="仿宋"/>
                <w:sz w:val="28"/>
                <w:szCs w:val="28"/>
              </w:rPr>
            </w:pPr>
          </w:p>
        </w:tc>
        <w:tc>
          <w:tcPr>
            <w:tcW w:w="2346" w:type="dxa"/>
          </w:tcPr>
          <w:p w:rsidR="00FB3F13" w:rsidRDefault="00A60950">
            <w:pPr>
              <w:ind w:firstLineChars="100" w:firstLine="280"/>
              <w:rPr>
                <w:rFonts w:ascii="仿宋_GB2312" w:eastAsia="仿宋_GB2312" w:hAnsi="仿宋"/>
                <w:sz w:val="28"/>
                <w:szCs w:val="28"/>
              </w:rPr>
            </w:pP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学术会议类</w:t>
            </w:r>
          </w:p>
        </w:tc>
      </w:tr>
    </w:tbl>
    <w:p w:rsidR="00FB3F13" w:rsidRDefault="00FB3F13">
      <w:pPr>
        <w:rPr>
          <w:rFonts w:ascii="仿宋_GB2312" w:eastAsia="仿宋_GB2312" w:hAnsi="仿宋"/>
          <w:sz w:val="28"/>
          <w:szCs w:val="28"/>
        </w:rPr>
      </w:pPr>
    </w:p>
    <w:p w:rsidR="00FB3F13" w:rsidRDefault="00FB3F13">
      <w:pPr>
        <w:tabs>
          <w:tab w:val="left" w:pos="4382"/>
        </w:tabs>
        <w:spacing w:beforeLines="100" w:before="312" w:afterLines="50" w:after="156" w:line="400" w:lineRule="exact"/>
        <w:jc w:val="center"/>
        <w:rPr>
          <w:rFonts w:asciiTheme="majorEastAsia" w:eastAsiaTheme="majorEastAsia" w:hAnsiTheme="majorEastAsia" w:cstheme="majorEastAsia"/>
          <w:b/>
          <w:bCs/>
          <w:sz w:val="44"/>
          <w:szCs w:val="44"/>
        </w:rPr>
      </w:pPr>
    </w:p>
    <w:p w:rsidR="00FB3F13" w:rsidRDefault="00A60950">
      <w:pPr>
        <w:tabs>
          <w:tab w:val="left" w:pos="4382"/>
        </w:tabs>
        <w:spacing w:beforeLines="100" w:before="312" w:afterLines="50" w:after="156" w:line="40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上海市教育委员会本级财政项目预算评审</w:t>
      </w:r>
    </w:p>
    <w:p w:rsidR="00FB3F13" w:rsidRDefault="00A60950">
      <w:pPr>
        <w:tabs>
          <w:tab w:val="left" w:pos="4382"/>
        </w:tabs>
        <w:spacing w:beforeLines="100" w:before="312" w:after="50" w:line="400" w:lineRule="exact"/>
        <w:jc w:val="center"/>
        <w:rPr>
          <w:rFonts w:ascii="华文中宋" w:eastAsia="华文中宋" w:hAnsi="华文中宋" w:cs="仿宋_GB2312"/>
          <w:b/>
          <w:bCs/>
          <w:sz w:val="44"/>
          <w:szCs w:val="44"/>
        </w:rPr>
      </w:pPr>
      <w:r>
        <w:rPr>
          <w:rFonts w:asciiTheme="majorEastAsia" w:eastAsiaTheme="majorEastAsia" w:hAnsiTheme="majorEastAsia" w:cstheme="majorEastAsia" w:hint="eastAsia"/>
          <w:b/>
          <w:bCs/>
          <w:sz w:val="44"/>
          <w:szCs w:val="44"/>
        </w:rPr>
        <w:t>申报文本</w:t>
      </w:r>
    </w:p>
    <w:p w:rsidR="00FB3F13" w:rsidRDefault="00A60950">
      <w:pPr>
        <w:tabs>
          <w:tab w:val="left" w:pos="4382"/>
        </w:tabs>
        <w:spacing w:beforeLines="100" w:before="312" w:after="50"/>
        <w:jc w:val="center"/>
        <w:rPr>
          <w:rFonts w:ascii="华文中宋" w:eastAsia="华文中宋" w:hAnsi="华文中宋" w:cs="仿宋_GB2312"/>
          <w:b/>
          <w:bCs/>
          <w:sz w:val="44"/>
          <w:szCs w:val="44"/>
        </w:rPr>
      </w:pPr>
      <w:r>
        <w:rPr>
          <w:rFonts w:hint="eastAsia"/>
          <w:b/>
          <w:sz w:val="30"/>
          <w:szCs w:val="30"/>
        </w:rPr>
        <w:t>（</w:t>
      </w:r>
      <w:r>
        <w:rPr>
          <w:rFonts w:hint="eastAsia"/>
          <w:b/>
          <w:sz w:val="30"/>
          <w:szCs w:val="30"/>
        </w:rPr>
        <w:t>2021</w:t>
      </w:r>
      <w:r>
        <w:rPr>
          <w:rFonts w:hint="eastAsia"/>
          <w:b/>
          <w:sz w:val="30"/>
          <w:szCs w:val="30"/>
        </w:rPr>
        <w:t>年度高校智库内涵建设项目）</w:t>
      </w:r>
    </w:p>
    <w:p w:rsidR="00FB3F13" w:rsidRDefault="00FB3F13">
      <w:pPr>
        <w:tabs>
          <w:tab w:val="left" w:pos="4382"/>
        </w:tabs>
        <w:jc w:val="center"/>
        <w:rPr>
          <w:rFonts w:eastAsia="仿宋_GB2312"/>
          <w:b/>
          <w:bCs/>
          <w:sz w:val="28"/>
          <w:szCs w:val="28"/>
        </w:rPr>
      </w:pPr>
    </w:p>
    <w:p w:rsidR="00FB3F13" w:rsidRDefault="00FB3F13">
      <w:pPr>
        <w:tabs>
          <w:tab w:val="left" w:pos="4382"/>
        </w:tabs>
        <w:jc w:val="center"/>
        <w:rPr>
          <w:rFonts w:eastAsia="仿宋_GB2312"/>
          <w:b/>
          <w:bCs/>
          <w:sz w:val="28"/>
          <w:szCs w:val="28"/>
        </w:rPr>
      </w:pPr>
    </w:p>
    <w:p w:rsidR="00FB3F13" w:rsidDel="00FC30A3" w:rsidRDefault="00FB3F13">
      <w:pPr>
        <w:ind w:firstLineChars="229" w:firstLine="733"/>
        <w:rPr>
          <w:del w:id="305" w:author="看盘 米公" w:date="2020-04-16T13:35:00Z"/>
          <w:sz w:val="32"/>
          <w:szCs w:val="32"/>
        </w:rPr>
      </w:pPr>
    </w:p>
    <w:p w:rsidR="00FB3F13" w:rsidRDefault="00A60950">
      <w:pPr>
        <w:tabs>
          <w:tab w:val="left" w:pos="4382"/>
        </w:tabs>
        <w:spacing w:line="880" w:lineRule="exact"/>
        <w:ind w:firstLineChars="540" w:firstLine="1512"/>
        <w:rPr>
          <w:rFonts w:ascii="仿宋_GB2312" w:eastAsia="仿宋_GB2312" w:hAnsi="宋体" w:cs="仿宋_GB2312"/>
          <w:b/>
          <w:bCs/>
          <w:sz w:val="28"/>
          <w:szCs w:val="28"/>
          <w:u w:val="single"/>
        </w:rPr>
      </w:pPr>
      <w:r>
        <w:rPr>
          <w:rFonts w:ascii="仿宋_GB2312" w:eastAsia="仿宋_GB2312" w:hAnsi="宋体" w:cs="仿宋_GB2312" w:hint="eastAsia"/>
          <w:b/>
          <w:bCs/>
          <w:sz w:val="28"/>
          <w:szCs w:val="28"/>
        </w:rPr>
        <w:t>学校名称：</w:t>
      </w:r>
      <w:r>
        <w:rPr>
          <w:rFonts w:ascii="仿宋_GB2312" w:eastAsia="仿宋_GB2312" w:hAnsi="宋体" w:cs="仿宋_GB2312" w:hint="eastAsia"/>
          <w:b/>
          <w:bCs/>
          <w:sz w:val="28"/>
          <w:szCs w:val="28"/>
          <w:u w:val="single"/>
        </w:rPr>
        <w:t xml:space="preserve">        </w:t>
      </w:r>
      <w:del w:id="306" w:author="看盘 米公" w:date="2020-04-16T13:32:00Z">
        <w:r w:rsidDel="000B4266">
          <w:rPr>
            <w:rFonts w:ascii="仿宋_GB2312" w:eastAsia="仿宋_GB2312" w:hAnsi="宋体" w:cs="仿宋_GB2312" w:hint="eastAsia"/>
            <w:b/>
            <w:bCs/>
            <w:sz w:val="28"/>
            <w:szCs w:val="28"/>
            <w:u w:val="single"/>
          </w:rPr>
          <w:delText xml:space="preserve">                </w:delText>
        </w:r>
      </w:del>
      <w:ins w:id="307" w:author="看盘 米公" w:date="2020-04-16T13:32:00Z">
        <w:r w:rsidR="000B4266">
          <w:rPr>
            <w:rFonts w:ascii="仿宋_GB2312" w:eastAsia="仿宋_GB2312" w:hAnsi="宋体" w:cs="仿宋_GB2312" w:hint="eastAsia"/>
            <w:b/>
            <w:bCs/>
            <w:sz w:val="28"/>
            <w:szCs w:val="28"/>
            <w:u w:val="single"/>
          </w:rPr>
          <w:t xml:space="preserve">上海海洋大学 </w:t>
        </w:r>
        <w:r w:rsidR="000B4266">
          <w:rPr>
            <w:rFonts w:ascii="仿宋_GB2312" w:eastAsia="仿宋_GB2312" w:hAnsi="宋体" w:cs="仿宋_GB2312"/>
            <w:b/>
            <w:bCs/>
            <w:sz w:val="28"/>
            <w:szCs w:val="28"/>
            <w:u w:val="single"/>
          </w:rPr>
          <w:t xml:space="preserve">  </w:t>
        </w:r>
      </w:ins>
      <w:r>
        <w:rPr>
          <w:rFonts w:ascii="仿宋_GB2312" w:eastAsia="仿宋_GB2312" w:hAnsi="宋体" w:cs="仿宋_GB2312" w:hint="eastAsia"/>
          <w:b/>
          <w:bCs/>
          <w:sz w:val="28"/>
          <w:szCs w:val="28"/>
          <w:u w:val="single"/>
        </w:rPr>
        <w:t xml:space="preserve">   </w:t>
      </w:r>
    </w:p>
    <w:p w:rsidR="00FB3F13" w:rsidRDefault="00A60950">
      <w:pPr>
        <w:tabs>
          <w:tab w:val="left" w:pos="4382"/>
        </w:tabs>
        <w:spacing w:line="880" w:lineRule="exact"/>
        <w:ind w:firstLineChars="540" w:firstLine="1512"/>
        <w:rPr>
          <w:rFonts w:ascii="仿宋_GB2312" w:eastAsia="仿宋_GB2312" w:hAnsi="宋体" w:cs="仿宋_GB2312"/>
          <w:b/>
          <w:bCs/>
          <w:sz w:val="28"/>
          <w:szCs w:val="28"/>
        </w:rPr>
      </w:pPr>
      <w:r>
        <w:rPr>
          <w:rFonts w:ascii="仿宋_GB2312" w:eastAsia="仿宋_GB2312" w:hAnsi="宋体" w:cs="仿宋_GB2312" w:hint="eastAsia"/>
          <w:b/>
          <w:bCs/>
          <w:sz w:val="28"/>
          <w:szCs w:val="28"/>
        </w:rPr>
        <w:t>智库管理部门：</w:t>
      </w:r>
      <w:r>
        <w:rPr>
          <w:rFonts w:ascii="仿宋_GB2312" w:eastAsia="仿宋_GB2312" w:hAnsi="宋体" w:cs="仿宋_GB2312" w:hint="eastAsia"/>
          <w:b/>
          <w:bCs/>
          <w:sz w:val="28"/>
          <w:szCs w:val="28"/>
          <w:u w:val="single"/>
        </w:rPr>
        <w:t xml:space="preserve">    </w:t>
      </w:r>
      <w:del w:id="308" w:author="看盘 米公" w:date="2020-04-16T13:35:00Z">
        <w:r w:rsidDel="00FC30A3">
          <w:rPr>
            <w:rFonts w:ascii="仿宋_GB2312" w:eastAsia="仿宋_GB2312" w:hAnsi="宋体" w:cs="仿宋_GB2312" w:hint="eastAsia"/>
            <w:b/>
            <w:bCs/>
            <w:sz w:val="28"/>
            <w:szCs w:val="28"/>
            <w:u w:val="single"/>
          </w:rPr>
          <w:delText xml:space="preserve">             </w:delText>
        </w:r>
      </w:del>
      <w:ins w:id="309" w:author="看盘 米公" w:date="2020-04-16T13:35:00Z">
        <w:r w:rsidR="00FC30A3">
          <w:rPr>
            <w:rFonts w:ascii="仿宋_GB2312" w:eastAsia="仿宋_GB2312" w:hAnsi="宋体" w:cs="仿宋_GB2312" w:hint="eastAsia"/>
            <w:b/>
            <w:bCs/>
            <w:sz w:val="28"/>
            <w:szCs w:val="28"/>
            <w:u w:val="single"/>
          </w:rPr>
          <w:t>上海海洋大学</w:t>
        </w:r>
      </w:ins>
      <w:r>
        <w:rPr>
          <w:rFonts w:ascii="仿宋_GB2312" w:eastAsia="仿宋_GB2312" w:hAnsi="宋体" w:cs="仿宋_GB2312" w:hint="eastAsia"/>
          <w:b/>
          <w:bCs/>
          <w:sz w:val="28"/>
          <w:szCs w:val="28"/>
          <w:u w:val="single"/>
        </w:rPr>
        <w:t xml:space="preserve">      </w:t>
      </w:r>
      <w:r>
        <w:rPr>
          <w:rFonts w:ascii="仿宋_GB2312" w:eastAsia="仿宋_GB2312" w:hAnsi="宋体" w:cs="仿宋_GB2312" w:hint="eastAsia"/>
          <w:b/>
          <w:bCs/>
          <w:sz w:val="28"/>
          <w:szCs w:val="28"/>
        </w:rPr>
        <w:t>（盖章）</w:t>
      </w:r>
    </w:p>
    <w:p w:rsidR="00FB3F13" w:rsidRDefault="00A60950">
      <w:pPr>
        <w:tabs>
          <w:tab w:val="left" w:pos="3514"/>
          <w:tab w:val="left" w:pos="4382"/>
        </w:tabs>
        <w:spacing w:line="880" w:lineRule="exact"/>
        <w:ind w:firstLineChars="540" w:firstLine="1512"/>
        <w:rPr>
          <w:rFonts w:ascii="仿宋_GB2312" w:eastAsia="仿宋_GB2312" w:hAnsi="宋体" w:cs="仿宋_GB2312"/>
          <w:b/>
          <w:bCs/>
          <w:sz w:val="28"/>
          <w:szCs w:val="28"/>
          <w:u w:val="single"/>
        </w:rPr>
      </w:pPr>
      <w:r>
        <w:rPr>
          <w:rFonts w:ascii="仿宋_GB2312" w:eastAsia="仿宋_GB2312" w:hAnsi="宋体" w:cs="仿宋_GB2312" w:hint="eastAsia"/>
          <w:b/>
          <w:bCs/>
          <w:sz w:val="28"/>
          <w:szCs w:val="28"/>
        </w:rPr>
        <w:t>机构名称：</w:t>
      </w:r>
      <w:r>
        <w:rPr>
          <w:rFonts w:ascii="仿宋_GB2312" w:eastAsia="仿宋_GB2312" w:hAnsi="宋体" w:cs="仿宋_GB2312" w:hint="eastAsia"/>
          <w:b/>
          <w:bCs/>
          <w:sz w:val="28"/>
          <w:szCs w:val="28"/>
          <w:u w:val="single"/>
        </w:rPr>
        <w:t xml:space="preserve">                           </w:t>
      </w:r>
    </w:p>
    <w:p w:rsidR="00FB3F13" w:rsidRDefault="00A60950">
      <w:pPr>
        <w:tabs>
          <w:tab w:val="left" w:pos="3514"/>
          <w:tab w:val="left" w:pos="4382"/>
        </w:tabs>
        <w:spacing w:line="880" w:lineRule="exact"/>
        <w:ind w:firstLineChars="540" w:firstLine="1512"/>
        <w:rPr>
          <w:rFonts w:ascii="仿宋_GB2312" w:eastAsia="仿宋_GB2312" w:hAnsi="宋体"/>
          <w:b/>
          <w:bCs/>
          <w:sz w:val="28"/>
          <w:szCs w:val="28"/>
          <w:u w:val="single"/>
        </w:rPr>
      </w:pPr>
      <w:r>
        <w:rPr>
          <w:rFonts w:ascii="仿宋_GB2312" w:eastAsia="仿宋_GB2312" w:cs="仿宋_GB2312" w:hint="eastAsia"/>
          <w:b/>
          <w:bCs/>
          <w:sz w:val="28"/>
          <w:szCs w:val="28"/>
        </w:rPr>
        <w:t>项目</w:t>
      </w:r>
      <w:r>
        <w:rPr>
          <w:rFonts w:ascii="仿宋_GB2312" w:eastAsia="仿宋_GB2312" w:hAnsi="宋体" w:cs="仿宋_GB2312" w:hint="eastAsia"/>
          <w:b/>
          <w:bCs/>
          <w:sz w:val="28"/>
          <w:szCs w:val="28"/>
        </w:rPr>
        <w:t>名称：</w:t>
      </w:r>
      <w:r>
        <w:rPr>
          <w:rFonts w:ascii="仿宋_GB2312" w:eastAsia="仿宋_GB2312" w:hAnsi="宋体" w:cs="仿宋_GB2312" w:hint="eastAsia"/>
          <w:b/>
          <w:bCs/>
          <w:sz w:val="28"/>
          <w:szCs w:val="28"/>
          <w:u w:val="single"/>
        </w:rPr>
        <w:t xml:space="preserve">                           </w:t>
      </w:r>
    </w:p>
    <w:p w:rsidR="00FB3F13" w:rsidRDefault="00A60950">
      <w:pPr>
        <w:tabs>
          <w:tab w:val="left" w:pos="4382"/>
        </w:tabs>
        <w:spacing w:line="880" w:lineRule="exact"/>
        <w:ind w:firstLineChars="540" w:firstLine="1512"/>
        <w:rPr>
          <w:rFonts w:ascii="仿宋_GB2312" w:eastAsia="仿宋_GB2312" w:hAnsi="宋体" w:cs="仿宋_GB2312"/>
          <w:b/>
          <w:bCs/>
          <w:sz w:val="28"/>
          <w:szCs w:val="28"/>
        </w:rPr>
      </w:pPr>
      <w:r>
        <w:rPr>
          <w:rFonts w:ascii="仿宋_GB2312" w:eastAsia="仿宋_GB2312" w:hAnsi="宋体" w:cs="仿宋_GB2312" w:hint="eastAsia"/>
          <w:b/>
          <w:bCs/>
          <w:sz w:val="28"/>
          <w:szCs w:val="28"/>
        </w:rPr>
        <w:t>负 责 人：</w:t>
      </w:r>
      <w:r>
        <w:rPr>
          <w:rFonts w:ascii="仿宋_GB2312" w:eastAsia="仿宋_GB2312" w:hAnsi="宋体" w:cs="仿宋_GB2312" w:hint="eastAsia"/>
          <w:b/>
          <w:bCs/>
          <w:sz w:val="28"/>
          <w:szCs w:val="28"/>
          <w:u w:val="single"/>
        </w:rPr>
        <w:t xml:space="preserve">                           </w:t>
      </w:r>
    </w:p>
    <w:p w:rsidR="00FB3F13" w:rsidRDefault="00A60950">
      <w:pPr>
        <w:tabs>
          <w:tab w:val="left" w:pos="4382"/>
        </w:tabs>
        <w:spacing w:line="880" w:lineRule="exact"/>
        <w:ind w:firstLineChars="540" w:firstLine="1512"/>
        <w:rPr>
          <w:rFonts w:ascii="仿宋_GB2312" w:eastAsia="仿宋_GB2312" w:hAnsi="宋体"/>
          <w:b/>
          <w:bCs/>
          <w:sz w:val="28"/>
          <w:szCs w:val="28"/>
        </w:rPr>
      </w:pPr>
      <w:r>
        <w:rPr>
          <w:rFonts w:ascii="仿宋_GB2312" w:eastAsia="仿宋_GB2312" w:hAnsi="宋体" w:cs="仿宋_GB2312" w:hint="eastAsia"/>
          <w:b/>
          <w:bCs/>
          <w:sz w:val="28"/>
          <w:szCs w:val="28"/>
        </w:rPr>
        <w:t>联 系 人：</w:t>
      </w:r>
      <w:r>
        <w:rPr>
          <w:rFonts w:ascii="仿宋_GB2312" w:eastAsia="仿宋_GB2312" w:hAnsi="宋体" w:cs="仿宋_GB2312" w:hint="eastAsia"/>
          <w:b/>
          <w:bCs/>
          <w:sz w:val="28"/>
          <w:szCs w:val="28"/>
          <w:u w:val="single"/>
        </w:rPr>
        <w:t xml:space="preserve">                           </w:t>
      </w:r>
    </w:p>
    <w:p w:rsidR="00FB3F13" w:rsidRDefault="00A60950">
      <w:pPr>
        <w:tabs>
          <w:tab w:val="left" w:pos="4382"/>
        </w:tabs>
        <w:spacing w:line="880" w:lineRule="exact"/>
        <w:ind w:firstLineChars="540" w:firstLine="1512"/>
        <w:rPr>
          <w:rFonts w:ascii="仿宋_GB2312" w:eastAsia="仿宋_GB2312" w:hAnsi="宋体"/>
          <w:b/>
          <w:bCs/>
          <w:sz w:val="28"/>
          <w:szCs w:val="28"/>
        </w:rPr>
      </w:pPr>
      <w:r>
        <w:rPr>
          <w:rFonts w:ascii="仿宋_GB2312" w:eastAsia="仿宋_GB2312" w:hAnsi="宋体" w:cs="仿宋_GB2312" w:hint="eastAsia"/>
          <w:b/>
          <w:bCs/>
          <w:sz w:val="28"/>
          <w:szCs w:val="28"/>
        </w:rPr>
        <w:t>联系电话：</w:t>
      </w:r>
      <w:r>
        <w:rPr>
          <w:rFonts w:ascii="仿宋_GB2312" w:eastAsia="仿宋_GB2312" w:hAnsi="宋体" w:cs="仿宋_GB2312" w:hint="eastAsia"/>
          <w:b/>
          <w:bCs/>
          <w:sz w:val="28"/>
          <w:szCs w:val="28"/>
          <w:u w:val="single"/>
        </w:rPr>
        <w:t xml:space="preserve">                           </w:t>
      </w:r>
    </w:p>
    <w:p w:rsidR="00FB3F13" w:rsidRDefault="00FB3F13">
      <w:pPr>
        <w:spacing w:line="560" w:lineRule="exact"/>
        <w:rPr>
          <w:rFonts w:ascii="仿宋" w:eastAsia="仿宋_GB2312" w:hAnsi="仿宋" w:cs="仿宋_GB2312"/>
          <w:sz w:val="30"/>
          <w:szCs w:val="30"/>
        </w:rPr>
        <w:sectPr w:rsidR="00FB3F13">
          <w:footerReference w:type="default" r:id="rId9"/>
          <w:pgSz w:w="11906" w:h="16838"/>
          <w:pgMar w:top="1440" w:right="1800" w:bottom="1440" w:left="1800" w:header="851" w:footer="992" w:gutter="0"/>
          <w:cols w:space="425"/>
          <w:docGrid w:type="lines" w:linePitch="312"/>
        </w:sectPr>
      </w:pPr>
    </w:p>
    <w:p w:rsidR="00FB3F13" w:rsidRDefault="00A60950">
      <w:pPr>
        <w:spacing w:line="560" w:lineRule="exact"/>
        <w:rPr>
          <w:rFonts w:ascii="仿宋" w:eastAsia="仿宋_GB2312" w:hAnsi="仿宋" w:cs="仿宋_GB2312"/>
          <w:sz w:val="30"/>
          <w:szCs w:val="30"/>
        </w:rPr>
      </w:pPr>
      <w:r>
        <w:rPr>
          <w:rFonts w:ascii="仿宋" w:eastAsia="仿宋_GB2312" w:hAnsi="仿宋" w:cs="仿宋_GB2312" w:hint="eastAsia"/>
          <w:sz w:val="30"/>
          <w:szCs w:val="30"/>
        </w:rPr>
        <w:lastRenderedPageBreak/>
        <w:t>申报机构承诺：</w:t>
      </w:r>
    </w:p>
    <w:p w:rsidR="00FB3F13" w:rsidRDefault="00FB3F13">
      <w:pPr>
        <w:spacing w:line="560" w:lineRule="exact"/>
        <w:rPr>
          <w:rFonts w:ascii="仿宋" w:eastAsia="仿宋_GB2312" w:hAnsi="仿宋" w:cs="仿宋_GB2312"/>
          <w:sz w:val="30"/>
          <w:szCs w:val="30"/>
        </w:rPr>
      </w:pPr>
    </w:p>
    <w:p w:rsidR="00FB3F13" w:rsidRDefault="00A60950">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承诺对所填写各项内容的真实性负责，保证没有虚报和伪造数据。如获准立项，本单位承诺以本表为有约束力的协议，遵守上海市教育委员会的有关规定，按要求认真执行上海高校智库内涵建设计划实施方案，并取得相应建设成果。上海市教育委员会有权对本单位的执行情况进行审查和复核。</w:t>
      </w:r>
    </w:p>
    <w:p w:rsidR="00FB3F13" w:rsidRDefault="00FB3F13">
      <w:pPr>
        <w:spacing w:line="560" w:lineRule="exact"/>
        <w:ind w:firstLineChars="200" w:firstLine="600"/>
        <w:rPr>
          <w:rFonts w:ascii="仿宋" w:eastAsia="仿宋_GB2312" w:hAnsi="仿宋" w:cs="仿宋_GB2312"/>
          <w:sz w:val="30"/>
          <w:szCs w:val="30"/>
        </w:rPr>
      </w:pPr>
    </w:p>
    <w:p w:rsidR="00FB3F13" w:rsidRDefault="00FB3F13">
      <w:pPr>
        <w:spacing w:line="560" w:lineRule="exact"/>
        <w:ind w:firstLineChars="200" w:firstLine="600"/>
        <w:rPr>
          <w:rFonts w:ascii="仿宋" w:eastAsia="仿宋_GB2312" w:hAnsi="仿宋" w:cs="仿宋_GB2312"/>
          <w:sz w:val="30"/>
          <w:szCs w:val="30"/>
        </w:rPr>
      </w:pPr>
    </w:p>
    <w:p w:rsidR="00FB3F13" w:rsidRDefault="00A60950">
      <w:pPr>
        <w:spacing w:line="560" w:lineRule="exact"/>
        <w:ind w:right="600" w:firstLineChars="200" w:firstLine="600"/>
        <w:jc w:val="right"/>
        <w:rPr>
          <w:rFonts w:ascii="仿宋" w:eastAsia="仿宋_GB2312" w:hAnsi="仿宋" w:cs="仿宋_GB2312"/>
          <w:sz w:val="30"/>
          <w:szCs w:val="30"/>
        </w:rPr>
      </w:pPr>
      <w:r>
        <w:rPr>
          <w:rFonts w:ascii="仿宋" w:eastAsia="仿宋_GB2312" w:hAnsi="仿宋" w:cs="仿宋_GB2312" w:hint="eastAsia"/>
          <w:sz w:val="30"/>
          <w:szCs w:val="30"/>
        </w:rPr>
        <w:t>机构负责人（签章）：</w:t>
      </w:r>
      <w:r>
        <w:rPr>
          <w:rFonts w:ascii="仿宋" w:eastAsia="仿宋_GB2312" w:hAnsi="仿宋"/>
          <w:sz w:val="30"/>
          <w:szCs w:val="30"/>
        </w:rPr>
        <w:br/>
      </w:r>
    </w:p>
    <w:p w:rsidR="00FB3F13" w:rsidRDefault="00A60950">
      <w:pPr>
        <w:wordWrap w:val="0"/>
        <w:spacing w:line="560" w:lineRule="exact"/>
        <w:jc w:val="right"/>
        <w:rPr>
          <w:rFonts w:ascii="仿宋" w:eastAsia="仿宋_GB2312" w:hAnsi="仿宋"/>
          <w:b/>
          <w:bCs/>
          <w:spacing w:val="8"/>
          <w:sz w:val="30"/>
          <w:szCs w:val="30"/>
        </w:rPr>
      </w:pPr>
      <w:r>
        <w:rPr>
          <w:rFonts w:ascii="仿宋" w:eastAsia="仿宋_GB2312" w:hAnsi="仿宋" w:cs="仿宋_GB2312" w:hint="eastAsia"/>
          <w:sz w:val="30"/>
          <w:szCs w:val="30"/>
        </w:rPr>
        <w:t>年</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月</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日</w:t>
      </w:r>
    </w:p>
    <w:p w:rsidR="00FB3F13" w:rsidRDefault="00FB3F13">
      <w:pPr>
        <w:spacing w:line="560" w:lineRule="exact"/>
        <w:rPr>
          <w:rFonts w:ascii="仿宋" w:eastAsia="仿宋_GB2312" w:hAnsi="仿宋"/>
          <w:b/>
          <w:bCs/>
          <w:sz w:val="30"/>
          <w:szCs w:val="30"/>
        </w:rPr>
      </w:pPr>
    </w:p>
    <w:p w:rsidR="00FB3F13" w:rsidRDefault="00FB3F13">
      <w:pPr>
        <w:spacing w:line="560" w:lineRule="exact"/>
        <w:rPr>
          <w:rFonts w:ascii="仿宋" w:eastAsia="仿宋_GB2312" w:hAnsi="仿宋" w:cs="仿宋_GB2312"/>
          <w:sz w:val="30"/>
          <w:szCs w:val="30"/>
        </w:rPr>
      </w:pPr>
    </w:p>
    <w:p w:rsidR="00FB3F13" w:rsidRDefault="00A60950">
      <w:pPr>
        <w:spacing w:line="560" w:lineRule="exact"/>
        <w:rPr>
          <w:rFonts w:ascii="仿宋" w:eastAsia="仿宋_GB2312" w:hAnsi="仿宋" w:cs="仿宋_GB2312"/>
          <w:sz w:val="30"/>
          <w:szCs w:val="30"/>
        </w:rPr>
      </w:pPr>
      <w:r>
        <w:rPr>
          <w:rFonts w:ascii="仿宋" w:eastAsia="仿宋_GB2312" w:hAnsi="仿宋" w:cs="仿宋_GB2312" w:hint="eastAsia"/>
          <w:sz w:val="30"/>
          <w:szCs w:val="30"/>
        </w:rPr>
        <w:t>项目负责人承诺：</w:t>
      </w:r>
    </w:p>
    <w:p w:rsidR="00FB3F13" w:rsidRDefault="00FB3F13">
      <w:pPr>
        <w:spacing w:line="560" w:lineRule="exact"/>
        <w:rPr>
          <w:rFonts w:ascii="仿宋" w:eastAsia="仿宋_GB2312" w:hAnsi="仿宋" w:cs="仿宋_GB2312"/>
          <w:sz w:val="30"/>
          <w:szCs w:val="30"/>
        </w:rPr>
      </w:pPr>
    </w:p>
    <w:p w:rsidR="00FB3F13" w:rsidRDefault="00A60950">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承诺项目负责人承担的上海高校智库内涵建设项目（</w:t>
      </w:r>
      <w:r>
        <w:rPr>
          <w:rFonts w:ascii="仿宋" w:eastAsia="仿宋_GB2312" w:hAnsi="仿宋" w:cs="仿宋_GB2312" w:hint="eastAsia"/>
          <w:sz w:val="30"/>
          <w:szCs w:val="30"/>
        </w:rPr>
        <w:t>2019</w:t>
      </w:r>
      <w:r>
        <w:rPr>
          <w:rFonts w:ascii="仿宋" w:eastAsia="仿宋_GB2312" w:hAnsi="仿宋" w:cs="仿宋_GB2312" w:hint="eastAsia"/>
          <w:sz w:val="30"/>
          <w:szCs w:val="30"/>
        </w:rPr>
        <w:t>年及以前）已完成；项目负责人承担的上海或国家哲学社会科学研究项目不存在超期未完成情况。</w:t>
      </w:r>
    </w:p>
    <w:p w:rsidR="00FB3F13" w:rsidRDefault="00FB3F13">
      <w:pPr>
        <w:spacing w:line="560" w:lineRule="exact"/>
        <w:ind w:firstLineChars="200" w:firstLine="600"/>
        <w:rPr>
          <w:rFonts w:ascii="仿宋" w:eastAsia="仿宋_GB2312" w:hAnsi="仿宋" w:cs="仿宋_GB2312"/>
          <w:sz w:val="30"/>
          <w:szCs w:val="30"/>
        </w:rPr>
      </w:pPr>
    </w:p>
    <w:p w:rsidR="00FB3F13" w:rsidRDefault="00A60950">
      <w:pPr>
        <w:spacing w:line="560" w:lineRule="exact"/>
        <w:ind w:right="600" w:firstLineChars="200" w:firstLine="600"/>
        <w:jc w:val="right"/>
        <w:rPr>
          <w:rFonts w:ascii="仿宋" w:eastAsia="仿宋_GB2312" w:hAnsi="仿宋" w:cs="仿宋_GB2312"/>
          <w:sz w:val="30"/>
          <w:szCs w:val="30"/>
        </w:rPr>
      </w:pPr>
      <w:r>
        <w:rPr>
          <w:rFonts w:ascii="仿宋" w:eastAsia="仿宋_GB2312" w:hAnsi="仿宋" w:cs="仿宋_GB2312" w:hint="eastAsia"/>
          <w:sz w:val="30"/>
          <w:szCs w:val="30"/>
        </w:rPr>
        <w:t>项目负责人（签章）：</w:t>
      </w:r>
      <w:r>
        <w:rPr>
          <w:rFonts w:ascii="仿宋" w:eastAsia="仿宋_GB2312" w:hAnsi="仿宋"/>
          <w:sz w:val="30"/>
          <w:szCs w:val="30"/>
        </w:rPr>
        <w:br/>
      </w:r>
    </w:p>
    <w:p w:rsidR="00FB3F13" w:rsidRDefault="00A60950">
      <w:pPr>
        <w:wordWrap w:val="0"/>
        <w:spacing w:line="560" w:lineRule="exact"/>
        <w:jc w:val="right"/>
        <w:rPr>
          <w:rFonts w:ascii="仿宋" w:eastAsia="仿宋_GB2312" w:hAnsi="仿宋"/>
          <w:b/>
          <w:bCs/>
          <w:spacing w:val="8"/>
          <w:sz w:val="30"/>
          <w:szCs w:val="30"/>
        </w:rPr>
      </w:pPr>
      <w:r>
        <w:rPr>
          <w:rFonts w:ascii="仿宋" w:eastAsia="仿宋_GB2312" w:hAnsi="仿宋" w:cs="仿宋_GB2312" w:hint="eastAsia"/>
          <w:sz w:val="30"/>
          <w:szCs w:val="30"/>
        </w:rPr>
        <w:t>年</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月</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日</w:t>
      </w:r>
    </w:p>
    <w:p w:rsidR="00FB3F13" w:rsidRDefault="00A60950">
      <w:pPr>
        <w:spacing w:line="560" w:lineRule="exact"/>
        <w:rPr>
          <w:rFonts w:ascii="黑体" w:eastAsia="仿宋_GB2312" w:hAnsi="黑体" w:cs="仿宋_GB2312"/>
          <w:b/>
          <w:bCs/>
          <w:sz w:val="32"/>
          <w:szCs w:val="32"/>
        </w:rPr>
      </w:pPr>
      <w:r>
        <w:rPr>
          <w:rFonts w:ascii="仿宋" w:eastAsia="仿宋_GB2312" w:hAnsi="仿宋"/>
          <w:b/>
          <w:bCs/>
          <w:sz w:val="30"/>
          <w:szCs w:val="30"/>
        </w:rPr>
        <w:br w:type="page"/>
      </w:r>
      <w:r>
        <w:rPr>
          <w:rFonts w:ascii="黑体" w:eastAsia="仿宋_GB2312" w:hAnsi="黑体" w:cs="仿宋_GB2312" w:hint="eastAsia"/>
          <w:b/>
          <w:bCs/>
          <w:sz w:val="32"/>
          <w:szCs w:val="32"/>
        </w:rPr>
        <w:lastRenderedPageBreak/>
        <w:t>一、基本信息</w:t>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10" w:author="看盘 米公" w:date="2020-04-16T13:37:00Z">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908"/>
        <w:gridCol w:w="1102"/>
        <w:gridCol w:w="766"/>
        <w:gridCol w:w="702"/>
        <w:gridCol w:w="1017"/>
        <w:gridCol w:w="73"/>
        <w:gridCol w:w="895"/>
        <w:gridCol w:w="166"/>
        <w:gridCol w:w="283"/>
        <w:gridCol w:w="1596"/>
        <w:gridCol w:w="16"/>
        <w:tblGridChange w:id="311">
          <w:tblGrid>
            <w:gridCol w:w="1908"/>
            <w:gridCol w:w="1102"/>
            <w:gridCol w:w="766"/>
            <w:gridCol w:w="702"/>
            <w:gridCol w:w="1017"/>
            <w:gridCol w:w="73"/>
            <w:gridCol w:w="895"/>
            <w:gridCol w:w="166"/>
            <w:gridCol w:w="283"/>
            <w:gridCol w:w="1596"/>
            <w:gridCol w:w="16"/>
          </w:tblGrid>
        </w:tblGridChange>
      </w:tblGrid>
      <w:tr w:rsidR="00FB3F13" w:rsidTr="00FC30A3">
        <w:trPr>
          <w:trHeight w:val="566"/>
          <w:trPrChange w:id="312" w:author="看盘 米公" w:date="2020-04-16T13:37:00Z">
            <w:trPr>
              <w:trHeight w:val="509"/>
            </w:trPr>
          </w:trPrChange>
        </w:trPr>
        <w:tc>
          <w:tcPr>
            <w:tcW w:w="1908" w:type="dxa"/>
            <w:tcPrChange w:id="313" w:author="看盘 米公" w:date="2020-04-16T13:37:00Z">
              <w:tcPr>
                <w:tcW w:w="1908" w:type="dxa"/>
              </w:tcPr>
            </w:tcPrChange>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6616" w:type="dxa"/>
            <w:gridSpan w:val="10"/>
            <w:tcPrChange w:id="314" w:author="看盘 米公" w:date="2020-04-16T13:37:00Z">
              <w:tcPr>
                <w:tcW w:w="6616" w:type="dxa"/>
                <w:gridSpan w:val="10"/>
              </w:tcPr>
            </w:tcPrChange>
          </w:tcPr>
          <w:p w:rsidR="00FB3F13" w:rsidRDefault="00FB3F13">
            <w:pPr>
              <w:rPr>
                <w:rFonts w:ascii="仿宋_GB2312" w:eastAsia="仿宋_GB2312" w:hAnsi="仿宋_GB2312" w:cs="仿宋_GB2312"/>
                <w:sz w:val="28"/>
                <w:szCs w:val="28"/>
              </w:rPr>
            </w:pPr>
          </w:p>
        </w:tc>
      </w:tr>
      <w:tr w:rsidR="00FB3F13" w:rsidTr="00FC30A3">
        <w:trPr>
          <w:trHeight w:val="489"/>
          <w:trPrChange w:id="315" w:author="看盘 米公" w:date="2020-04-16T13:37:00Z">
            <w:trPr>
              <w:trHeight w:val="509"/>
            </w:trPr>
          </w:trPrChange>
        </w:trPr>
        <w:tc>
          <w:tcPr>
            <w:tcW w:w="1908" w:type="dxa"/>
            <w:tcPrChange w:id="316" w:author="看盘 米公" w:date="2020-04-16T13:37:00Z">
              <w:tcPr>
                <w:tcW w:w="1908" w:type="dxa"/>
              </w:tcPr>
            </w:tcPrChange>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项目类别</w:t>
            </w:r>
          </w:p>
        </w:tc>
        <w:tc>
          <w:tcPr>
            <w:tcW w:w="6616" w:type="dxa"/>
            <w:gridSpan w:val="10"/>
            <w:tcPrChange w:id="317" w:author="看盘 米公" w:date="2020-04-16T13:37:00Z">
              <w:tcPr>
                <w:tcW w:w="6616" w:type="dxa"/>
                <w:gridSpan w:val="10"/>
              </w:tcPr>
            </w:tcPrChange>
          </w:tcPr>
          <w:p w:rsidR="00FB3F13" w:rsidRDefault="00A60950">
            <w:pPr>
              <w:spacing w:line="360" w:lineRule="auto"/>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□战略研究类      □学术会议类</w:t>
            </w:r>
          </w:p>
        </w:tc>
      </w:tr>
      <w:tr w:rsidR="00FB3F13" w:rsidTr="00FC30A3">
        <w:trPr>
          <w:trHeight w:val="1844"/>
          <w:trPrChange w:id="318" w:author="看盘 米公" w:date="2020-04-16T13:37:00Z">
            <w:trPr>
              <w:trHeight w:val="1065"/>
            </w:trPr>
          </w:trPrChange>
        </w:trPr>
        <w:tc>
          <w:tcPr>
            <w:tcW w:w="1908" w:type="dxa"/>
            <w:tcPrChange w:id="319" w:author="看盘 米公" w:date="2020-04-16T13:37:00Z">
              <w:tcPr>
                <w:tcW w:w="1908" w:type="dxa"/>
              </w:tcPr>
            </w:tcPrChange>
          </w:tcPr>
          <w:p w:rsidR="00FB3F13" w:rsidRPr="00FC30A3" w:rsidRDefault="00A60950">
            <w:pPr>
              <w:ind w:left="1"/>
              <w:rPr>
                <w:rFonts w:ascii="仿宋_GB2312" w:eastAsia="仿宋_GB2312" w:hAnsi="仿宋_GB2312" w:cs="仿宋_GB2312"/>
                <w:sz w:val="24"/>
                <w:szCs w:val="24"/>
                <w:rPrChange w:id="320" w:author="看盘 米公" w:date="2020-04-16T13:37:00Z">
                  <w:rPr>
                    <w:rFonts w:ascii="仿宋_GB2312" w:eastAsia="仿宋_GB2312" w:hAnsi="仿宋_GB2312" w:cs="仿宋_GB2312"/>
                    <w:sz w:val="28"/>
                    <w:szCs w:val="28"/>
                  </w:rPr>
                </w:rPrChange>
              </w:rPr>
            </w:pPr>
            <w:r w:rsidRPr="00FC30A3">
              <w:rPr>
                <w:rFonts w:ascii="仿宋_GB2312" w:eastAsia="仿宋_GB2312" w:hAnsi="仿宋_GB2312" w:cs="仿宋_GB2312" w:hint="eastAsia"/>
                <w:sz w:val="24"/>
                <w:szCs w:val="24"/>
                <w:rPrChange w:id="321" w:author="看盘 米公" w:date="2020-04-16T13:37:00Z">
                  <w:rPr>
                    <w:rFonts w:ascii="仿宋_GB2312" w:eastAsia="仿宋_GB2312" w:hAnsi="仿宋_GB2312" w:cs="仿宋_GB2312" w:hint="eastAsia"/>
                    <w:sz w:val="28"/>
                    <w:szCs w:val="28"/>
                  </w:rPr>
                </w:rPrChange>
              </w:rPr>
              <w:t>项目2021年度总预算（万元）</w:t>
            </w:r>
          </w:p>
        </w:tc>
        <w:tc>
          <w:tcPr>
            <w:tcW w:w="2570" w:type="dxa"/>
            <w:gridSpan w:val="3"/>
            <w:tcPrChange w:id="322" w:author="看盘 米公" w:date="2020-04-16T13:37:00Z">
              <w:tcPr>
                <w:tcW w:w="2570" w:type="dxa"/>
                <w:gridSpan w:val="3"/>
              </w:tcPr>
            </w:tcPrChange>
          </w:tcPr>
          <w:p w:rsidR="00FB3F13" w:rsidRPr="00FC30A3" w:rsidRDefault="00FB3F13">
            <w:pPr>
              <w:rPr>
                <w:rFonts w:ascii="仿宋_GB2312" w:eastAsia="仿宋_GB2312" w:hAnsi="仿宋_GB2312" w:cs="仿宋_GB2312" w:hint="eastAsia"/>
                <w:sz w:val="24"/>
                <w:szCs w:val="24"/>
                <w:rPrChange w:id="323" w:author="看盘 米公" w:date="2020-04-16T13:37:00Z">
                  <w:rPr>
                    <w:rFonts w:ascii="仿宋_GB2312" w:eastAsia="仿宋_GB2312" w:hAnsi="仿宋_GB2312" w:cs="仿宋_GB2312" w:hint="eastAsia"/>
                    <w:sz w:val="28"/>
                    <w:szCs w:val="28"/>
                  </w:rPr>
                </w:rPrChange>
              </w:rPr>
            </w:pPr>
          </w:p>
        </w:tc>
        <w:tc>
          <w:tcPr>
            <w:tcW w:w="2151" w:type="dxa"/>
            <w:gridSpan w:val="4"/>
            <w:vAlign w:val="center"/>
            <w:tcPrChange w:id="324" w:author="看盘 米公" w:date="2020-04-16T13:37:00Z">
              <w:tcPr>
                <w:tcW w:w="2151" w:type="dxa"/>
                <w:gridSpan w:val="4"/>
                <w:vAlign w:val="center"/>
              </w:tcPr>
            </w:tcPrChange>
          </w:tcPr>
          <w:p w:rsidR="00FB3F13" w:rsidRPr="00FC30A3" w:rsidRDefault="00A60950">
            <w:pPr>
              <w:jc w:val="center"/>
              <w:rPr>
                <w:rFonts w:ascii="仿宋_GB2312" w:eastAsia="仿宋_GB2312" w:hAnsi="仿宋_GB2312" w:cs="仿宋_GB2312"/>
                <w:sz w:val="24"/>
                <w:szCs w:val="24"/>
                <w:rPrChange w:id="325" w:author="看盘 米公" w:date="2020-04-16T13:37:00Z">
                  <w:rPr>
                    <w:rFonts w:ascii="仿宋_GB2312" w:eastAsia="仿宋_GB2312" w:hAnsi="仿宋_GB2312" w:cs="仿宋_GB2312"/>
                    <w:sz w:val="28"/>
                    <w:szCs w:val="28"/>
                  </w:rPr>
                </w:rPrChange>
              </w:rPr>
            </w:pPr>
            <w:r w:rsidRPr="00FC30A3">
              <w:rPr>
                <w:rFonts w:ascii="仿宋_GB2312" w:eastAsia="仿宋_GB2312" w:hAnsi="仿宋_GB2312" w:cs="仿宋_GB2312" w:hint="eastAsia"/>
                <w:sz w:val="24"/>
                <w:szCs w:val="24"/>
                <w:rPrChange w:id="326" w:author="看盘 米公" w:date="2020-04-16T13:37:00Z">
                  <w:rPr>
                    <w:rFonts w:ascii="仿宋_GB2312" w:eastAsia="仿宋_GB2312" w:hAnsi="仿宋_GB2312" w:cs="仿宋_GB2312" w:hint="eastAsia"/>
                    <w:sz w:val="28"/>
                    <w:szCs w:val="28"/>
                  </w:rPr>
                </w:rPrChange>
              </w:rPr>
              <w:t>其中：申请教委本级财政预算金额（万元）</w:t>
            </w:r>
          </w:p>
        </w:tc>
        <w:tc>
          <w:tcPr>
            <w:tcW w:w="1895" w:type="dxa"/>
            <w:gridSpan w:val="3"/>
            <w:tcPrChange w:id="327" w:author="看盘 米公" w:date="2020-04-16T13:37:00Z">
              <w:tcPr>
                <w:tcW w:w="1895" w:type="dxa"/>
                <w:gridSpan w:val="3"/>
              </w:tcPr>
            </w:tcPrChange>
          </w:tcPr>
          <w:p w:rsidR="00FB3F13" w:rsidRDefault="00FB3F13">
            <w:pPr>
              <w:rPr>
                <w:rFonts w:ascii="仿宋_GB2312" w:eastAsia="仿宋_GB2312" w:hAnsi="仿宋_GB2312" w:cs="仿宋_GB2312"/>
                <w:sz w:val="28"/>
                <w:szCs w:val="28"/>
              </w:rPr>
            </w:pPr>
          </w:p>
        </w:tc>
      </w:tr>
      <w:tr w:rsidR="00FB3F13">
        <w:trPr>
          <w:cantSplit/>
        </w:trPr>
        <w:tc>
          <w:tcPr>
            <w:tcW w:w="1908" w:type="dxa"/>
            <w:vAlign w:val="center"/>
          </w:tcPr>
          <w:p w:rsidR="00FB3F13" w:rsidRPr="00FC30A3" w:rsidRDefault="00A60950">
            <w:pPr>
              <w:numPr>
                <w:ilvl w:val="255"/>
                <w:numId w:val="0"/>
              </w:numPr>
              <w:ind w:leftChars="-100" w:left="-210" w:firstLineChars="100" w:firstLine="240"/>
              <w:rPr>
                <w:rFonts w:ascii="仿宋_GB2312" w:eastAsia="仿宋_GB2312" w:hAnsi="仿宋_GB2312" w:cs="仿宋_GB2312"/>
                <w:sz w:val="24"/>
                <w:szCs w:val="24"/>
                <w:rPrChange w:id="328" w:author="看盘 米公" w:date="2020-04-16T13:37:00Z">
                  <w:rPr>
                    <w:rFonts w:ascii="仿宋_GB2312" w:eastAsia="仿宋_GB2312" w:hAnsi="仿宋_GB2312" w:cs="仿宋_GB2312"/>
                    <w:sz w:val="28"/>
                    <w:szCs w:val="28"/>
                  </w:rPr>
                </w:rPrChange>
              </w:rPr>
            </w:pPr>
            <w:r w:rsidRPr="00FC30A3">
              <w:rPr>
                <w:rFonts w:ascii="仿宋_GB2312" w:eastAsia="仿宋_GB2312" w:hAnsi="仿宋_GB2312" w:cs="仿宋_GB2312" w:hint="eastAsia"/>
                <w:sz w:val="24"/>
                <w:szCs w:val="24"/>
                <w:rPrChange w:id="329" w:author="看盘 米公" w:date="2020-04-16T13:37:00Z">
                  <w:rPr>
                    <w:rFonts w:ascii="仿宋_GB2312" w:eastAsia="仿宋_GB2312" w:hAnsi="仿宋_GB2312" w:cs="仿宋_GB2312" w:hint="eastAsia"/>
                    <w:sz w:val="28"/>
                    <w:szCs w:val="28"/>
                  </w:rPr>
                </w:rPrChange>
              </w:rPr>
              <w:t>项目2020年</w:t>
            </w:r>
          </w:p>
          <w:p w:rsidR="00FB3F13" w:rsidRPr="00FC30A3" w:rsidRDefault="00A60950">
            <w:pPr>
              <w:numPr>
                <w:ilvl w:val="255"/>
                <w:numId w:val="0"/>
              </w:numPr>
              <w:ind w:leftChars="-100" w:left="-210" w:firstLineChars="100" w:firstLine="240"/>
              <w:rPr>
                <w:rFonts w:ascii="仿宋_GB2312" w:eastAsia="仿宋_GB2312" w:hAnsi="仿宋_GB2312" w:cs="仿宋_GB2312"/>
                <w:sz w:val="24"/>
                <w:szCs w:val="24"/>
                <w:rPrChange w:id="330" w:author="看盘 米公" w:date="2020-04-16T13:37:00Z">
                  <w:rPr>
                    <w:rFonts w:ascii="仿宋_GB2312" w:eastAsia="仿宋_GB2312" w:hAnsi="仿宋_GB2312" w:cs="仿宋_GB2312"/>
                    <w:sz w:val="28"/>
                    <w:szCs w:val="28"/>
                  </w:rPr>
                </w:rPrChange>
              </w:rPr>
            </w:pPr>
            <w:r w:rsidRPr="00FC30A3">
              <w:rPr>
                <w:rFonts w:ascii="仿宋_GB2312" w:eastAsia="仿宋_GB2312" w:hAnsi="仿宋_GB2312" w:cs="仿宋_GB2312" w:hint="eastAsia"/>
                <w:sz w:val="24"/>
                <w:szCs w:val="24"/>
                <w:rPrChange w:id="331" w:author="看盘 米公" w:date="2020-04-16T13:37:00Z">
                  <w:rPr>
                    <w:rFonts w:ascii="仿宋_GB2312" w:eastAsia="仿宋_GB2312" w:hAnsi="仿宋_GB2312" w:cs="仿宋_GB2312" w:hint="eastAsia"/>
                    <w:sz w:val="28"/>
                    <w:szCs w:val="28"/>
                  </w:rPr>
                </w:rPrChange>
              </w:rPr>
              <w:t>度预算</w:t>
            </w:r>
          </w:p>
          <w:p w:rsidR="00FB3F13" w:rsidRPr="00FC30A3" w:rsidRDefault="00A60950">
            <w:pPr>
              <w:rPr>
                <w:rFonts w:ascii="仿宋_GB2312" w:eastAsia="仿宋_GB2312" w:hAnsi="仿宋_GB2312" w:cs="仿宋_GB2312"/>
                <w:sz w:val="24"/>
                <w:szCs w:val="24"/>
                <w:rPrChange w:id="332" w:author="看盘 米公" w:date="2020-04-16T13:37:00Z">
                  <w:rPr>
                    <w:rFonts w:ascii="仿宋_GB2312" w:eastAsia="仿宋_GB2312" w:hAnsi="仿宋_GB2312" w:cs="仿宋_GB2312"/>
                    <w:sz w:val="28"/>
                    <w:szCs w:val="28"/>
                  </w:rPr>
                </w:rPrChange>
              </w:rPr>
            </w:pPr>
            <w:r w:rsidRPr="00FC30A3">
              <w:rPr>
                <w:rFonts w:ascii="仿宋_GB2312" w:eastAsia="仿宋_GB2312" w:hAnsi="仿宋_GB2312" w:cs="仿宋_GB2312" w:hint="eastAsia"/>
                <w:sz w:val="24"/>
                <w:szCs w:val="24"/>
                <w:rPrChange w:id="333" w:author="看盘 米公" w:date="2020-04-16T13:37:00Z">
                  <w:rPr>
                    <w:rFonts w:ascii="仿宋_GB2312" w:eastAsia="仿宋_GB2312" w:hAnsi="仿宋_GB2312" w:cs="仿宋_GB2312" w:hint="eastAsia"/>
                    <w:sz w:val="28"/>
                    <w:szCs w:val="28"/>
                  </w:rPr>
                </w:rPrChange>
              </w:rPr>
              <w:t>（万元）</w:t>
            </w:r>
          </w:p>
        </w:tc>
        <w:tc>
          <w:tcPr>
            <w:tcW w:w="2570" w:type="dxa"/>
            <w:gridSpan w:val="3"/>
            <w:vAlign w:val="center"/>
          </w:tcPr>
          <w:p w:rsidR="00FB3F13" w:rsidRPr="00FC30A3" w:rsidRDefault="00FB3F13">
            <w:pPr>
              <w:jc w:val="center"/>
              <w:rPr>
                <w:rFonts w:ascii="仿宋_GB2312" w:eastAsia="仿宋_GB2312" w:hAnsi="仿宋_GB2312" w:cs="仿宋_GB2312"/>
                <w:sz w:val="24"/>
                <w:szCs w:val="24"/>
                <w:rPrChange w:id="334" w:author="看盘 米公" w:date="2020-04-16T13:37:00Z">
                  <w:rPr>
                    <w:rFonts w:ascii="仿宋_GB2312" w:eastAsia="仿宋_GB2312" w:hAnsi="仿宋_GB2312" w:cs="仿宋_GB2312"/>
                    <w:sz w:val="28"/>
                    <w:szCs w:val="28"/>
                  </w:rPr>
                </w:rPrChange>
              </w:rPr>
            </w:pPr>
          </w:p>
        </w:tc>
        <w:tc>
          <w:tcPr>
            <w:tcW w:w="2151" w:type="dxa"/>
            <w:gridSpan w:val="4"/>
            <w:vAlign w:val="center"/>
          </w:tcPr>
          <w:p w:rsidR="00FB3F13" w:rsidRPr="00FC30A3" w:rsidRDefault="00A60950">
            <w:pPr>
              <w:rPr>
                <w:rFonts w:ascii="仿宋_GB2312" w:eastAsia="仿宋_GB2312" w:hAnsi="仿宋_GB2312" w:cs="仿宋_GB2312"/>
                <w:sz w:val="24"/>
                <w:szCs w:val="24"/>
                <w:rPrChange w:id="335" w:author="看盘 米公" w:date="2020-04-16T13:37:00Z">
                  <w:rPr>
                    <w:rFonts w:ascii="仿宋_GB2312" w:eastAsia="仿宋_GB2312" w:hAnsi="仿宋_GB2312" w:cs="仿宋_GB2312"/>
                    <w:sz w:val="28"/>
                    <w:szCs w:val="28"/>
                  </w:rPr>
                </w:rPrChange>
              </w:rPr>
            </w:pPr>
            <w:r w:rsidRPr="00FC30A3">
              <w:rPr>
                <w:rFonts w:ascii="仿宋_GB2312" w:eastAsia="仿宋_GB2312" w:hAnsi="仿宋_GB2312" w:cs="仿宋_GB2312" w:hint="eastAsia"/>
                <w:sz w:val="24"/>
                <w:szCs w:val="24"/>
                <w:rPrChange w:id="336" w:author="看盘 米公" w:date="2020-04-16T13:37:00Z">
                  <w:rPr>
                    <w:rFonts w:ascii="仿宋_GB2312" w:eastAsia="仿宋_GB2312" w:hAnsi="仿宋_GB2312" w:cs="仿宋_GB2312" w:hint="eastAsia"/>
                    <w:sz w:val="28"/>
                    <w:szCs w:val="28"/>
                  </w:rPr>
                </w:rPrChange>
              </w:rPr>
              <w:t>项目2019年度预算（万元）</w:t>
            </w:r>
          </w:p>
        </w:tc>
        <w:tc>
          <w:tcPr>
            <w:tcW w:w="1895" w:type="dxa"/>
            <w:gridSpan w:val="3"/>
            <w:vAlign w:val="center"/>
          </w:tcPr>
          <w:p w:rsidR="00FB3F13" w:rsidRDefault="00FB3F13">
            <w:pPr>
              <w:jc w:val="center"/>
              <w:rPr>
                <w:rFonts w:ascii="仿宋_GB2312" w:eastAsia="仿宋_GB2312" w:hAnsi="仿宋_GB2312" w:cs="仿宋_GB2312"/>
                <w:sz w:val="28"/>
                <w:szCs w:val="28"/>
              </w:rPr>
            </w:pPr>
          </w:p>
        </w:tc>
      </w:tr>
      <w:tr w:rsidR="00FB3F13">
        <w:trPr>
          <w:cantSplit/>
        </w:trPr>
        <w:tc>
          <w:tcPr>
            <w:tcW w:w="6629" w:type="dxa"/>
            <w:gridSpan w:val="8"/>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项目2019年度预算执行率（%）</w:t>
            </w:r>
          </w:p>
        </w:tc>
        <w:tc>
          <w:tcPr>
            <w:tcW w:w="1895" w:type="dxa"/>
            <w:gridSpan w:val="3"/>
            <w:vAlign w:val="center"/>
          </w:tcPr>
          <w:p w:rsidR="00FB3F13" w:rsidRDefault="00FB3F13">
            <w:pPr>
              <w:jc w:val="center"/>
              <w:rPr>
                <w:rFonts w:ascii="仿宋_GB2312" w:eastAsia="仿宋_GB2312" w:hAnsi="仿宋_GB2312" w:cs="仿宋_GB2312"/>
                <w:sz w:val="28"/>
                <w:szCs w:val="28"/>
              </w:rPr>
            </w:pPr>
          </w:p>
        </w:tc>
      </w:tr>
      <w:tr w:rsidR="00FB3F13">
        <w:trPr>
          <w:cantSplit/>
        </w:trPr>
        <w:tc>
          <w:tcPr>
            <w:tcW w:w="1908" w:type="dxa"/>
            <w:vMerge w:val="restart"/>
            <w:vAlign w:val="center"/>
          </w:tcPr>
          <w:p w:rsidR="00FB3F13" w:rsidRDefault="00A60950">
            <w:pPr>
              <w:ind w:left="280" w:hangingChars="100" w:hanging="28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项目单位</w:t>
            </w:r>
          </w:p>
          <w:p w:rsidR="00FB3F13" w:rsidRDefault="00A60950">
            <w:pPr>
              <w:ind w:left="280" w:hangingChars="100" w:hanging="28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信息</w:t>
            </w:r>
          </w:p>
        </w:tc>
        <w:tc>
          <w:tcPr>
            <w:tcW w:w="1102" w:type="dxa"/>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名称</w:t>
            </w:r>
          </w:p>
        </w:tc>
        <w:tc>
          <w:tcPr>
            <w:tcW w:w="5514" w:type="dxa"/>
            <w:gridSpan w:val="9"/>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del w:id="337" w:author="看盘 米公" w:date="2020-04-16T13:36:00Z">
              <w:r w:rsidDel="00FC30A3">
                <w:rPr>
                  <w:rFonts w:ascii="仿宋_GB2312" w:eastAsia="仿宋_GB2312" w:hAnsi="仿宋_GB2312" w:cs="仿宋_GB2312" w:hint="eastAsia"/>
                  <w:sz w:val="28"/>
                  <w:szCs w:val="28"/>
                </w:rPr>
                <w:delText xml:space="preserve"> </w:delText>
              </w:r>
            </w:del>
            <w:r>
              <w:rPr>
                <w:rFonts w:ascii="仿宋_GB2312" w:eastAsia="仿宋_GB2312" w:hAnsi="仿宋_GB2312" w:cs="仿宋_GB2312" w:hint="eastAsia"/>
                <w:sz w:val="28"/>
                <w:szCs w:val="28"/>
              </w:rPr>
              <w:t xml:space="preserve"> （高校名）</w:t>
            </w:r>
          </w:p>
        </w:tc>
      </w:tr>
      <w:tr w:rsidR="00FB3F13">
        <w:trPr>
          <w:cantSplit/>
        </w:trPr>
        <w:tc>
          <w:tcPr>
            <w:tcW w:w="1908" w:type="dxa"/>
            <w:vMerge/>
            <w:vAlign w:val="center"/>
          </w:tcPr>
          <w:p w:rsidR="00FB3F13" w:rsidRDefault="00FB3F13">
            <w:pPr>
              <w:ind w:left="280" w:hangingChars="100" w:hanging="280"/>
              <w:jc w:val="center"/>
              <w:rPr>
                <w:rFonts w:ascii="仿宋_GB2312" w:eastAsia="仿宋_GB2312" w:hAnsi="仿宋_GB2312" w:cs="仿宋_GB2312"/>
                <w:sz w:val="28"/>
                <w:szCs w:val="28"/>
              </w:rPr>
            </w:pPr>
          </w:p>
        </w:tc>
        <w:tc>
          <w:tcPr>
            <w:tcW w:w="1102" w:type="dxa"/>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类别</w:t>
            </w:r>
          </w:p>
        </w:tc>
        <w:tc>
          <w:tcPr>
            <w:tcW w:w="5514" w:type="dxa"/>
            <w:gridSpan w:val="9"/>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是否高校二类智库     □是    </w:t>
            </w: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否</w:t>
            </w:r>
          </w:p>
        </w:tc>
      </w:tr>
      <w:tr w:rsidR="00FB3F13">
        <w:trPr>
          <w:cantSplit/>
        </w:trPr>
        <w:tc>
          <w:tcPr>
            <w:tcW w:w="1908" w:type="dxa"/>
            <w:vMerge/>
          </w:tcPr>
          <w:p w:rsidR="00FB3F13" w:rsidRDefault="00FB3F13">
            <w:pPr>
              <w:ind w:left="-319"/>
              <w:rPr>
                <w:rFonts w:ascii="仿宋_GB2312" w:eastAsia="仿宋_GB2312" w:hAnsi="仿宋_GB2312" w:cs="仿宋_GB2312"/>
                <w:sz w:val="28"/>
                <w:szCs w:val="28"/>
              </w:rPr>
            </w:pPr>
          </w:p>
        </w:tc>
        <w:tc>
          <w:tcPr>
            <w:tcW w:w="1102" w:type="dxa"/>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地址</w:t>
            </w:r>
          </w:p>
        </w:tc>
        <w:tc>
          <w:tcPr>
            <w:tcW w:w="5514" w:type="dxa"/>
            <w:gridSpan w:val="9"/>
            <w:vAlign w:val="center"/>
          </w:tcPr>
          <w:p w:rsidR="00FB3F13" w:rsidRDefault="00FB3F13">
            <w:pPr>
              <w:jc w:val="center"/>
              <w:rPr>
                <w:rFonts w:ascii="仿宋_GB2312" w:eastAsia="仿宋_GB2312" w:hAnsi="仿宋_GB2312" w:cs="仿宋_GB2312"/>
                <w:sz w:val="28"/>
                <w:szCs w:val="28"/>
              </w:rPr>
            </w:pPr>
          </w:p>
        </w:tc>
      </w:tr>
      <w:tr w:rsidR="00FB3F13">
        <w:trPr>
          <w:gridAfter w:val="1"/>
          <w:wAfter w:w="16" w:type="dxa"/>
          <w:cantSplit/>
        </w:trPr>
        <w:tc>
          <w:tcPr>
            <w:tcW w:w="1908" w:type="dxa"/>
            <w:vMerge/>
          </w:tcPr>
          <w:p w:rsidR="00FB3F13" w:rsidRDefault="00FB3F13">
            <w:pPr>
              <w:ind w:left="-319"/>
              <w:rPr>
                <w:rFonts w:ascii="仿宋_GB2312" w:eastAsia="仿宋_GB2312" w:hAnsi="仿宋_GB2312" w:cs="仿宋_GB2312"/>
                <w:sz w:val="28"/>
                <w:szCs w:val="28"/>
              </w:rPr>
            </w:pPr>
          </w:p>
        </w:tc>
        <w:tc>
          <w:tcPr>
            <w:tcW w:w="1868" w:type="dxa"/>
            <w:gridSpan w:val="2"/>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项目负责人</w:t>
            </w:r>
          </w:p>
        </w:tc>
        <w:tc>
          <w:tcPr>
            <w:tcW w:w="1792" w:type="dxa"/>
            <w:gridSpan w:val="3"/>
            <w:vAlign w:val="center"/>
          </w:tcPr>
          <w:p w:rsidR="00FB3F13" w:rsidRDefault="00FB3F13">
            <w:pPr>
              <w:jc w:val="center"/>
              <w:rPr>
                <w:rFonts w:ascii="仿宋_GB2312" w:eastAsia="仿宋_GB2312" w:hAnsi="仿宋_GB2312" w:cs="仿宋_GB2312"/>
                <w:sz w:val="28"/>
                <w:szCs w:val="28"/>
              </w:rPr>
            </w:pPr>
          </w:p>
        </w:tc>
        <w:tc>
          <w:tcPr>
            <w:tcW w:w="895" w:type="dxa"/>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p>
        </w:tc>
        <w:tc>
          <w:tcPr>
            <w:tcW w:w="2045" w:type="dxa"/>
            <w:gridSpan w:val="3"/>
            <w:vAlign w:val="center"/>
          </w:tcPr>
          <w:p w:rsidR="00FB3F13" w:rsidRDefault="00FB3F13">
            <w:pPr>
              <w:jc w:val="center"/>
              <w:rPr>
                <w:rFonts w:ascii="仿宋_GB2312" w:eastAsia="仿宋_GB2312" w:hAnsi="仿宋_GB2312" w:cs="仿宋_GB2312"/>
                <w:sz w:val="28"/>
                <w:szCs w:val="28"/>
              </w:rPr>
            </w:pPr>
          </w:p>
        </w:tc>
      </w:tr>
      <w:tr w:rsidR="00FB3F13">
        <w:trPr>
          <w:gridAfter w:val="1"/>
          <w:wAfter w:w="16" w:type="dxa"/>
          <w:cantSplit/>
          <w:trHeight w:val="414"/>
        </w:trPr>
        <w:tc>
          <w:tcPr>
            <w:tcW w:w="1908" w:type="dxa"/>
            <w:vMerge/>
          </w:tcPr>
          <w:p w:rsidR="00FB3F13" w:rsidRDefault="00FB3F13">
            <w:pPr>
              <w:ind w:left="-319"/>
              <w:rPr>
                <w:rFonts w:ascii="仿宋_GB2312" w:eastAsia="仿宋_GB2312" w:hAnsi="仿宋_GB2312" w:cs="仿宋_GB2312"/>
                <w:sz w:val="28"/>
                <w:szCs w:val="28"/>
              </w:rPr>
            </w:pPr>
          </w:p>
        </w:tc>
        <w:tc>
          <w:tcPr>
            <w:tcW w:w="1868" w:type="dxa"/>
            <w:gridSpan w:val="2"/>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联系部门</w:t>
            </w:r>
          </w:p>
        </w:tc>
        <w:tc>
          <w:tcPr>
            <w:tcW w:w="4732" w:type="dxa"/>
            <w:gridSpan w:val="7"/>
            <w:vAlign w:val="center"/>
          </w:tcPr>
          <w:p w:rsidR="00FB3F13" w:rsidRDefault="00A60950">
            <w:pPr>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（机构名）</w:t>
            </w:r>
          </w:p>
        </w:tc>
      </w:tr>
      <w:tr w:rsidR="00FB3F13">
        <w:trPr>
          <w:gridAfter w:val="1"/>
          <w:wAfter w:w="16" w:type="dxa"/>
          <w:cantSplit/>
          <w:trHeight w:val="494"/>
        </w:trPr>
        <w:tc>
          <w:tcPr>
            <w:tcW w:w="1908" w:type="dxa"/>
            <w:vMerge/>
          </w:tcPr>
          <w:p w:rsidR="00FB3F13" w:rsidRDefault="00FB3F13">
            <w:pPr>
              <w:ind w:left="-319"/>
              <w:rPr>
                <w:rFonts w:ascii="仿宋_GB2312" w:eastAsia="仿宋_GB2312" w:hAnsi="仿宋_GB2312" w:cs="仿宋_GB2312"/>
                <w:sz w:val="28"/>
                <w:szCs w:val="28"/>
              </w:rPr>
            </w:pPr>
          </w:p>
        </w:tc>
        <w:tc>
          <w:tcPr>
            <w:tcW w:w="1868" w:type="dxa"/>
            <w:gridSpan w:val="2"/>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 系 人</w:t>
            </w:r>
          </w:p>
        </w:tc>
        <w:tc>
          <w:tcPr>
            <w:tcW w:w="1719" w:type="dxa"/>
            <w:gridSpan w:val="2"/>
            <w:vAlign w:val="center"/>
          </w:tcPr>
          <w:p w:rsidR="00FB3F13" w:rsidRDefault="00FB3F13">
            <w:pPr>
              <w:jc w:val="center"/>
              <w:rPr>
                <w:rFonts w:ascii="仿宋_GB2312" w:eastAsia="仿宋_GB2312" w:hAnsi="仿宋_GB2312" w:cs="仿宋_GB2312"/>
                <w:sz w:val="28"/>
                <w:szCs w:val="28"/>
              </w:rPr>
            </w:pPr>
          </w:p>
        </w:tc>
        <w:tc>
          <w:tcPr>
            <w:tcW w:w="1417" w:type="dxa"/>
            <w:gridSpan w:val="4"/>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职  </w:t>
            </w:r>
            <w:proofErr w:type="gramStart"/>
            <w:r>
              <w:rPr>
                <w:rFonts w:ascii="仿宋_GB2312" w:eastAsia="仿宋_GB2312" w:hAnsi="仿宋_GB2312" w:cs="仿宋_GB2312" w:hint="eastAsia"/>
                <w:sz w:val="28"/>
                <w:szCs w:val="28"/>
              </w:rPr>
              <w:t>务</w:t>
            </w:r>
            <w:proofErr w:type="gramEnd"/>
          </w:p>
        </w:tc>
        <w:tc>
          <w:tcPr>
            <w:tcW w:w="1596" w:type="dxa"/>
            <w:vAlign w:val="center"/>
          </w:tcPr>
          <w:p w:rsidR="00FB3F13" w:rsidRDefault="00FB3F13">
            <w:pPr>
              <w:jc w:val="center"/>
              <w:rPr>
                <w:rFonts w:ascii="仿宋_GB2312" w:eastAsia="仿宋_GB2312" w:hAnsi="仿宋_GB2312" w:cs="仿宋_GB2312"/>
                <w:sz w:val="28"/>
                <w:szCs w:val="28"/>
              </w:rPr>
            </w:pPr>
          </w:p>
        </w:tc>
      </w:tr>
      <w:tr w:rsidR="00FB3F13">
        <w:trPr>
          <w:gridAfter w:val="1"/>
          <w:wAfter w:w="16" w:type="dxa"/>
          <w:cantSplit/>
          <w:trHeight w:val="560"/>
        </w:trPr>
        <w:tc>
          <w:tcPr>
            <w:tcW w:w="1908" w:type="dxa"/>
            <w:vMerge/>
          </w:tcPr>
          <w:p w:rsidR="00FB3F13" w:rsidRDefault="00FB3F13">
            <w:pPr>
              <w:ind w:left="-319"/>
              <w:rPr>
                <w:rFonts w:ascii="仿宋_GB2312" w:eastAsia="仿宋_GB2312" w:hAnsi="仿宋_GB2312" w:cs="仿宋_GB2312"/>
                <w:sz w:val="28"/>
                <w:szCs w:val="28"/>
              </w:rPr>
            </w:pPr>
          </w:p>
        </w:tc>
        <w:tc>
          <w:tcPr>
            <w:tcW w:w="1868" w:type="dxa"/>
            <w:gridSpan w:val="2"/>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    话</w:t>
            </w:r>
          </w:p>
        </w:tc>
        <w:tc>
          <w:tcPr>
            <w:tcW w:w="1719" w:type="dxa"/>
            <w:gridSpan w:val="2"/>
            <w:vAlign w:val="center"/>
          </w:tcPr>
          <w:p w:rsidR="00FB3F13" w:rsidRDefault="00FB3F13">
            <w:pPr>
              <w:jc w:val="center"/>
              <w:rPr>
                <w:rFonts w:ascii="仿宋_GB2312" w:eastAsia="仿宋_GB2312" w:hAnsi="仿宋_GB2312" w:cs="仿宋_GB2312"/>
                <w:sz w:val="28"/>
                <w:szCs w:val="28"/>
              </w:rPr>
            </w:pPr>
          </w:p>
        </w:tc>
        <w:tc>
          <w:tcPr>
            <w:tcW w:w="1417" w:type="dxa"/>
            <w:gridSpan w:val="4"/>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移动电话</w:t>
            </w:r>
          </w:p>
        </w:tc>
        <w:tc>
          <w:tcPr>
            <w:tcW w:w="1596" w:type="dxa"/>
            <w:vAlign w:val="center"/>
          </w:tcPr>
          <w:p w:rsidR="00FB3F13" w:rsidRDefault="00FB3F13">
            <w:pPr>
              <w:jc w:val="center"/>
              <w:rPr>
                <w:rFonts w:ascii="仿宋_GB2312" w:eastAsia="仿宋_GB2312" w:hAnsi="仿宋_GB2312" w:cs="仿宋_GB2312"/>
                <w:sz w:val="28"/>
                <w:szCs w:val="28"/>
              </w:rPr>
            </w:pPr>
          </w:p>
        </w:tc>
      </w:tr>
      <w:tr w:rsidR="00FB3F13">
        <w:trPr>
          <w:cantSplit/>
        </w:trPr>
        <w:tc>
          <w:tcPr>
            <w:tcW w:w="1908" w:type="dxa"/>
            <w:vMerge/>
          </w:tcPr>
          <w:p w:rsidR="00FB3F13" w:rsidRDefault="00FB3F13">
            <w:pPr>
              <w:ind w:left="-319"/>
              <w:rPr>
                <w:rFonts w:ascii="仿宋_GB2312" w:eastAsia="仿宋_GB2312" w:hAnsi="仿宋_GB2312" w:cs="仿宋_GB2312"/>
                <w:sz w:val="28"/>
                <w:szCs w:val="28"/>
              </w:rPr>
            </w:pPr>
          </w:p>
        </w:tc>
        <w:tc>
          <w:tcPr>
            <w:tcW w:w="1868" w:type="dxa"/>
            <w:gridSpan w:val="2"/>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电子邮箱</w:t>
            </w:r>
          </w:p>
        </w:tc>
        <w:tc>
          <w:tcPr>
            <w:tcW w:w="4748" w:type="dxa"/>
            <w:gridSpan w:val="8"/>
            <w:vAlign w:val="center"/>
          </w:tcPr>
          <w:p w:rsidR="00FB3F13" w:rsidRDefault="00FB3F13">
            <w:pPr>
              <w:jc w:val="center"/>
              <w:rPr>
                <w:rFonts w:ascii="仿宋_GB2312" w:eastAsia="仿宋_GB2312" w:hAnsi="仿宋_GB2312" w:cs="仿宋_GB2312"/>
                <w:sz w:val="28"/>
                <w:szCs w:val="28"/>
              </w:rPr>
            </w:pPr>
          </w:p>
        </w:tc>
      </w:tr>
      <w:tr w:rsidR="00FB3F13">
        <w:trPr>
          <w:cantSplit/>
        </w:trPr>
        <w:tc>
          <w:tcPr>
            <w:tcW w:w="1908" w:type="dxa"/>
            <w:vMerge w:val="restart"/>
          </w:tcPr>
          <w:p w:rsidR="00FB3F13" w:rsidRDefault="00A60950">
            <w:pPr>
              <w:rPr>
                <w:rFonts w:ascii="仿宋_GB2312" w:eastAsia="仿宋_GB2312" w:hAnsi="仿宋_GB2312" w:cs="仿宋_GB2312"/>
                <w:sz w:val="28"/>
                <w:szCs w:val="28"/>
              </w:rPr>
            </w:pPr>
            <w:r>
              <w:rPr>
                <w:rFonts w:ascii="仿宋_GB2312" w:eastAsia="仿宋_GB2312" w:hAnsi="仿宋_GB2312" w:cs="仿宋_GB2312" w:hint="eastAsia"/>
                <w:sz w:val="28"/>
                <w:szCs w:val="28"/>
              </w:rPr>
              <w:t>5.市教委责任处室信息</w:t>
            </w:r>
          </w:p>
        </w:tc>
        <w:tc>
          <w:tcPr>
            <w:tcW w:w="1868" w:type="dxa"/>
            <w:gridSpan w:val="2"/>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处  室</w:t>
            </w:r>
          </w:p>
        </w:tc>
        <w:tc>
          <w:tcPr>
            <w:tcW w:w="4748" w:type="dxa"/>
            <w:gridSpan w:val="8"/>
            <w:vAlign w:val="center"/>
          </w:tcPr>
          <w:p w:rsidR="00FB3F13" w:rsidRDefault="00FB3F13">
            <w:pPr>
              <w:jc w:val="center"/>
              <w:rPr>
                <w:rFonts w:ascii="仿宋_GB2312" w:eastAsia="仿宋_GB2312" w:hAnsi="仿宋_GB2312" w:cs="仿宋_GB2312"/>
                <w:sz w:val="28"/>
                <w:szCs w:val="28"/>
              </w:rPr>
            </w:pPr>
          </w:p>
        </w:tc>
      </w:tr>
      <w:tr w:rsidR="00FB3F13">
        <w:trPr>
          <w:cantSplit/>
          <w:trHeight w:val="303"/>
        </w:trPr>
        <w:tc>
          <w:tcPr>
            <w:tcW w:w="1908" w:type="dxa"/>
            <w:vMerge/>
          </w:tcPr>
          <w:p w:rsidR="00FB3F13" w:rsidRDefault="00FB3F13">
            <w:pPr>
              <w:rPr>
                <w:rFonts w:ascii="仿宋_GB2312" w:eastAsia="仿宋_GB2312" w:hAnsi="仿宋_GB2312" w:cs="仿宋_GB2312"/>
                <w:sz w:val="28"/>
                <w:szCs w:val="28"/>
              </w:rPr>
            </w:pPr>
          </w:p>
        </w:tc>
        <w:tc>
          <w:tcPr>
            <w:tcW w:w="1868" w:type="dxa"/>
            <w:gridSpan w:val="2"/>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 系 人</w:t>
            </w:r>
          </w:p>
        </w:tc>
        <w:tc>
          <w:tcPr>
            <w:tcW w:w="1792" w:type="dxa"/>
            <w:gridSpan w:val="3"/>
            <w:vAlign w:val="center"/>
          </w:tcPr>
          <w:p w:rsidR="00FB3F13" w:rsidRDefault="00FB3F13">
            <w:pPr>
              <w:jc w:val="center"/>
              <w:rPr>
                <w:rFonts w:ascii="仿宋_GB2312" w:eastAsia="仿宋_GB2312" w:hAnsi="仿宋_GB2312" w:cs="仿宋_GB2312"/>
                <w:sz w:val="28"/>
                <w:szCs w:val="28"/>
              </w:rPr>
            </w:pPr>
          </w:p>
        </w:tc>
        <w:tc>
          <w:tcPr>
            <w:tcW w:w="1344" w:type="dxa"/>
            <w:gridSpan w:val="3"/>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职  </w:t>
            </w:r>
            <w:proofErr w:type="gramStart"/>
            <w:r>
              <w:rPr>
                <w:rFonts w:ascii="仿宋_GB2312" w:eastAsia="仿宋_GB2312" w:hAnsi="仿宋_GB2312" w:cs="仿宋_GB2312" w:hint="eastAsia"/>
                <w:sz w:val="28"/>
                <w:szCs w:val="28"/>
              </w:rPr>
              <w:t>务</w:t>
            </w:r>
            <w:proofErr w:type="gramEnd"/>
          </w:p>
        </w:tc>
        <w:tc>
          <w:tcPr>
            <w:tcW w:w="1612" w:type="dxa"/>
            <w:gridSpan w:val="2"/>
            <w:vAlign w:val="center"/>
          </w:tcPr>
          <w:p w:rsidR="00FB3F13" w:rsidRDefault="00FB3F13">
            <w:pPr>
              <w:jc w:val="center"/>
              <w:rPr>
                <w:rFonts w:ascii="仿宋_GB2312" w:eastAsia="仿宋_GB2312" w:hAnsi="仿宋_GB2312" w:cs="仿宋_GB2312"/>
                <w:sz w:val="28"/>
                <w:szCs w:val="28"/>
              </w:rPr>
            </w:pPr>
          </w:p>
        </w:tc>
      </w:tr>
      <w:tr w:rsidR="00FB3F13">
        <w:trPr>
          <w:cantSplit/>
          <w:trHeight w:val="397"/>
        </w:trPr>
        <w:tc>
          <w:tcPr>
            <w:tcW w:w="1908" w:type="dxa"/>
            <w:vMerge/>
          </w:tcPr>
          <w:p w:rsidR="00FB3F13" w:rsidRDefault="00FB3F13">
            <w:pPr>
              <w:rPr>
                <w:rFonts w:ascii="仿宋_GB2312" w:eastAsia="仿宋_GB2312" w:hAnsi="仿宋_GB2312" w:cs="仿宋_GB2312"/>
                <w:sz w:val="28"/>
                <w:szCs w:val="28"/>
              </w:rPr>
            </w:pPr>
          </w:p>
        </w:tc>
        <w:tc>
          <w:tcPr>
            <w:tcW w:w="1868" w:type="dxa"/>
            <w:gridSpan w:val="2"/>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    话</w:t>
            </w:r>
          </w:p>
        </w:tc>
        <w:tc>
          <w:tcPr>
            <w:tcW w:w="1792" w:type="dxa"/>
            <w:gridSpan w:val="3"/>
            <w:vAlign w:val="center"/>
          </w:tcPr>
          <w:p w:rsidR="00FB3F13" w:rsidRDefault="00FB3F13">
            <w:pPr>
              <w:jc w:val="center"/>
              <w:rPr>
                <w:rFonts w:ascii="仿宋_GB2312" w:eastAsia="仿宋_GB2312" w:hAnsi="仿宋_GB2312" w:cs="仿宋_GB2312"/>
                <w:sz w:val="28"/>
                <w:szCs w:val="28"/>
              </w:rPr>
            </w:pPr>
          </w:p>
        </w:tc>
        <w:tc>
          <w:tcPr>
            <w:tcW w:w="1344" w:type="dxa"/>
            <w:gridSpan w:val="3"/>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移动电话</w:t>
            </w:r>
          </w:p>
        </w:tc>
        <w:tc>
          <w:tcPr>
            <w:tcW w:w="1612" w:type="dxa"/>
            <w:gridSpan w:val="2"/>
            <w:vAlign w:val="center"/>
          </w:tcPr>
          <w:p w:rsidR="00FB3F13" w:rsidRDefault="00FB3F13">
            <w:pPr>
              <w:jc w:val="center"/>
              <w:rPr>
                <w:rFonts w:ascii="仿宋_GB2312" w:eastAsia="仿宋_GB2312" w:hAnsi="仿宋_GB2312" w:cs="仿宋_GB2312"/>
                <w:sz w:val="28"/>
                <w:szCs w:val="28"/>
              </w:rPr>
            </w:pPr>
          </w:p>
        </w:tc>
      </w:tr>
      <w:tr w:rsidR="00FB3F13">
        <w:trPr>
          <w:cantSplit/>
          <w:trHeight w:val="274"/>
        </w:trPr>
        <w:tc>
          <w:tcPr>
            <w:tcW w:w="1908" w:type="dxa"/>
            <w:vMerge/>
          </w:tcPr>
          <w:p w:rsidR="00FB3F13" w:rsidRDefault="00FB3F13">
            <w:pPr>
              <w:rPr>
                <w:rFonts w:ascii="仿宋_GB2312" w:eastAsia="仿宋_GB2312" w:hAnsi="仿宋_GB2312" w:cs="仿宋_GB2312"/>
                <w:sz w:val="28"/>
                <w:szCs w:val="28"/>
              </w:rPr>
            </w:pPr>
          </w:p>
        </w:tc>
        <w:tc>
          <w:tcPr>
            <w:tcW w:w="1868" w:type="dxa"/>
            <w:gridSpan w:val="2"/>
            <w:vAlign w:val="center"/>
          </w:tcPr>
          <w:p w:rsidR="00FB3F13" w:rsidRDefault="00A60950">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电子邮箱</w:t>
            </w:r>
          </w:p>
        </w:tc>
        <w:tc>
          <w:tcPr>
            <w:tcW w:w="4748" w:type="dxa"/>
            <w:gridSpan w:val="8"/>
            <w:vAlign w:val="center"/>
          </w:tcPr>
          <w:p w:rsidR="00FB3F13" w:rsidRDefault="00FB3F13">
            <w:pPr>
              <w:jc w:val="center"/>
              <w:rPr>
                <w:rFonts w:ascii="仿宋_GB2312" w:eastAsia="仿宋_GB2312" w:hAnsi="仿宋_GB2312" w:cs="仿宋_GB2312"/>
                <w:sz w:val="28"/>
                <w:szCs w:val="28"/>
              </w:rPr>
            </w:pPr>
          </w:p>
        </w:tc>
      </w:tr>
    </w:tbl>
    <w:p w:rsidR="00FB3F13" w:rsidDel="00FC30A3" w:rsidRDefault="00FB3F13">
      <w:pPr>
        <w:spacing w:line="560" w:lineRule="exact"/>
        <w:rPr>
          <w:del w:id="338" w:author="看盘 米公" w:date="2020-04-16T13:37:00Z"/>
          <w:rFonts w:ascii="黑体" w:eastAsia="仿宋_GB2312" w:hAnsi="黑体" w:cs="仿宋_GB2312" w:hint="eastAsia"/>
          <w:b/>
          <w:bCs/>
          <w:sz w:val="32"/>
          <w:szCs w:val="32"/>
        </w:rPr>
      </w:pPr>
    </w:p>
    <w:p w:rsidR="00FB3F13" w:rsidRDefault="00A60950">
      <w:pPr>
        <w:spacing w:line="560" w:lineRule="exact"/>
        <w:rPr>
          <w:rFonts w:ascii="黑体" w:eastAsia="仿宋_GB2312" w:hAnsi="黑体"/>
          <w:b/>
          <w:bCs/>
          <w:sz w:val="32"/>
          <w:szCs w:val="32"/>
        </w:rPr>
      </w:pPr>
      <w:r>
        <w:rPr>
          <w:rFonts w:ascii="黑体" w:eastAsia="仿宋_GB2312" w:hAnsi="黑体" w:cs="仿宋_GB2312" w:hint="eastAsia"/>
          <w:b/>
          <w:bCs/>
          <w:sz w:val="32"/>
          <w:szCs w:val="32"/>
        </w:rPr>
        <w:t>二、项目负责人及团队情况</w:t>
      </w:r>
    </w:p>
    <w:tbl>
      <w:tblPr>
        <w:tblW w:w="9000"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0"/>
        <w:gridCol w:w="720"/>
        <w:gridCol w:w="1260"/>
        <w:gridCol w:w="1260"/>
        <w:gridCol w:w="900"/>
        <w:gridCol w:w="1263"/>
        <w:gridCol w:w="2337"/>
      </w:tblGrid>
      <w:tr w:rsidR="00FB3F13">
        <w:tc>
          <w:tcPr>
            <w:tcW w:w="9000" w:type="dxa"/>
            <w:gridSpan w:val="7"/>
            <w:tcBorders>
              <w:tl2br w:val="nil"/>
              <w:tr2bl w:val="nil"/>
            </w:tcBorders>
            <w:vAlign w:val="center"/>
          </w:tcPr>
          <w:p w:rsidR="00FB3F13" w:rsidRDefault="00A60950">
            <w:pPr>
              <w:spacing w:line="600" w:lineRule="exact"/>
              <w:jc w:val="center"/>
              <w:rPr>
                <w:rFonts w:ascii="仿宋_GB2312" w:eastAsia="仿宋_GB2312"/>
                <w:b/>
                <w:bCs/>
                <w:sz w:val="24"/>
                <w:szCs w:val="24"/>
              </w:rPr>
            </w:pPr>
            <w:r>
              <w:rPr>
                <w:rFonts w:ascii="仿宋_GB2312" w:eastAsia="仿宋_GB2312" w:cs="仿宋_GB2312" w:hint="eastAsia"/>
                <w:b/>
                <w:bCs/>
                <w:sz w:val="28"/>
                <w:szCs w:val="28"/>
              </w:rPr>
              <w:t>项目负责人情况</w:t>
            </w:r>
          </w:p>
        </w:tc>
      </w:tr>
      <w:tr w:rsidR="00FB3F13">
        <w:tc>
          <w:tcPr>
            <w:tcW w:w="126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Borders>
              <w:tl2br w:val="nil"/>
              <w:tr2bl w:val="nil"/>
            </w:tcBorders>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263"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2337"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r>
      <w:tr w:rsidR="00FB3F13">
        <w:trPr>
          <w:trHeight w:val="407"/>
        </w:trPr>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72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18"/>
                <w:szCs w:val="18"/>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900" w:type="dxa"/>
            <w:tcBorders>
              <w:tl2br w:val="nil"/>
              <w:tr2bl w:val="nil"/>
            </w:tcBorders>
          </w:tcPr>
          <w:p w:rsidR="00FB3F13" w:rsidRDefault="00FB3F13">
            <w:pPr>
              <w:spacing w:line="600" w:lineRule="exact"/>
              <w:rPr>
                <w:rFonts w:ascii="仿宋_GB2312" w:eastAsia="仿宋_GB2312"/>
                <w:sz w:val="24"/>
                <w:szCs w:val="24"/>
              </w:rPr>
            </w:pPr>
          </w:p>
        </w:tc>
        <w:tc>
          <w:tcPr>
            <w:tcW w:w="1263" w:type="dxa"/>
            <w:tcBorders>
              <w:tl2br w:val="nil"/>
              <w:tr2bl w:val="nil"/>
            </w:tcBorders>
          </w:tcPr>
          <w:p w:rsidR="00FB3F13" w:rsidRDefault="00FB3F13">
            <w:pPr>
              <w:spacing w:line="600" w:lineRule="exact"/>
              <w:rPr>
                <w:rFonts w:ascii="仿宋_GB2312" w:eastAsia="仿宋_GB2312"/>
                <w:sz w:val="24"/>
                <w:szCs w:val="24"/>
              </w:rPr>
            </w:pPr>
          </w:p>
        </w:tc>
        <w:tc>
          <w:tcPr>
            <w:tcW w:w="2337" w:type="dxa"/>
            <w:tcBorders>
              <w:tl2br w:val="nil"/>
              <w:tr2bl w:val="nil"/>
            </w:tcBorders>
          </w:tcPr>
          <w:p w:rsidR="00FB3F13" w:rsidRDefault="00FB3F13">
            <w:pPr>
              <w:spacing w:line="600" w:lineRule="exact"/>
              <w:rPr>
                <w:rFonts w:ascii="仿宋_GB2312" w:eastAsia="仿宋_GB2312"/>
                <w:sz w:val="24"/>
                <w:szCs w:val="24"/>
              </w:rPr>
            </w:pPr>
          </w:p>
        </w:tc>
      </w:tr>
      <w:tr w:rsidR="00FB3F13">
        <w:tc>
          <w:tcPr>
            <w:tcW w:w="9000" w:type="dxa"/>
            <w:gridSpan w:val="7"/>
            <w:tcBorders>
              <w:tl2br w:val="nil"/>
              <w:tr2bl w:val="nil"/>
            </w:tcBorders>
          </w:tcPr>
          <w:p w:rsidR="00FB3F13" w:rsidRDefault="00A60950">
            <w:pPr>
              <w:spacing w:line="600" w:lineRule="exact"/>
              <w:jc w:val="center"/>
              <w:rPr>
                <w:rFonts w:ascii="仿宋_GB2312" w:eastAsia="仿宋_GB2312"/>
                <w:b/>
                <w:bCs/>
                <w:sz w:val="24"/>
                <w:szCs w:val="24"/>
              </w:rPr>
            </w:pPr>
            <w:r>
              <w:rPr>
                <w:rFonts w:ascii="仿宋_GB2312" w:eastAsia="仿宋_GB2312" w:cs="仿宋_GB2312" w:hint="eastAsia"/>
                <w:b/>
                <w:bCs/>
                <w:sz w:val="28"/>
                <w:szCs w:val="28"/>
              </w:rPr>
              <w:t>团队情况（校内）</w:t>
            </w:r>
          </w:p>
        </w:tc>
      </w:tr>
      <w:tr w:rsidR="00FB3F13">
        <w:tc>
          <w:tcPr>
            <w:tcW w:w="126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Borders>
              <w:tl2br w:val="nil"/>
              <w:tr2bl w:val="nil"/>
            </w:tcBorders>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263"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2337"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r>
      <w:tr w:rsidR="00FB3F13">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72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900" w:type="dxa"/>
            <w:tcBorders>
              <w:tl2br w:val="nil"/>
              <w:tr2bl w:val="nil"/>
            </w:tcBorders>
          </w:tcPr>
          <w:p w:rsidR="00FB3F13" w:rsidRDefault="00FB3F13">
            <w:pPr>
              <w:spacing w:line="600" w:lineRule="exact"/>
              <w:rPr>
                <w:rFonts w:ascii="仿宋_GB2312" w:eastAsia="仿宋_GB2312"/>
                <w:sz w:val="24"/>
                <w:szCs w:val="24"/>
              </w:rPr>
            </w:pPr>
          </w:p>
        </w:tc>
        <w:tc>
          <w:tcPr>
            <w:tcW w:w="1263" w:type="dxa"/>
            <w:tcBorders>
              <w:tl2br w:val="nil"/>
              <w:tr2bl w:val="nil"/>
            </w:tcBorders>
          </w:tcPr>
          <w:p w:rsidR="00FB3F13" w:rsidRDefault="00FB3F13">
            <w:pPr>
              <w:spacing w:line="600" w:lineRule="exact"/>
              <w:rPr>
                <w:rFonts w:ascii="仿宋_GB2312" w:eastAsia="仿宋_GB2312"/>
                <w:sz w:val="24"/>
                <w:szCs w:val="24"/>
              </w:rPr>
            </w:pPr>
          </w:p>
        </w:tc>
        <w:tc>
          <w:tcPr>
            <w:tcW w:w="2337" w:type="dxa"/>
            <w:tcBorders>
              <w:tl2br w:val="nil"/>
              <w:tr2bl w:val="nil"/>
            </w:tcBorders>
          </w:tcPr>
          <w:p w:rsidR="00FB3F13" w:rsidRDefault="00FB3F13">
            <w:pPr>
              <w:spacing w:line="600" w:lineRule="exact"/>
              <w:rPr>
                <w:rFonts w:ascii="仿宋_GB2312" w:eastAsia="仿宋_GB2312"/>
                <w:sz w:val="24"/>
                <w:szCs w:val="24"/>
              </w:rPr>
            </w:pPr>
          </w:p>
        </w:tc>
      </w:tr>
      <w:tr w:rsidR="00FB3F13">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72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900" w:type="dxa"/>
            <w:tcBorders>
              <w:tl2br w:val="nil"/>
              <w:tr2bl w:val="nil"/>
            </w:tcBorders>
          </w:tcPr>
          <w:p w:rsidR="00FB3F13" w:rsidRDefault="00FB3F13">
            <w:pPr>
              <w:spacing w:line="600" w:lineRule="exact"/>
              <w:rPr>
                <w:rFonts w:ascii="仿宋_GB2312" w:eastAsia="仿宋_GB2312"/>
                <w:sz w:val="24"/>
                <w:szCs w:val="24"/>
              </w:rPr>
            </w:pPr>
          </w:p>
        </w:tc>
        <w:tc>
          <w:tcPr>
            <w:tcW w:w="1263" w:type="dxa"/>
            <w:tcBorders>
              <w:tl2br w:val="nil"/>
              <w:tr2bl w:val="nil"/>
            </w:tcBorders>
          </w:tcPr>
          <w:p w:rsidR="00FB3F13" w:rsidRDefault="00FB3F13">
            <w:pPr>
              <w:spacing w:line="600" w:lineRule="exact"/>
              <w:rPr>
                <w:rFonts w:ascii="仿宋_GB2312" w:eastAsia="仿宋_GB2312"/>
                <w:sz w:val="24"/>
                <w:szCs w:val="24"/>
              </w:rPr>
            </w:pPr>
          </w:p>
        </w:tc>
        <w:tc>
          <w:tcPr>
            <w:tcW w:w="2337" w:type="dxa"/>
            <w:tcBorders>
              <w:tl2br w:val="nil"/>
              <w:tr2bl w:val="nil"/>
            </w:tcBorders>
          </w:tcPr>
          <w:p w:rsidR="00FB3F13" w:rsidRDefault="00FB3F13">
            <w:pPr>
              <w:spacing w:line="600" w:lineRule="exact"/>
              <w:rPr>
                <w:rFonts w:ascii="仿宋_GB2312" w:eastAsia="仿宋_GB2312"/>
                <w:sz w:val="24"/>
                <w:szCs w:val="24"/>
              </w:rPr>
            </w:pPr>
          </w:p>
        </w:tc>
      </w:tr>
      <w:tr w:rsidR="00FB3F13">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72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900" w:type="dxa"/>
            <w:tcBorders>
              <w:tl2br w:val="nil"/>
              <w:tr2bl w:val="nil"/>
            </w:tcBorders>
          </w:tcPr>
          <w:p w:rsidR="00FB3F13" w:rsidRDefault="00FB3F13">
            <w:pPr>
              <w:spacing w:line="600" w:lineRule="exact"/>
              <w:rPr>
                <w:rFonts w:ascii="仿宋_GB2312" w:eastAsia="仿宋_GB2312"/>
                <w:sz w:val="24"/>
                <w:szCs w:val="24"/>
              </w:rPr>
            </w:pPr>
          </w:p>
        </w:tc>
        <w:tc>
          <w:tcPr>
            <w:tcW w:w="1263" w:type="dxa"/>
            <w:tcBorders>
              <w:tl2br w:val="nil"/>
              <w:tr2bl w:val="nil"/>
            </w:tcBorders>
          </w:tcPr>
          <w:p w:rsidR="00FB3F13" w:rsidRDefault="00FB3F13">
            <w:pPr>
              <w:spacing w:line="600" w:lineRule="exact"/>
              <w:rPr>
                <w:rFonts w:ascii="仿宋_GB2312" w:eastAsia="仿宋_GB2312"/>
                <w:sz w:val="24"/>
                <w:szCs w:val="24"/>
              </w:rPr>
            </w:pPr>
          </w:p>
        </w:tc>
        <w:tc>
          <w:tcPr>
            <w:tcW w:w="2337" w:type="dxa"/>
            <w:tcBorders>
              <w:tl2br w:val="nil"/>
              <w:tr2bl w:val="nil"/>
            </w:tcBorders>
          </w:tcPr>
          <w:p w:rsidR="00FB3F13" w:rsidRDefault="00FB3F13">
            <w:pPr>
              <w:spacing w:line="600" w:lineRule="exact"/>
              <w:rPr>
                <w:rFonts w:ascii="仿宋_GB2312" w:eastAsia="仿宋_GB2312"/>
                <w:sz w:val="24"/>
                <w:szCs w:val="24"/>
              </w:rPr>
            </w:pPr>
          </w:p>
        </w:tc>
      </w:tr>
      <w:tr w:rsidR="00FB3F13">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72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900" w:type="dxa"/>
            <w:tcBorders>
              <w:tl2br w:val="nil"/>
              <w:tr2bl w:val="nil"/>
            </w:tcBorders>
          </w:tcPr>
          <w:p w:rsidR="00FB3F13" w:rsidRDefault="00FB3F13">
            <w:pPr>
              <w:spacing w:line="600" w:lineRule="exact"/>
              <w:rPr>
                <w:rFonts w:ascii="仿宋_GB2312" w:eastAsia="仿宋_GB2312"/>
                <w:sz w:val="24"/>
                <w:szCs w:val="24"/>
              </w:rPr>
            </w:pPr>
          </w:p>
        </w:tc>
        <w:tc>
          <w:tcPr>
            <w:tcW w:w="1263" w:type="dxa"/>
            <w:tcBorders>
              <w:tl2br w:val="nil"/>
              <w:tr2bl w:val="nil"/>
            </w:tcBorders>
          </w:tcPr>
          <w:p w:rsidR="00FB3F13" w:rsidRDefault="00FB3F13">
            <w:pPr>
              <w:spacing w:line="600" w:lineRule="exact"/>
              <w:rPr>
                <w:rFonts w:ascii="仿宋_GB2312" w:eastAsia="仿宋_GB2312"/>
                <w:sz w:val="24"/>
                <w:szCs w:val="24"/>
              </w:rPr>
            </w:pPr>
          </w:p>
        </w:tc>
        <w:tc>
          <w:tcPr>
            <w:tcW w:w="2337" w:type="dxa"/>
            <w:tcBorders>
              <w:tl2br w:val="nil"/>
              <w:tr2bl w:val="nil"/>
            </w:tcBorders>
          </w:tcPr>
          <w:p w:rsidR="00FB3F13" w:rsidRDefault="00FB3F13">
            <w:pPr>
              <w:spacing w:line="600" w:lineRule="exact"/>
              <w:rPr>
                <w:rFonts w:ascii="仿宋_GB2312" w:eastAsia="仿宋_GB2312"/>
                <w:sz w:val="24"/>
                <w:szCs w:val="24"/>
              </w:rPr>
            </w:pPr>
          </w:p>
        </w:tc>
      </w:tr>
      <w:tr w:rsidR="00FB3F13">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72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900" w:type="dxa"/>
            <w:tcBorders>
              <w:tl2br w:val="nil"/>
              <w:tr2bl w:val="nil"/>
            </w:tcBorders>
          </w:tcPr>
          <w:p w:rsidR="00FB3F13" w:rsidRDefault="00FB3F13">
            <w:pPr>
              <w:spacing w:line="600" w:lineRule="exact"/>
              <w:rPr>
                <w:rFonts w:ascii="仿宋_GB2312" w:eastAsia="仿宋_GB2312"/>
                <w:sz w:val="24"/>
                <w:szCs w:val="24"/>
              </w:rPr>
            </w:pPr>
          </w:p>
        </w:tc>
        <w:tc>
          <w:tcPr>
            <w:tcW w:w="1263" w:type="dxa"/>
            <w:tcBorders>
              <w:tl2br w:val="nil"/>
              <w:tr2bl w:val="nil"/>
            </w:tcBorders>
          </w:tcPr>
          <w:p w:rsidR="00FB3F13" w:rsidRDefault="00FB3F13">
            <w:pPr>
              <w:spacing w:line="600" w:lineRule="exact"/>
              <w:rPr>
                <w:rFonts w:ascii="仿宋_GB2312" w:eastAsia="仿宋_GB2312"/>
                <w:sz w:val="24"/>
                <w:szCs w:val="24"/>
              </w:rPr>
            </w:pPr>
          </w:p>
        </w:tc>
        <w:tc>
          <w:tcPr>
            <w:tcW w:w="2337" w:type="dxa"/>
            <w:tcBorders>
              <w:tl2br w:val="nil"/>
              <w:tr2bl w:val="nil"/>
            </w:tcBorders>
          </w:tcPr>
          <w:p w:rsidR="00FB3F13" w:rsidRDefault="00FB3F13">
            <w:pPr>
              <w:spacing w:line="600" w:lineRule="exact"/>
              <w:rPr>
                <w:rFonts w:ascii="仿宋_GB2312" w:eastAsia="仿宋_GB2312"/>
                <w:sz w:val="24"/>
                <w:szCs w:val="24"/>
              </w:rPr>
            </w:pPr>
          </w:p>
        </w:tc>
      </w:tr>
      <w:tr w:rsidR="00FB3F13">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72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900" w:type="dxa"/>
            <w:tcBorders>
              <w:tl2br w:val="nil"/>
              <w:tr2bl w:val="nil"/>
            </w:tcBorders>
          </w:tcPr>
          <w:p w:rsidR="00FB3F13" w:rsidRDefault="00FB3F13">
            <w:pPr>
              <w:spacing w:line="600" w:lineRule="exact"/>
              <w:rPr>
                <w:rFonts w:ascii="仿宋_GB2312" w:eastAsia="仿宋_GB2312"/>
                <w:sz w:val="24"/>
                <w:szCs w:val="24"/>
              </w:rPr>
            </w:pPr>
          </w:p>
        </w:tc>
        <w:tc>
          <w:tcPr>
            <w:tcW w:w="1263" w:type="dxa"/>
            <w:tcBorders>
              <w:tl2br w:val="nil"/>
              <w:tr2bl w:val="nil"/>
            </w:tcBorders>
          </w:tcPr>
          <w:p w:rsidR="00FB3F13" w:rsidRDefault="00FB3F13">
            <w:pPr>
              <w:spacing w:line="600" w:lineRule="exact"/>
              <w:rPr>
                <w:rFonts w:ascii="仿宋_GB2312" w:eastAsia="仿宋_GB2312"/>
                <w:sz w:val="24"/>
                <w:szCs w:val="24"/>
              </w:rPr>
            </w:pPr>
          </w:p>
        </w:tc>
        <w:tc>
          <w:tcPr>
            <w:tcW w:w="2337" w:type="dxa"/>
            <w:tcBorders>
              <w:tl2br w:val="nil"/>
              <w:tr2bl w:val="nil"/>
            </w:tcBorders>
          </w:tcPr>
          <w:p w:rsidR="00FB3F13" w:rsidRDefault="00FB3F13">
            <w:pPr>
              <w:spacing w:line="600" w:lineRule="exact"/>
              <w:rPr>
                <w:rFonts w:ascii="仿宋_GB2312" w:eastAsia="仿宋_GB2312"/>
                <w:sz w:val="24"/>
                <w:szCs w:val="24"/>
              </w:rPr>
            </w:pPr>
          </w:p>
        </w:tc>
      </w:tr>
      <w:tr w:rsidR="00FB3F13">
        <w:tc>
          <w:tcPr>
            <w:tcW w:w="9000" w:type="dxa"/>
            <w:gridSpan w:val="7"/>
            <w:tcBorders>
              <w:tl2br w:val="nil"/>
              <w:tr2bl w:val="nil"/>
            </w:tcBorders>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b/>
                <w:bCs/>
                <w:sz w:val="28"/>
                <w:szCs w:val="28"/>
              </w:rPr>
              <w:t>团队情况（校外）</w:t>
            </w:r>
          </w:p>
        </w:tc>
      </w:tr>
      <w:tr w:rsidR="00FB3F13">
        <w:tc>
          <w:tcPr>
            <w:tcW w:w="126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263" w:type="dxa"/>
            <w:tcBorders>
              <w:tl2br w:val="nil"/>
              <w:tr2bl w:val="nil"/>
            </w:tcBorders>
            <w:vAlign w:val="center"/>
          </w:tcPr>
          <w:p w:rsidR="00FB3F13" w:rsidRDefault="00A60950">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2337" w:type="dxa"/>
            <w:tcBorders>
              <w:tl2br w:val="nil"/>
              <w:tr2bl w:val="nil"/>
            </w:tcBorders>
            <w:vAlign w:val="center"/>
          </w:tcPr>
          <w:p w:rsidR="00FB3F13" w:rsidRDefault="00A60950">
            <w:pPr>
              <w:jc w:val="center"/>
              <w:rPr>
                <w:rFonts w:ascii="仿宋_GB2312" w:eastAsia="仿宋_GB2312"/>
                <w:sz w:val="24"/>
                <w:szCs w:val="24"/>
              </w:rPr>
            </w:pPr>
            <w:r>
              <w:rPr>
                <w:rFonts w:ascii="仿宋_GB2312" w:eastAsia="仿宋_GB2312" w:cs="仿宋_GB2312" w:hint="eastAsia"/>
                <w:sz w:val="24"/>
                <w:szCs w:val="24"/>
              </w:rPr>
              <w:t>分工</w:t>
            </w:r>
          </w:p>
        </w:tc>
      </w:tr>
      <w:tr w:rsidR="00FB3F13">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72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900" w:type="dxa"/>
            <w:tcBorders>
              <w:tl2br w:val="nil"/>
              <w:tr2bl w:val="nil"/>
            </w:tcBorders>
          </w:tcPr>
          <w:p w:rsidR="00FB3F13" w:rsidRDefault="00FB3F13">
            <w:pPr>
              <w:spacing w:line="600" w:lineRule="exact"/>
              <w:rPr>
                <w:rFonts w:ascii="仿宋_GB2312" w:eastAsia="仿宋_GB2312"/>
                <w:sz w:val="24"/>
                <w:szCs w:val="24"/>
              </w:rPr>
            </w:pPr>
          </w:p>
        </w:tc>
        <w:tc>
          <w:tcPr>
            <w:tcW w:w="1263" w:type="dxa"/>
            <w:tcBorders>
              <w:tl2br w:val="nil"/>
              <w:tr2bl w:val="nil"/>
            </w:tcBorders>
          </w:tcPr>
          <w:p w:rsidR="00FB3F13" w:rsidRDefault="00FB3F13">
            <w:pPr>
              <w:spacing w:line="600" w:lineRule="exact"/>
              <w:rPr>
                <w:rFonts w:ascii="仿宋_GB2312" w:eastAsia="仿宋_GB2312"/>
                <w:sz w:val="24"/>
                <w:szCs w:val="24"/>
              </w:rPr>
            </w:pPr>
          </w:p>
        </w:tc>
        <w:tc>
          <w:tcPr>
            <w:tcW w:w="2337" w:type="dxa"/>
            <w:tcBorders>
              <w:tl2br w:val="nil"/>
              <w:tr2bl w:val="nil"/>
            </w:tcBorders>
          </w:tcPr>
          <w:p w:rsidR="00FB3F13" w:rsidRDefault="00FB3F13">
            <w:pPr>
              <w:spacing w:line="600" w:lineRule="exact"/>
              <w:rPr>
                <w:rFonts w:ascii="仿宋_GB2312" w:eastAsia="仿宋_GB2312"/>
                <w:sz w:val="24"/>
                <w:szCs w:val="24"/>
              </w:rPr>
            </w:pPr>
          </w:p>
        </w:tc>
      </w:tr>
      <w:tr w:rsidR="00FB3F13">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72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900" w:type="dxa"/>
            <w:tcBorders>
              <w:tl2br w:val="nil"/>
              <w:tr2bl w:val="nil"/>
            </w:tcBorders>
          </w:tcPr>
          <w:p w:rsidR="00FB3F13" w:rsidRDefault="00FB3F13">
            <w:pPr>
              <w:spacing w:line="600" w:lineRule="exact"/>
              <w:rPr>
                <w:rFonts w:ascii="仿宋_GB2312" w:eastAsia="仿宋_GB2312"/>
                <w:sz w:val="24"/>
                <w:szCs w:val="24"/>
              </w:rPr>
            </w:pPr>
          </w:p>
        </w:tc>
        <w:tc>
          <w:tcPr>
            <w:tcW w:w="1263" w:type="dxa"/>
            <w:tcBorders>
              <w:tl2br w:val="nil"/>
              <w:tr2bl w:val="nil"/>
            </w:tcBorders>
          </w:tcPr>
          <w:p w:rsidR="00FB3F13" w:rsidRDefault="00FB3F13">
            <w:pPr>
              <w:spacing w:line="600" w:lineRule="exact"/>
              <w:rPr>
                <w:rFonts w:ascii="仿宋_GB2312" w:eastAsia="仿宋_GB2312"/>
                <w:sz w:val="24"/>
                <w:szCs w:val="24"/>
              </w:rPr>
            </w:pPr>
          </w:p>
        </w:tc>
        <w:tc>
          <w:tcPr>
            <w:tcW w:w="2337" w:type="dxa"/>
            <w:tcBorders>
              <w:tl2br w:val="nil"/>
              <w:tr2bl w:val="nil"/>
            </w:tcBorders>
          </w:tcPr>
          <w:p w:rsidR="00FB3F13" w:rsidRDefault="00FB3F13">
            <w:pPr>
              <w:spacing w:line="600" w:lineRule="exact"/>
              <w:rPr>
                <w:rFonts w:ascii="仿宋_GB2312" w:eastAsia="仿宋_GB2312"/>
                <w:sz w:val="24"/>
                <w:szCs w:val="24"/>
              </w:rPr>
            </w:pPr>
          </w:p>
        </w:tc>
      </w:tr>
      <w:tr w:rsidR="00FB3F13">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72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900" w:type="dxa"/>
            <w:tcBorders>
              <w:tl2br w:val="nil"/>
              <w:tr2bl w:val="nil"/>
            </w:tcBorders>
          </w:tcPr>
          <w:p w:rsidR="00FB3F13" w:rsidRDefault="00FB3F13">
            <w:pPr>
              <w:spacing w:line="600" w:lineRule="exact"/>
              <w:rPr>
                <w:rFonts w:ascii="仿宋_GB2312" w:eastAsia="仿宋_GB2312"/>
                <w:sz w:val="24"/>
                <w:szCs w:val="24"/>
              </w:rPr>
            </w:pPr>
          </w:p>
        </w:tc>
        <w:tc>
          <w:tcPr>
            <w:tcW w:w="1263" w:type="dxa"/>
            <w:tcBorders>
              <w:tl2br w:val="nil"/>
              <w:tr2bl w:val="nil"/>
            </w:tcBorders>
          </w:tcPr>
          <w:p w:rsidR="00FB3F13" w:rsidRDefault="00FB3F13">
            <w:pPr>
              <w:spacing w:line="600" w:lineRule="exact"/>
              <w:rPr>
                <w:rFonts w:ascii="仿宋_GB2312" w:eastAsia="仿宋_GB2312"/>
                <w:sz w:val="24"/>
                <w:szCs w:val="24"/>
              </w:rPr>
            </w:pPr>
          </w:p>
        </w:tc>
        <w:tc>
          <w:tcPr>
            <w:tcW w:w="2337" w:type="dxa"/>
            <w:tcBorders>
              <w:tl2br w:val="nil"/>
              <w:tr2bl w:val="nil"/>
            </w:tcBorders>
          </w:tcPr>
          <w:p w:rsidR="00FB3F13" w:rsidRDefault="00FB3F13">
            <w:pPr>
              <w:spacing w:line="600" w:lineRule="exact"/>
              <w:rPr>
                <w:rFonts w:ascii="仿宋_GB2312" w:eastAsia="仿宋_GB2312"/>
                <w:sz w:val="24"/>
                <w:szCs w:val="24"/>
              </w:rPr>
            </w:pPr>
          </w:p>
        </w:tc>
      </w:tr>
      <w:tr w:rsidR="00FB3F13">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72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900" w:type="dxa"/>
            <w:tcBorders>
              <w:tl2br w:val="nil"/>
              <w:tr2bl w:val="nil"/>
            </w:tcBorders>
          </w:tcPr>
          <w:p w:rsidR="00FB3F13" w:rsidRDefault="00FB3F13">
            <w:pPr>
              <w:spacing w:line="600" w:lineRule="exact"/>
              <w:rPr>
                <w:rFonts w:ascii="仿宋_GB2312" w:eastAsia="仿宋_GB2312"/>
                <w:sz w:val="24"/>
                <w:szCs w:val="24"/>
              </w:rPr>
            </w:pPr>
          </w:p>
        </w:tc>
        <w:tc>
          <w:tcPr>
            <w:tcW w:w="1263" w:type="dxa"/>
            <w:tcBorders>
              <w:tl2br w:val="nil"/>
              <w:tr2bl w:val="nil"/>
            </w:tcBorders>
          </w:tcPr>
          <w:p w:rsidR="00FB3F13" w:rsidRDefault="00FB3F13">
            <w:pPr>
              <w:spacing w:line="600" w:lineRule="exact"/>
              <w:rPr>
                <w:rFonts w:ascii="仿宋_GB2312" w:eastAsia="仿宋_GB2312"/>
                <w:sz w:val="24"/>
                <w:szCs w:val="24"/>
              </w:rPr>
            </w:pPr>
          </w:p>
        </w:tc>
        <w:tc>
          <w:tcPr>
            <w:tcW w:w="2337" w:type="dxa"/>
            <w:tcBorders>
              <w:tl2br w:val="nil"/>
              <w:tr2bl w:val="nil"/>
            </w:tcBorders>
          </w:tcPr>
          <w:p w:rsidR="00FB3F13" w:rsidRDefault="00FB3F13">
            <w:pPr>
              <w:spacing w:line="600" w:lineRule="exact"/>
              <w:rPr>
                <w:rFonts w:ascii="仿宋_GB2312" w:eastAsia="仿宋_GB2312"/>
                <w:sz w:val="24"/>
                <w:szCs w:val="24"/>
              </w:rPr>
            </w:pPr>
          </w:p>
        </w:tc>
      </w:tr>
      <w:tr w:rsidR="00FB3F13">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72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1260" w:type="dxa"/>
            <w:tcBorders>
              <w:tl2br w:val="nil"/>
              <w:tr2bl w:val="nil"/>
            </w:tcBorders>
          </w:tcPr>
          <w:p w:rsidR="00FB3F13" w:rsidRDefault="00FB3F13">
            <w:pPr>
              <w:spacing w:line="600" w:lineRule="exact"/>
              <w:rPr>
                <w:rFonts w:ascii="仿宋_GB2312" w:eastAsia="仿宋_GB2312"/>
                <w:sz w:val="24"/>
                <w:szCs w:val="24"/>
              </w:rPr>
            </w:pPr>
          </w:p>
        </w:tc>
        <w:tc>
          <w:tcPr>
            <w:tcW w:w="900" w:type="dxa"/>
            <w:tcBorders>
              <w:tl2br w:val="nil"/>
              <w:tr2bl w:val="nil"/>
            </w:tcBorders>
          </w:tcPr>
          <w:p w:rsidR="00FB3F13" w:rsidRDefault="00FB3F13">
            <w:pPr>
              <w:spacing w:line="600" w:lineRule="exact"/>
              <w:rPr>
                <w:rFonts w:ascii="仿宋_GB2312" w:eastAsia="仿宋_GB2312"/>
                <w:sz w:val="24"/>
                <w:szCs w:val="24"/>
              </w:rPr>
            </w:pPr>
          </w:p>
        </w:tc>
        <w:tc>
          <w:tcPr>
            <w:tcW w:w="1263" w:type="dxa"/>
            <w:tcBorders>
              <w:tl2br w:val="nil"/>
              <w:tr2bl w:val="nil"/>
            </w:tcBorders>
          </w:tcPr>
          <w:p w:rsidR="00FB3F13" w:rsidRDefault="00FB3F13">
            <w:pPr>
              <w:spacing w:line="600" w:lineRule="exact"/>
              <w:rPr>
                <w:rFonts w:ascii="仿宋_GB2312" w:eastAsia="仿宋_GB2312"/>
                <w:sz w:val="24"/>
                <w:szCs w:val="24"/>
              </w:rPr>
            </w:pPr>
          </w:p>
        </w:tc>
        <w:tc>
          <w:tcPr>
            <w:tcW w:w="2337" w:type="dxa"/>
            <w:tcBorders>
              <w:tl2br w:val="nil"/>
              <w:tr2bl w:val="nil"/>
            </w:tcBorders>
          </w:tcPr>
          <w:p w:rsidR="00FB3F13" w:rsidRDefault="00FB3F13">
            <w:pPr>
              <w:spacing w:line="600" w:lineRule="exact"/>
              <w:rPr>
                <w:rFonts w:ascii="仿宋_GB2312" w:eastAsia="仿宋_GB2312"/>
                <w:sz w:val="24"/>
                <w:szCs w:val="24"/>
              </w:rPr>
            </w:pPr>
          </w:p>
        </w:tc>
      </w:tr>
    </w:tbl>
    <w:p w:rsidR="00FB3F13" w:rsidRDefault="00A60950">
      <w:pPr>
        <w:rPr>
          <w:rFonts w:ascii="楷体" w:eastAsia="仿宋_GB2312" w:hAnsi="楷体" w:cs="仿宋_GB2312"/>
          <w:sz w:val="24"/>
          <w:szCs w:val="24"/>
        </w:rPr>
      </w:pPr>
      <w:r>
        <w:rPr>
          <w:rFonts w:ascii="楷体" w:eastAsia="仿宋_GB2312" w:hAnsi="楷体" w:cs="仿宋_GB2312" w:hint="eastAsia"/>
          <w:sz w:val="24"/>
          <w:szCs w:val="24"/>
        </w:rPr>
        <w:t>注：本页可续页。</w:t>
      </w:r>
    </w:p>
    <w:p w:rsidR="00FB3F13" w:rsidRDefault="00FB3F13">
      <w:pPr>
        <w:rPr>
          <w:rFonts w:ascii="楷体" w:eastAsia="仿宋_GB2312" w:hAnsi="楷体" w:cs="仿宋_GB2312"/>
          <w:sz w:val="24"/>
          <w:szCs w:val="24"/>
        </w:rPr>
      </w:pPr>
    </w:p>
    <w:p w:rsidR="00FB3F13" w:rsidRDefault="00FB3F13">
      <w:pPr>
        <w:rPr>
          <w:rFonts w:ascii="楷体" w:eastAsia="仿宋_GB2312" w:hAnsi="楷体" w:cs="仿宋_GB2312"/>
          <w:sz w:val="24"/>
          <w:szCs w:val="24"/>
        </w:rPr>
      </w:pPr>
    </w:p>
    <w:p w:rsidR="00FB3F13" w:rsidRDefault="00FB3F13">
      <w:pPr>
        <w:rPr>
          <w:ins w:id="339" w:author="看盘 米公" w:date="2020-04-16T13:37:00Z"/>
          <w:rFonts w:ascii="楷体" w:eastAsia="仿宋_GB2312" w:hAnsi="楷体" w:cs="仿宋_GB2312"/>
          <w:sz w:val="24"/>
          <w:szCs w:val="24"/>
        </w:rPr>
      </w:pPr>
    </w:p>
    <w:p w:rsidR="00FC30A3" w:rsidRDefault="00FC30A3">
      <w:pPr>
        <w:rPr>
          <w:rFonts w:ascii="楷体" w:eastAsia="仿宋_GB2312" w:hAnsi="楷体" w:cs="仿宋_GB2312" w:hint="eastAsia"/>
          <w:sz w:val="24"/>
          <w:szCs w:val="24"/>
        </w:rPr>
      </w:pPr>
    </w:p>
    <w:p w:rsidR="00FB3F13" w:rsidRDefault="00A60950">
      <w:pPr>
        <w:jc w:val="left"/>
        <w:rPr>
          <w:b/>
          <w:sz w:val="32"/>
          <w:szCs w:val="32"/>
        </w:rPr>
      </w:pPr>
      <w:r>
        <w:rPr>
          <w:rFonts w:hint="eastAsia"/>
          <w:b/>
          <w:sz w:val="32"/>
          <w:szCs w:val="32"/>
        </w:rPr>
        <w:lastRenderedPageBreak/>
        <w:t>三、项目信息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B3F13">
        <w:trPr>
          <w:trHeight w:val="6475"/>
        </w:trPr>
        <w:tc>
          <w:tcPr>
            <w:tcW w:w="8522" w:type="dxa"/>
          </w:tcPr>
          <w:p w:rsidR="00FB3F13" w:rsidRDefault="00A60950">
            <w:pPr>
              <w:rPr>
                <w:rFonts w:ascii="宋体" w:hAnsi="宋体"/>
                <w:b/>
                <w:bCs/>
                <w:color w:val="808080"/>
                <w:sz w:val="28"/>
                <w:szCs w:val="28"/>
              </w:rPr>
            </w:pPr>
            <w:r>
              <w:rPr>
                <w:rFonts w:ascii="楷体_GB2312" w:eastAsia="楷体_GB2312" w:hAnsi="楷体_GB2312" w:cs="楷体_GB2312" w:hint="eastAsia"/>
                <w:b/>
                <w:bCs/>
                <w:sz w:val="28"/>
                <w:szCs w:val="28"/>
              </w:rPr>
              <w:t>1.项目单位概况（简要描述高校情况，主要介绍智库机构职责和工作内容）</w:t>
            </w:r>
            <w:r>
              <w:rPr>
                <w:rFonts w:ascii="楷体_GB2312" w:eastAsia="楷体_GB2312" w:hAnsi="楷体_GB2312" w:cs="楷体_GB2312" w:hint="eastAsia"/>
                <w:b/>
                <w:bCs/>
                <w:color w:val="808080"/>
                <w:sz w:val="28"/>
                <w:szCs w:val="28"/>
              </w:rPr>
              <w:t xml:space="preserve"> </w:t>
            </w:r>
          </w:p>
        </w:tc>
      </w:tr>
      <w:tr w:rsidR="00FB3F13">
        <w:trPr>
          <w:trHeight w:val="6105"/>
        </w:trPr>
        <w:tc>
          <w:tcPr>
            <w:tcW w:w="8522" w:type="dxa"/>
          </w:tcPr>
          <w:p w:rsidR="00FB3F13" w:rsidRDefault="00A60950">
            <w:pPr>
              <w:spacing w:line="360" w:lineRule="auto"/>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2.项目概况（重点描述项目立项依据和实施必要性）</w:t>
            </w:r>
          </w:p>
          <w:p w:rsidR="00FB3F13" w:rsidRDefault="00FB3F13">
            <w:pPr>
              <w:spacing w:line="360" w:lineRule="auto"/>
              <w:ind w:firstLineChars="100" w:firstLine="280"/>
              <w:rPr>
                <w:rFonts w:ascii="仿宋_GB2312" w:eastAsia="仿宋_GB2312" w:hAnsi="仿宋_GB2312" w:cs="仿宋_GB2312"/>
                <w:sz w:val="28"/>
                <w:szCs w:val="28"/>
              </w:rPr>
            </w:pPr>
          </w:p>
        </w:tc>
      </w:tr>
    </w:tbl>
    <w:p w:rsidR="00FB3F13" w:rsidRDefault="00A60950">
      <w:r>
        <w:br w:type="page"/>
      </w:r>
    </w:p>
    <w:tbl>
      <w:tblP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7"/>
      </w:tblGrid>
      <w:tr w:rsidR="00FB3F13">
        <w:trPr>
          <w:trHeight w:val="7364"/>
        </w:trPr>
        <w:tc>
          <w:tcPr>
            <w:tcW w:w="8567" w:type="dxa"/>
          </w:tcPr>
          <w:p w:rsidR="00FB3F13" w:rsidRDefault="00A60950">
            <w:pPr>
              <w:spacing w:line="360" w:lineRule="auto"/>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lastRenderedPageBreak/>
              <w:t>3.项目实施方案（重点说明项目可行性）</w:t>
            </w:r>
          </w:p>
          <w:p w:rsidR="00FB3F13" w:rsidRDefault="00A60950">
            <w:pPr>
              <w:rPr>
                <w:rFonts w:ascii="仿宋_GB2312" w:eastAsia="仿宋_GB2312" w:hAnsi="仿宋_GB2312" w:cs="仿宋_GB2312"/>
                <w:sz w:val="28"/>
                <w:szCs w:val="28"/>
              </w:rPr>
            </w:pPr>
            <w:r>
              <w:rPr>
                <w:rFonts w:ascii="仿宋_GB2312" w:eastAsia="仿宋_GB2312" w:hAnsi="仿宋_GB2312" w:cs="仿宋_GB2312" w:hint="eastAsia"/>
                <w:sz w:val="28"/>
                <w:szCs w:val="28"/>
              </w:rPr>
              <w:t>（1）基础条件（申报“战略研究类”</w:t>
            </w:r>
            <w:proofErr w:type="gramStart"/>
            <w:r>
              <w:rPr>
                <w:rFonts w:ascii="仿宋_GB2312" w:eastAsia="仿宋_GB2312" w:hAnsi="仿宋_GB2312" w:cs="仿宋_GB2312" w:hint="eastAsia"/>
                <w:sz w:val="28"/>
                <w:szCs w:val="28"/>
              </w:rPr>
              <w:t>需介绍</w:t>
            </w:r>
            <w:proofErr w:type="gramEnd"/>
            <w:r>
              <w:rPr>
                <w:rFonts w:ascii="仿宋_GB2312" w:eastAsia="仿宋_GB2312" w:hAnsi="仿宋_GB2312" w:cs="仿宋_GB2312" w:hint="eastAsia"/>
                <w:sz w:val="28"/>
                <w:szCs w:val="28"/>
              </w:rPr>
              <w:t>研究的基础条件；申报“学术会议类”重点介绍历届会议概况及成果）</w:t>
            </w:r>
          </w:p>
          <w:p w:rsidR="00FB3F13" w:rsidRDefault="00FB3F13">
            <w:pPr>
              <w:rPr>
                <w:rFonts w:ascii="仿宋_GB2312" w:eastAsia="仿宋_GB2312" w:hAnsi="仿宋_GB2312" w:cs="仿宋_GB2312"/>
                <w:sz w:val="28"/>
                <w:szCs w:val="28"/>
              </w:rPr>
            </w:pPr>
          </w:p>
          <w:p w:rsidR="00FB3F13" w:rsidRDefault="00FB3F13">
            <w:pPr>
              <w:rPr>
                <w:rFonts w:ascii="仿宋_GB2312" w:eastAsia="仿宋_GB2312" w:hAnsi="仿宋_GB2312" w:cs="仿宋_GB2312"/>
                <w:sz w:val="28"/>
                <w:szCs w:val="28"/>
              </w:rPr>
            </w:pPr>
          </w:p>
          <w:p w:rsidR="00FB3F13" w:rsidRDefault="00FB3F13">
            <w:pPr>
              <w:rPr>
                <w:rFonts w:ascii="仿宋_GB2312" w:eastAsia="仿宋_GB2312" w:hAnsi="仿宋_GB2312" w:cs="仿宋_GB2312"/>
                <w:sz w:val="28"/>
                <w:szCs w:val="28"/>
              </w:rPr>
            </w:pPr>
          </w:p>
          <w:p w:rsidR="00FB3F13" w:rsidRDefault="00A60950">
            <w:pPr>
              <w:rPr>
                <w:rFonts w:ascii="仿宋_GB2312" w:eastAsia="仿宋_GB2312" w:hAnsi="仿宋_GB2312" w:cs="仿宋_GB2312"/>
                <w:sz w:val="28"/>
                <w:szCs w:val="28"/>
              </w:rPr>
            </w:pPr>
            <w:r>
              <w:rPr>
                <w:rFonts w:ascii="仿宋_GB2312" w:eastAsia="仿宋_GB2312" w:hAnsi="仿宋_GB2312" w:cs="仿宋_GB2312" w:hint="eastAsia"/>
                <w:sz w:val="28"/>
                <w:szCs w:val="28"/>
              </w:rPr>
              <w:t>（2）前期工作</w:t>
            </w:r>
          </w:p>
          <w:p w:rsidR="00FB3F13" w:rsidRDefault="00FB3F13">
            <w:pPr>
              <w:rPr>
                <w:rFonts w:ascii="仿宋_GB2312" w:eastAsia="仿宋_GB2312" w:hAnsi="仿宋_GB2312" w:cs="仿宋_GB2312"/>
                <w:sz w:val="28"/>
                <w:szCs w:val="28"/>
              </w:rPr>
            </w:pPr>
          </w:p>
          <w:p w:rsidR="00FB3F13" w:rsidRDefault="00FB3F13">
            <w:pPr>
              <w:rPr>
                <w:rFonts w:ascii="仿宋_GB2312" w:eastAsia="仿宋_GB2312" w:hAnsi="仿宋_GB2312" w:cs="仿宋_GB2312"/>
                <w:sz w:val="28"/>
                <w:szCs w:val="28"/>
              </w:rPr>
            </w:pPr>
          </w:p>
          <w:p w:rsidR="00FB3F13" w:rsidRDefault="00FB3F13">
            <w:pPr>
              <w:rPr>
                <w:rFonts w:ascii="仿宋_GB2312" w:eastAsia="仿宋_GB2312" w:hAnsi="仿宋_GB2312" w:cs="仿宋_GB2312"/>
                <w:sz w:val="28"/>
                <w:szCs w:val="28"/>
              </w:rPr>
            </w:pPr>
          </w:p>
          <w:p w:rsidR="00FB3F13" w:rsidRDefault="00FB3F13">
            <w:pPr>
              <w:rPr>
                <w:rFonts w:ascii="仿宋_GB2312" w:eastAsia="仿宋_GB2312" w:hAnsi="仿宋_GB2312" w:cs="仿宋_GB2312"/>
                <w:sz w:val="28"/>
                <w:szCs w:val="28"/>
              </w:rPr>
            </w:pPr>
          </w:p>
          <w:p w:rsidR="00FB3F13" w:rsidRDefault="00A60950">
            <w:pPr>
              <w:rPr>
                <w:rFonts w:ascii="仿宋_GB2312" w:eastAsia="仿宋_GB2312" w:hAnsi="仿宋_GB2312" w:cs="仿宋_GB2312"/>
                <w:sz w:val="28"/>
                <w:szCs w:val="28"/>
              </w:rPr>
            </w:pPr>
            <w:r>
              <w:rPr>
                <w:rFonts w:ascii="仿宋_GB2312" w:eastAsia="仿宋_GB2312" w:hAnsi="仿宋_GB2312" w:cs="仿宋_GB2312" w:hint="eastAsia"/>
                <w:sz w:val="28"/>
                <w:szCs w:val="28"/>
              </w:rPr>
              <w:t>（3）实施方案主要内容</w:t>
            </w:r>
          </w:p>
          <w:p w:rsidR="00FB3F13" w:rsidRDefault="00FB3F13">
            <w:pPr>
              <w:rPr>
                <w:rFonts w:ascii="仿宋_GB2312" w:eastAsia="仿宋_GB2312" w:hAnsi="仿宋_GB2312" w:cs="仿宋_GB2312"/>
                <w:sz w:val="28"/>
                <w:szCs w:val="28"/>
              </w:rPr>
            </w:pPr>
          </w:p>
          <w:p w:rsidR="00FB3F13" w:rsidRDefault="00FB3F13">
            <w:pPr>
              <w:rPr>
                <w:rFonts w:ascii="仿宋_GB2312" w:eastAsia="仿宋_GB2312" w:hAnsi="仿宋_GB2312" w:cs="仿宋_GB2312"/>
                <w:sz w:val="28"/>
                <w:szCs w:val="28"/>
              </w:rPr>
            </w:pPr>
          </w:p>
          <w:p w:rsidR="00FB3F13" w:rsidRDefault="00FB3F13">
            <w:pPr>
              <w:rPr>
                <w:rFonts w:ascii="仿宋_GB2312" w:eastAsia="仿宋_GB2312" w:hAnsi="仿宋_GB2312" w:cs="仿宋_GB2312"/>
                <w:sz w:val="28"/>
                <w:szCs w:val="28"/>
              </w:rPr>
            </w:pPr>
          </w:p>
          <w:p w:rsidR="00FB3F13" w:rsidRDefault="00A60950">
            <w:pPr>
              <w:rPr>
                <w:rFonts w:ascii="仿宋_GB2312" w:eastAsia="仿宋_GB2312" w:hAnsi="仿宋_GB2312" w:cs="仿宋_GB2312"/>
                <w:sz w:val="28"/>
                <w:szCs w:val="28"/>
              </w:rPr>
            </w:pPr>
            <w:r>
              <w:rPr>
                <w:rFonts w:ascii="仿宋_GB2312" w:eastAsia="仿宋_GB2312" w:hAnsi="仿宋_GB2312" w:cs="仿宋_GB2312" w:hint="eastAsia"/>
                <w:sz w:val="28"/>
                <w:szCs w:val="28"/>
              </w:rPr>
              <w:t>（4）运行管理及保障措施</w:t>
            </w:r>
          </w:p>
          <w:p w:rsidR="00FB3F13" w:rsidRDefault="00FB3F13">
            <w:pPr>
              <w:rPr>
                <w:rFonts w:ascii="仿宋_GB2312" w:eastAsia="仿宋_GB2312" w:hAnsi="仿宋_GB2312" w:cs="仿宋_GB2312"/>
                <w:sz w:val="28"/>
                <w:szCs w:val="28"/>
              </w:rPr>
            </w:pPr>
          </w:p>
          <w:p w:rsidR="00FB3F13" w:rsidRDefault="00FB3F13">
            <w:pPr>
              <w:rPr>
                <w:rFonts w:ascii="仿宋_GB2312" w:eastAsia="仿宋_GB2312" w:hAnsi="仿宋_GB2312" w:cs="仿宋_GB2312"/>
                <w:sz w:val="28"/>
                <w:szCs w:val="28"/>
              </w:rPr>
            </w:pPr>
          </w:p>
          <w:p w:rsidR="00FB3F13" w:rsidRDefault="00A60950">
            <w:pPr>
              <w:rPr>
                <w:rFonts w:ascii="仿宋_GB2312" w:eastAsia="仿宋_GB2312" w:hAnsi="仿宋_GB2312" w:cs="仿宋_GB2312"/>
                <w:sz w:val="28"/>
                <w:szCs w:val="28"/>
              </w:rPr>
            </w:pPr>
            <w:r>
              <w:rPr>
                <w:rFonts w:ascii="仿宋_GB2312" w:eastAsia="仿宋_GB2312" w:hAnsi="仿宋_GB2312" w:cs="仿宋_GB2312" w:hint="eastAsia"/>
                <w:sz w:val="28"/>
                <w:szCs w:val="28"/>
              </w:rPr>
              <w:t>（5）项目计划进度</w:t>
            </w:r>
          </w:p>
          <w:p w:rsidR="00FB3F13" w:rsidRDefault="00FB3F13">
            <w:pPr>
              <w:rPr>
                <w:rFonts w:ascii="仿宋_GB2312" w:eastAsia="仿宋_GB2312" w:hAnsi="仿宋_GB2312" w:cs="仿宋_GB2312"/>
                <w:sz w:val="28"/>
                <w:szCs w:val="28"/>
              </w:rPr>
            </w:pPr>
          </w:p>
          <w:p w:rsidR="00FB3F13" w:rsidRDefault="00FB3F13">
            <w:pPr>
              <w:rPr>
                <w:rFonts w:ascii="宋体" w:hAnsi="宋体"/>
                <w:sz w:val="28"/>
                <w:szCs w:val="28"/>
              </w:rPr>
            </w:pPr>
          </w:p>
          <w:p w:rsidR="00FB3F13" w:rsidRDefault="00FB3F13">
            <w:pPr>
              <w:rPr>
                <w:rFonts w:ascii="宋体" w:hAnsi="宋体"/>
                <w:sz w:val="28"/>
                <w:szCs w:val="28"/>
              </w:rPr>
            </w:pPr>
          </w:p>
        </w:tc>
      </w:tr>
      <w:tr w:rsidR="00FB3F13">
        <w:trPr>
          <w:trHeight w:val="3224"/>
        </w:trPr>
        <w:tc>
          <w:tcPr>
            <w:tcW w:w="8567" w:type="dxa"/>
          </w:tcPr>
          <w:p w:rsidR="00FB3F13" w:rsidRDefault="00A60950">
            <w:pPr>
              <w:spacing w:line="360" w:lineRule="auto"/>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lastRenderedPageBreak/>
              <w:t>4.预算主要内容（重点说明预算和绩效目标的合理性）</w:t>
            </w:r>
          </w:p>
          <w:p w:rsidR="00FB3F13" w:rsidRDefault="00A60950">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（1）项目主要实施内容的预算需求</w:t>
            </w:r>
          </w:p>
          <w:p w:rsidR="00FB3F13" w:rsidRDefault="00FB3F13">
            <w:pPr>
              <w:spacing w:line="360" w:lineRule="auto"/>
              <w:rPr>
                <w:rFonts w:ascii="仿宋_GB2312" w:eastAsia="仿宋_GB2312" w:hAnsi="仿宋_GB2312" w:cs="仿宋_GB2312"/>
                <w:sz w:val="28"/>
                <w:szCs w:val="28"/>
              </w:rPr>
            </w:pPr>
          </w:p>
          <w:p w:rsidR="00FB3F13" w:rsidRDefault="00FB3F13">
            <w:pPr>
              <w:spacing w:line="360" w:lineRule="auto"/>
              <w:rPr>
                <w:rFonts w:ascii="仿宋_GB2312" w:eastAsia="仿宋_GB2312" w:hAnsi="仿宋_GB2312" w:cs="仿宋_GB2312"/>
                <w:sz w:val="28"/>
                <w:szCs w:val="28"/>
              </w:rPr>
            </w:pPr>
          </w:p>
          <w:p w:rsidR="00FB3F13" w:rsidRDefault="00A60950">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（2）资金来源和使用计划</w:t>
            </w:r>
          </w:p>
          <w:p w:rsidR="00FB3F13" w:rsidRDefault="00FB3F13">
            <w:pPr>
              <w:spacing w:line="360" w:lineRule="auto"/>
              <w:rPr>
                <w:rFonts w:ascii="仿宋_GB2312" w:eastAsia="仿宋_GB2312" w:hAnsi="仿宋_GB2312" w:cs="仿宋_GB2312"/>
                <w:sz w:val="28"/>
                <w:szCs w:val="28"/>
              </w:rPr>
            </w:pPr>
          </w:p>
          <w:p w:rsidR="00FB3F13" w:rsidRDefault="00FB3F13">
            <w:pPr>
              <w:spacing w:line="360" w:lineRule="auto"/>
              <w:rPr>
                <w:rFonts w:ascii="仿宋_GB2312" w:eastAsia="仿宋_GB2312" w:hAnsi="仿宋_GB2312" w:cs="仿宋_GB2312"/>
                <w:sz w:val="28"/>
                <w:szCs w:val="28"/>
              </w:rPr>
            </w:pPr>
          </w:p>
          <w:p w:rsidR="00FB3F13" w:rsidRDefault="00A60950">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（3）预算绩效目标情况</w:t>
            </w:r>
          </w:p>
          <w:p w:rsidR="00FB3F13" w:rsidRDefault="00FB3F13">
            <w:pPr>
              <w:spacing w:line="360" w:lineRule="auto"/>
              <w:rPr>
                <w:rFonts w:ascii="宋体" w:hAnsi="宋体"/>
                <w:sz w:val="28"/>
                <w:szCs w:val="28"/>
              </w:rPr>
            </w:pPr>
          </w:p>
          <w:p w:rsidR="00FB3F13" w:rsidRDefault="00FB3F13">
            <w:pPr>
              <w:spacing w:line="360" w:lineRule="auto"/>
              <w:rPr>
                <w:rFonts w:ascii="宋体" w:hAnsi="宋体"/>
                <w:sz w:val="28"/>
                <w:szCs w:val="28"/>
              </w:rPr>
            </w:pPr>
          </w:p>
          <w:p w:rsidR="00FB3F13" w:rsidRDefault="00FB3F13">
            <w:pPr>
              <w:spacing w:line="360" w:lineRule="auto"/>
              <w:rPr>
                <w:rFonts w:ascii="宋体" w:hAnsi="宋体"/>
                <w:b/>
                <w:bCs/>
                <w:color w:val="808080"/>
                <w:sz w:val="28"/>
                <w:szCs w:val="28"/>
              </w:rPr>
            </w:pPr>
          </w:p>
        </w:tc>
      </w:tr>
      <w:tr w:rsidR="00FB3F13">
        <w:trPr>
          <w:trHeight w:val="3628"/>
        </w:trPr>
        <w:tc>
          <w:tcPr>
            <w:tcW w:w="8567" w:type="dxa"/>
          </w:tcPr>
          <w:p w:rsidR="00FB3F13" w:rsidRDefault="00A60950">
            <w:pPr>
              <w:numPr>
                <w:ilvl w:val="0"/>
                <w:numId w:val="2"/>
              </w:numPr>
              <w:spacing w:line="360" w:lineRule="auto"/>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相关文件及佐证材料（按目录形式填列，并标注页码）</w:t>
            </w:r>
          </w:p>
          <w:p w:rsidR="00FB3F13" w:rsidRDefault="00FB3F13">
            <w:pPr>
              <w:spacing w:line="360" w:lineRule="auto"/>
              <w:rPr>
                <w:rFonts w:ascii="楷体_GB2312" w:eastAsia="楷体_GB2312" w:hAnsi="楷体_GB2312" w:cs="楷体_GB2312"/>
                <w:b/>
                <w:bCs/>
                <w:sz w:val="28"/>
                <w:szCs w:val="28"/>
              </w:rPr>
            </w:pPr>
          </w:p>
          <w:p w:rsidR="00FB3F13" w:rsidRDefault="00FB3F13">
            <w:pPr>
              <w:spacing w:line="360" w:lineRule="auto"/>
              <w:rPr>
                <w:rFonts w:ascii="楷体_GB2312" w:eastAsia="楷体_GB2312" w:hAnsi="楷体_GB2312" w:cs="楷体_GB2312"/>
                <w:b/>
                <w:bCs/>
                <w:sz w:val="28"/>
                <w:szCs w:val="28"/>
              </w:rPr>
            </w:pPr>
          </w:p>
          <w:p w:rsidR="00FB3F13" w:rsidRDefault="00FB3F13">
            <w:pPr>
              <w:spacing w:line="360" w:lineRule="auto"/>
              <w:rPr>
                <w:rFonts w:ascii="楷体_GB2312" w:eastAsia="楷体_GB2312" w:hAnsi="楷体_GB2312" w:cs="楷体_GB2312"/>
                <w:b/>
                <w:bCs/>
                <w:sz w:val="28"/>
                <w:szCs w:val="28"/>
              </w:rPr>
            </w:pPr>
          </w:p>
          <w:p w:rsidR="00FB3F13" w:rsidRDefault="00FB3F13">
            <w:pPr>
              <w:spacing w:line="360" w:lineRule="auto"/>
              <w:rPr>
                <w:rFonts w:ascii="楷体_GB2312" w:eastAsia="楷体_GB2312" w:hAnsi="楷体_GB2312" w:cs="楷体_GB2312"/>
                <w:b/>
                <w:bCs/>
                <w:sz w:val="28"/>
                <w:szCs w:val="28"/>
              </w:rPr>
            </w:pPr>
          </w:p>
          <w:p w:rsidR="00FB3F13" w:rsidRDefault="00FB3F13">
            <w:pPr>
              <w:spacing w:line="360" w:lineRule="auto"/>
              <w:rPr>
                <w:rFonts w:ascii="楷体_GB2312" w:eastAsia="楷体_GB2312" w:hAnsi="楷体_GB2312" w:cs="楷体_GB2312"/>
                <w:b/>
                <w:bCs/>
                <w:sz w:val="28"/>
                <w:szCs w:val="28"/>
              </w:rPr>
            </w:pPr>
          </w:p>
          <w:p w:rsidR="00FB3F13" w:rsidRDefault="00FB3F13">
            <w:pPr>
              <w:spacing w:line="360" w:lineRule="auto"/>
              <w:rPr>
                <w:rFonts w:ascii="楷体_GB2312" w:eastAsia="楷体_GB2312" w:hAnsi="楷体_GB2312" w:cs="楷体_GB2312"/>
                <w:b/>
                <w:bCs/>
                <w:sz w:val="28"/>
                <w:szCs w:val="28"/>
              </w:rPr>
            </w:pPr>
          </w:p>
          <w:p w:rsidR="00FB3F13" w:rsidRDefault="00FB3F13">
            <w:pPr>
              <w:spacing w:line="360" w:lineRule="auto"/>
              <w:rPr>
                <w:rFonts w:ascii="楷体_GB2312" w:eastAsia="楷体_GB2312" w:hAnsi="楷体_GB2312" w:cs="楷体_GB2312"/>
                <w:b/>
                <w:bCs/>
                <w:sz w:val="28"/>
                <w:szCs w:val="28"/>
              </w:rPr>
            </w:pPr>
          </w:p>
          <w:p w:rsidR="00FB3F13" w:rsidRDefault="00FB3F13">
            <w:pPr>
              <w:spacing w:line="360" w:lineRule="auto"/>
              <w:rPr>
                <w:rFonts w:ascii="楷体_GB2312" w:eastAsia="楷体_GB2312" w:hAnsi="楷体_GB2312" w:cs="楷体_GB2312"/>
                <w:b/>
                <w:bCs/>
                <w:sz w:val="28"/>
                <w:szCs w:val="28"/>
              </w:rPr>
            </w:pPr>
          </w:p>
          <w:p w:rsidR="00FB3F13" w:rsidRDefault="00FB3F13">
            <w:pPr>
              <w:spacing w:line="360" w:lineRule="auto"/>
              <w:rPr>
                <w:rFonts w:ascii="楷体_GB2312" w:eastAsia="楷体_GB2312" w:hAnsi="楷体_GB2312" w:cs="楷体_GB2312"/>
                <w:b/>
                <w:bCs/>
                <w:sz w:val="28"/>
                <w:szCs w:val="28"/>
              </w:rPr>
            </w:pPr>
          </w:p>
          <w:p w:rsidR="00FB3F13" w:rsidRDefault="00FB3F13">
            <w:pPr>
              <w:spacing w:line="360" w:lineRule="auto"/>
              <w:rPr>
                <w:rFonts w:ascii="楷体_GB2312" w:eastAsia="楷体_GB2312" w:hAnsi="楷体_GB2312" w:cs="楷体_GB2312"/>
                <w:b/>
                <w:bCs/>
                <w:sz w:val="28"/>
                <w:szCs w:val="28"/>
              </w:rPr>
            </w:pPr>
          </w:p>
        </w:tc>
      </w:tr>
    </w:tbl>
    <w:p w:rsidR="00FB3F13" w:rsidRDefault="00FB3F13">
      <w:pPr>
        <w:rPr>
          <w:rFonts w:ascii="楷体" w:eastAsia="仿宋_GB2312" w:hAnsi="楷体" w:cs="仿宋_GB2312"/>
          <w:sz w:val="24"/>
          <w:szCs w:val="24"/>
        </w:rPr>
        <w:sectPr w:rsidR="00FB3F13">
          <w:pgSz w:w="11906" w:h="16838"/>
          <w:pgMar w:top="1440" w:right="1800" w:bottom="1440" w:left="1800" w:header="851" w:footer="992" w:gutter="0"/>
          <w:cols w:space="425"/>
          <w:docGrid w:type="lines" w:linePitch="312"/>
        </w:sectPr>
      </w:pPr>
    </w:p>
    <w:p w:rsidR="00FB3F13" w:rsidRDefault="00A60950">
      <w:pPr>
        <w:jc w:val="left"/>
      </w:pPr>
      <w:r>
        <w:rPr>
          <w:rFonts w:ascii="仿宋" w:eastAsia="仿宋_GB2312" w:hAnsi="仿宋" w:cs="仿宋" w:hint="eastAsia"/>
          <w:b/>
          <w:bCs/>
          <w:sz w:val="32"/>
          <w:szCs w:val="32"/>
        </w:rPr>
        <w:lastRenderedPageBreak/>
        <w:t>四、项目绩效目标申报表</w:t>
      </w:r>
      <w:r>
        <w:rPr>
          <w:rFonts w:ascii="黑体" w:eastAsia="黑体" w:hAnsi="黑体" w:cs="宋体" w:hint="eastAsia"/>
          <w:bCs/>
          <w:kern w:val="0"/>
          <w:sz w:val="32"/>
          <w:szCs w:val="32"/>
        </w:rPr>
        <w:t xml:space="preserve">       </w:t>
      </w:r>
    </w:p>
    <w:tbl>
      <w:tblPr>
        <w:tblW w:w="8579" w:type="dxa"/>
        <w:tblInd w:w="-34" w:type="dxa"/>
        <w:tblLayout w:type="fixed"/>
        <w:tblLook w:val="04A0" w:firstRow="1" w:lastRow="0" w:firstColumn="1" w:lastColumn="0" w:noHBand="0" w:noVBand="1"/>
      </w:tblPr>
      <w:tblGrid>
        <w:gridCol w:w="2552"/>
        <w:gridCol w:w="375"/>
        <w:gridCol w:w="1580"/>
        <w:gridCol w:w="1727"/>
        <w:gridCol w:w="1433"/>
        <w:gridCol w:w="912"/>
      </w:tblGrid>
      <w:tr w:rsidR="00FB3F13">
        <w:trPr>
          <w:trHeight w:val="416"/>
        </w:trPr>
        <w:tc>
          <w:tcPr>
            <w:tcW w:w="8579" w:type="dxa"/>
            <w:gridSpan w:val="6"/>
            <w:tcBorders>
              <w:top w:val="single" w:sz="4" w:space="0" w:color="000000"/>
              <w:left w:val="single" w:sz="4" w:space="0" w:color="000000"/>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黑体" w:eastAsia="黑体" w:hAnsi="黑体" w:cs="黑体" w:hint="eastAsia"/>
                <w:kern w:val="0"/>
                <w:sz w:val="24"/>
                <w:szCs w:val="24"/>
              </w:rPr>
              <w:t>2021年度</w:t>
            </w:r>
          </w:p>
        </w:tc>
      </w:tr>
      <w:tr w:rsidR="00FB3F13">
        <w:trPr>
          <w:trHeight w:val="496"/>
        </w:trPr>
        <w:tc>
          <w:tcPr>
            <w:tcW w:w="8579" w:type="dxa"/>
            <w:gridSpan w:val="6"/>
            <w:tcBorders>
              <w:top w:val="single" w:sz="4" w:space="0" w:color="000000"/>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申报单位名称：                                                   （高校名）</w:t>
            </w:r>
          </w:p>
        </w:tc>
      </w:tr>
      <w:tr w:rsidR="00FB3F13">
        <w:trPr>
          <w:trHeight w:val="700"/>
        </w:trPr>
        <w:tc>
          <w:tcPr>
            <w:tcW w:w="2552" w:type="dxa"/>
            <w:tcBorders>
              <w:top w:val="nil"/>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项目名称：</w:t>
            </w:r>
          </w:p>
        </w:tc>
        <w:tc>
          <w:tcPr>
            <w:tcW w:w="195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项目类别：</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555"/>
        </w:trPr>
        <w:tc>
          <w:tcPr>
            <w:tcW w:w="2552" w:type="dxa"/>
            <w:tcBorders>
              <w:top w:val="nil"/>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计划开始日期*：</w:t>
            </w:r>
          </w:p>
        </w:tc>
        <w:tc>
          <w:tcPr>
            <w:tcW w:w="195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计划完成日期：</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563"/>
        </w:trPr>
        <w:tc>
          <w:tcPr>
            <w:tcW w:w="2552" w:type="dxa"/>
            <w:tcBorders>
              <w:top w:val="nil"/>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联系人：</w:t>
            </w:r>
          </w:p>
        </w:tc>
        <w:tc>
          <w:tcPr>
            <w:tcW w:w="195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手机：</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557"/>
        </w:trPr>
        <w:tc>
          <w:tcPr>
            <w:tcW w:w="2552" w:type="dxa"/>
            <w:tcBorders>
              <w:top w:val="nil"/>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是否含有政府购买服务：</w:t>
            </w:r>
          </w:p>
        </w:tc>
        <w:tc>
          <w:tcPr>
            <w:tcW w:w="195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绩效类型：</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1771"/>
        </w:trPr>
        <w:tc>
          <w:tcPr>
            <w:tcW w:w="2552" w:type="dxa"/>
            <w:tcBorders>
              <w:top w:val="nil"/>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项目概况：</w:t>
            </w:r>
          </w:p>
        </w:tc>
        <w:tc>
          <w:tcPr>
            <w:tcW w:w="6027" w:type="dxa"/>
            <w:gridSpan w:val="5"/>
            <w:tcBorders>
              <w:top w:val="single" w:sz="4" w:space="0" w:color="000000"/>
              <w:left w:val="nil"/>
              <w:bottom w:val="single" w:sz="4" w:space="0" w:color="000000"/>
              <w:right w:val="single" w:sz="4" w:space="0" w:color="000000"/>
            </w:tcBorders>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1676"/>
        </w:trPr>
        <w:tc>
          <w:tcPr>
            <w:tcW w:w="2552" w:type="dxa"/>
            <w:tcBorders>
              <w:top w:val="nil"/>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立项依据：</w:t>
            </w:r>
          </w:p>
        </w:tc>
        <w:tc>
          <w:tcPr>
            <w:tcW w:w="6027" w:type="dxa"/>
            <w:gridSpan w:val="5"/>
            <w:tcBorders>
              <w:top w:val="single" w:sz="4" w:space="0" w:color="000000"/>
              <w:left w:val="nil"/>
              <w:bottom w:val="single" w:sz="4" w:space="0" w:color="000000"/>
              <w:right w:val="single" w:sz="4" w:space="0" w:color="000000"/>
            </w:tcBorders>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994"/>
        </w:trPr>
        <w:tc>
          <w:tcPr>
            <w:tcW w:w="2552" w:type="dxa"/>
            <w:tcBorders>
              <w:top w:val="nil"/>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项目设立的必要性：</w:t>
            </w:r>
          </w:p>
        </w:tc>
        <w:tc>
          <w:tcPr>
            <w:tcW w:w="6027" w:type="dxa"/>
            <w:gridSpan w:val="5"/>
            <w:tcBorders>
              <w:top w:val="single" w:sz="4" w:space="0" w:color="000000"/>
              <w:left w:val="nil"/>
              <w:bottom w:val="single" w:sz="4" w:space="0" w:color="000000"/>
              <w:right w:val="single" w:sz="4" w:space="0" w:color="000000"/>
            </w:tcBorders>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1121"/>
        </w:trPr>
        <w:tc>
          <w:tcPr>
            <w:tcW w:w="2552" w:type="dxa"/>
            <w:tcBorders>
              <w:top w:val="nil"/>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保证项目实施的制度、措施：</w:t>
            </w:r>
          </w:p>
        </w:tc>
        <w:tc>
          <w:tcPr>
            <w:tcW w:w="6027" w:type="dxa"/>
            <w:gridSpan w:val="5"/>
            <w:tcBorders>
              <w:top w:val="single" w:sz="4" w:space="0" w:color="000000"/>
              <w:left w:val="nil"/>
              <w:bottom w:val="single" w:sz="4" w:space="0" w:color="000000"/>
              <w:right w:val="single" w:sz="4" w:space="0" w:color="000000"/>
            </w:tcBorders>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p w:rsidR="00FB3F13" w:rsidRDefault="00FB3F13">
            <w:pPr>
              <w:widowControl/>
              <w:jc w:val="left"/>
              <w:rPr>
                <w:rFonts w:ascii="仿宋_GB2312" w:eastAsia="仿宋_GB2312" w:hAnsi="仿宋_GB2312" w:cs="仿宋_GB2312"/>
                <w:kern w:val="0"/>
                <w:sz w:val="22"/>
                <w:szCs w:val="22"/>
              </w:rPr>
            </w:pPr>
          </w:p>
          <w:p w:rsidR="00FB3F13" w:rsidRDefault="00FB3F13">
            <w:pPr>
              <w:widowControl/>
              <w:jc w:val="left"/>
              <w:rPr>
                <w:rFonts w:ascii="仿宋_GB2312" w:eastAsia="仿宋_GB2312" w:hAnsi="仿宋_GB2312" w:cs="仿宋_GB2312"/>
                <w:kern w:val="0"/>
                <w:sz w:val="22"/>
                <w:szCs w:val="22"/>
              </w:rPr>
            </w:pPr>
          </w:p>
          <w:p w:rsidR="00FB3F13" w:rsidRDefault="00FB3F13">
            <w:pPr>
              <w:widowControl/>
              <w:jc w:val="left"/>
              <w:rPr>
                <w:rFonts w:ascii="仿宋_GB2312" w:eastAsia="仿宋_GB2312" w:hAnsi="仿宋_GB2312" w:cs="仿宋_GB2312"/>
                <w:kern w:val="0"/>
                <w:sz w:val="22"/>
                <w:szCs w:val="22"/>
              </w:rPr>
            </w:pPr>
          </w:p>
          <w:p w:rsidR="00FB3F13" w:rsidRDefault="00FB3F13">
            <w:pPr>
              <w:widowControl/>
              <w:jc w:val="left"/>
              <w:rPr>
                <w:rFonts w:ascii="仿宋_GB2312" w:eastAsia="仿宋_GB2312" w:hAnsi="仿宋_GB2312" w:cs="仿宋_GB2312"/>
                <w:kern w:val="0"/>
                <w:sz w:val="22"/>
                <w:szCs w:val="22"/>
              </w:rPr>
            </w:pPr>
          </w:p>
        </w:tc>
      </w:tr>
      <w:tr w:rsidR="00FB3F13">
        <w:trPr>
          <w:trHeight w:val="1114"/>
        </w:trPr>
        <w:tc>
          <w:tcPr>
            <w:tcW w:w="2552" w:type="dxa"/>
            <w:tcBorders>
              <w:top w:val="nil"/>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项目实施计划：</w:t>
            </w:r>
          </w:p>
        </w:tc>
        <w:tc>
          <w:tcPr>
            <w:tcW w:w="6027" w:type="dxa"/>
            <w:gridSpan w:val="5"/>
            <w:tcBorders>
              <w:top w:val="single" w:sz="4" w:space="0" w:color="000000"/>
              <w:left w:val="nil"/>
              <w:bottom w:val="single" w:sz="4" w:space="0" w:color="000000"/>
              <w:right w:val="single" w:sz="4" w:space="0" w:color="000000"/>
            </w:tcBorders>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p w:rsidR="00FB3F13" w:rsidRDefault="00FB3F13">
            <w:pPr>
              <w:widowControl/>
              <w:jc w:val="left"/>
              <w:rPr>
                <w:rFonts w:ascii="仿宋_GB2312" w:eastAsia="仿宋_GB2312" w:hAnsi="仿宋_GB2312" w:cs="仿宋_GB2312"/>
                <w:kern w:val="0"/>
                <w:sz w:val="22"/>
                <w:szCs w:val="22"/>
              </w:rPr>
            </w:pPr>
          </w:p>
          <w:p w:rsidR="00FB3F13" w:rsidRDefault="00FB3F13">
            <w:pPr>
              <w:widowControl/>
              <w:jc w:val="left"/>
              <w:rPr>
                <w:rFonts w:ascii="仿宋_GB2312" w:eastAsia="仿宋_GB2312" w:hAnsi="仿宋_GB2312" w:cs="仿宋_GB2312"/>
                <w:kern w:val="0"/>
                <w:sz w:val="22"/>
                <w:szCs w:val="22"/>
              </w:rPr>
            </w:pPr>
          </w:p>
          <w:p w:rsidR="00FB3F13" w:rsidRDefault="00FB3F13">
            <w:pPr>
              <w:widowControl/>
              <w:jc w:val="left"/>
              <w:rPr>
                <w:rFonts w:ascii="仿宋_GB2312" w:eastAsia="仿宋_GB2312" w:hAnsi="仿宋_GB2312" w:cs="仿宋_GB2312"/>
                <w:kern w:val="0"/>
                <w:sz w:val="22"/>
                <w:szCs w:val="22"/>
              </w:rPr>
            </w:pPr>
          </w:p>
          <w:p w:rsidR="00FB3F13" w:rsidRDefault="00FB3F13">
            <w:pPr>
              <w:widowControl/>
              <w:jc w:val="left"/>
              <w:rPr>
                <w:rFonts w:ascii="仿宋_GB2312" w:eastAsia="仿宋_GB2312" w:hAnsi="仿宋_GB2312" w:cs="仿宋_GB2312"/>
                <w:kern w:val="0"/>
                <w:sz w:val="22"/>
                <w:szCs w:val="22"/>
              </w:rPr>
            </w:pPr>
          </w:p>
        </w:tc>
      </w:tr>
      <w:tr w:rsidR="00FB3F13">
        <w:trPr>
          <w:trHeight w:val="1136"/>
        </w:trPr>
        <w:tc>
          <w:tcPr>
            <w:tcW w:w="2552" w:type="dxa"/>
            <w:tcBorders>
              <w:top w:val="nil"/>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总目标及阶段性目标：</w:t>
            </w:r>
          </w:p>
        </w:tc>
        <w:tc>
          <w:tcPr>
            <w:tcW w:w="6027" w:type="dxa"/>
            <w:gridSpan w:val="5"/>
            <w:tcBorders>
              <w:top w:val="single" w:sz="4" w:space="0" w:color="000000"/>
              <w:left w:val="nil"/>
              <w:bottom w:val="single" w:sz="4" w:space="0" w:color="000000"/>
              <w:right w:val="single" w:sz="4" w:space="0" w:color="000000"/>
            </w:tcBorders>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p w:rsidR="00FB3F13" w:rsidRDefault="00FB3F13">
            <w:pPr>
              <w:widowControl/>
              <w:jc w:val="left"/>
              <w:rPr>
                <w:rFonts w:ascii="仿宋_GB2312" w:eastAsia="仿宋_GB2312" w:hAnsi="仿宋_GB2312" w:cs="仿宋_GB2312"/>
                <w:kern w:val="0"/>
                <w:sz w:val="22"/>
                <w:szCs w:val="22"/>
              </w:rPr>
            </w:pPr>
          </w:p>
          <w:p w:rsidR="00FB3F13" w:rsidRDefault="00FB3F13">
            <w:pPr>
              <w:widowControl/>
              <w:jc w:val="left"/>
              <w:rPr>
                <w:rFonts w:ascii="仿宋_GB2312" w:eastAsia="仿宋_GB2312" w:hAnsi="仿宋_GB2312" w:cs="仿宋_GB2312"/>
                <w:kern w:val="0"/>
                <w:sz w:val="22"/>
                <w:szCs w:val="22"/>
              </w:rPr>
            </w:pPr>
          </w:p>
          <w:p w:rsidR="00FB3F13" w:rsidRDefault="00FB3F13">
            <w:pPr>
              <w:widowControl/>
              <w:jc w:val="left"/>
              <w:rPr>
                <w:rFonts w:ascii="仿宋_GB2312" w:eastAsia="仿宋_GB2312" w:hAnsi="仿宋_GB2312" w:cs="仿宋_GB2312"/>
                <w:kern w:val="0"/>
                <w:sz w:val="22"/>
                <w:szCs w:val="22"/>
              </w:rPr>
            </w:pPr>
          </w:p>
          <w:p w:rsidR="00FB3F13" w:rsidRDefault="00FB3F13">
            <w:pPr>
              <w:widowControl/>
              <w:jc w:val="left"/>
              <w:rPr>
                <w:rFonts w:ascii="仿宋_GB2312" w:eastAsia="仿宋_GB2312" w:hAnsi="仿宋_GB2312" w:cs="仿宋_GB2312"/>
                <w:kern w:val="0"/>
                <w:sz w:val="22"/>
                <w:szCs w:val="22"/>
              </w:rPr>
            </w:pPr>
          </w:p>
          <w:p w:rsidR="00FB3F13" w:rsidRDefault="00FB3F13">
            <w:pPr>
              <w:widowControl/>
              <w:jc w:val="left"/>
              <w:rPr>
                <w:rFonts w:ascii="仿宋_GB2312" w:eastAsia="仿宋_GB2312" w:hAnsi="仿宋_GB2312" w:cs="仿宋_GB2312"/>
                <w:kern w:val="0"/>
                <w:sz w:val="22"/>
                <w:szCs w:val="22"/>
              </w:rPr>
            </w:pPr>
          </w:p>
        </w:tc>
      </w:tr>
      <w:tr w:rsidR="00FB3F13">
        <w:trPr>
          <w:trHeight w:val="495"/>
        </w:trPr>
        <w:tc>
          <w:tcPr>
            <w:tcW w:w="8579" w:type="dxa"/>
            <w:gridSpan w:val="6"/>
            <w:tcBorders>
              <w:top w:val="single" w:sz="4" w:space="0" w:color="000000"/>
              <w:left w:val="single" w:sz="4" w:space="0" w:color="000000"/>
              <w:bottom w:val="single" w:sz="4" w:space="0" w:color="000000"/>
              <w:right w:val="single" w:sz="4" w:space="0" w:color="000000"/>
            </w:tcBorders>
            <w:vAlign w:val="center"/>
          </w:tcPr>
          <w:p w:rsidR="00FB3F13" w:rsidRDefault="00A60950">
            <w:pPr>
              <w:widowControl/>
              <w:jc w:val="center"/>
              <w:rPr>
                <w:rFonts w:ascii="仿宋_GB2312" w:eastAsia="黑体" w:hAnsi="仿宋_GB2312" w:cs="仿宋_GB2312"/>
                <w:kern w:val="0"/>
                <w:sz w:val="22"/>
                <w:szCs w:val="22"/>
              </w:rPr>
            </w:pPr>
            <w:r>
              <w:rPr>
                <w:rFonts w:ascii="黑体" w:eastAsia="黑体" w:hAnsi="黑体" w:cs="黑体" w:hint="eastAsia"/>
                <w:kern w:val="0"/>
                <w:sz w:val="24"/>
                <w:szCs w:val="24"/>
              </w:rPr>
              <w:t>本项目上年度市级财政资金使用情况（如无，可不填）</w:t>
            </w:r>
          </w:p>
        </w:tc>
      </w:tr>
      <w:tr w:rsidR="00FB3F13">
        <w:trPr>
          <w:trHeight w:val="555"/>
        </w:trPr>
        <w:tc>
          <w:tcPr>
            <w:tcW w:w="2927" w:type="dxa"/>
            <w:gridSpan w:val="2"/>
            <w:tcBorders>
              <w:top w:val="nil"/>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项目总预算（元）：</w:t>
            </w:r>
          </w:p>
        </w:tc>
        <w:tc>
          <w:tcPr>
            <w:tcW w:w="1580" w:type="dxa"/>
            <w:tcBorders>
              <w:top w:val="nil"/>
              <w:left w:val="nil"/>
              <w:bottom w:val="single" w:sz="4" w:space="0" w:color="000000"/>
              <w:right w:val="single" w:sz="4" w:space="0" w:color="000000"/>
            </w:tcBorders>
            <w:noWrap/>
            <w:vAlign w:val="bottom"/>
          </w:tcPr>
          <w:p w:rsidR="00FB3F13" w:rsidRDefault="00A60950">
            <w:pPr>
              <w:widowControl/>
              <w:jc w:val="right"/>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3160"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项目当年预算（元）：</w:t>
            </w:r>
          </w:p>
        </w:tc>
        <w:tc>
          <w:tcPr>
            <w:tcW w:w="912" w:type="dxa"/>
            <w:tcBorders>
              <w:top w:val="nil"/>
              <w:left w:val="nil"/>
              <w:bottom w:val="single" w:sz="4" w:space="0" w:color="000000"/>
              <w:right w:val="single" w:sz="4" w:space="0" w:color="000000"/>
            </w:tcBorders>
            <w:noWrap/>
            <w:vAlign w:val="bottom"/>
          </w:tcPr>
          <w:p w:rsidR="00FB3F13" w:rsidRDefault="00A60950">
            <w:pPr>
              <w:widowControl/>
              <w:jc w:val="right"/>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r>
      <w:tr w:rsidR="00FB3F13">
        <w:trPr>
          <w:trHeight w:val="954"/>
        </w:trPr>
        <w:tc>
          <w:tcPr>
            <w:tcW w:w="2927" w:type="dxa"/>
            <w:gridSpan w:val="2"/>
            <w:tcBorders>
              <w:top w:val="nil"/>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同名项目上年预算额（元）：</w:t>
            </w:r>
          </w:p>
        </w:tc>
        <w:tc>
          <w:tcPr>
            <w:tcW w:w="1580" w:type="dxa"/>
            <w:tcBorders>
              <w:top w:val="nil"/>
              <w:left w:val="nil"/>
              <w:bottom w:val="single" w:sz="4" w:space="0" w:color="000000"/>
              <w:right w:val="single" w:sz="4" w:space="0" w:color="000000"/>
            </w:tcBorders>
            <w:noWrap/>
            <w:vAlign w:val="bottom"/>
          </w:tcPr>
          <w:p w:rsidR="00FB3F13" w:rsidRDefault="00A60950">
            <w:pPr>
              <w:widowControl/>
              <w:jc w:val="right"/>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同名项目上年预算执行数（元）：</w:t>
            </w:r>
          </w:p>
        </w:tc>
        <w:tc>
          <w:tcPr>
            <w:tcW w:w="2345" w:type="dxa"/>
            <w:gridSpan w:val="2"/>
            <w:tcBorders>
              <w:top w:val="nil"/>
              <w:left w:val="nil"/>
              <w:bottom w:val="single" w:sz="4" w:space="0" w:color="000000"/>
              <w:right w:val="single" w:sz="4" w:space="0" w:color="000000"/>
            </w:tcBorders>
            <w:noWrap/>
            <w:vAlign w:val="bottom"/>
          </w:tcPr>
          <w:p w:rsidR="00FB3F13" w:rsidRDefault="00A60950">
            <w:pPr>
              <w:widowControl/>
              <w:jc w:val="right"/>
              <w:rPr>
                <w:rFonts w:ascii="仿宋_GB2312" w:eastAsia="仿宋_GB2312" w:hAnsi="仿宋_GB2312" w:cs="仿宋_GB2312"/>
                <w:kern w:val="0"/>
                <w:sz w:val="20"/>
              </w:rPr>
            </w:pPr>
            <w:r>
              <w:rPr>
                <w:rFonts w:ascii="仿宋_GB2312" w:eastAsia="仿宋_GB2312" w:hAnsi="仿宋_GB2312" w:cs="仿宋_GB2312" w:hint="eastAsia"/>
                <w:kern w:val="0"/>
                <w:sz w:val="20"/>
              </w:rPr>
              <w:t xml:space="preserve">　</w:t>
            </w:r>
          </w:p>
        </w:tc>
      </w:tr>
      <w:tr w:rsidR="00FB3F13">
        <w:trPr>
          <w:trHeight w:val="441"/>
        </w:trPr>
        <w:tc>
          <w:tcPr>
            <w:tcW w:w="8579" w:type="dxa"/>
            <w:gridSpan w:val="6"/>
            <w:tcBorders>
              <w:top w:val="single" w:sz="4" w:space="0" w:color="000000"/>
              <w:left w:val="single" w:sz="4" w:space="0" w:color="000000"/>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黑体" w:eastAsia="黑体" w:hAnsi="黑体" w:cs="黑体" w:hint="eastAsia"/>
                <w:kern w:val="0"/>
                <w:sz w:val="24"/>
                <w:szCs w:val="24"/>
              </w:rPr>
              <w:t>项目资金投入构成</w:t>
            </w:r>
          </w:p>
        </w:tc>
      </w:tr>
      <w:tr w:rsidR="00FB3F13">
        <w:trPr>
          <w:trHeight w:val="401"/>
        </w:trPr>
        <w:tc>
          <w:tcPr>
            <w:tcW w:w="4507" w:type="dxa"/>
            <w:gridSpan w:val="3"/>
            <w:tcBorders>
              <w:top w:val="single" w:sz="4" w:space="0" w:color="000000"/>
              <w:left w:val="single" w:sz="4" w:space="0" w:color="000000"/>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子项目名称</w:t>
            </w:r>
          </w:p>
        </w:tc>
        <w:tc>
          <w:tcPr>
            <w:tcW w:w="4072" w:type="dxa"/>
            <w:gridSpan w:val="3"/>
            <w:tcBorders>
              <w:top w:val="single" w:sz="4" w:space="0" w:color="000000"/>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预算金额（元）</w:t>
            </w:r>
          </w:p>
        </w:tc>
      </w:tr>
      <w:tr w:rsidR="00FB3F13">
        <w:trPr>
          <w:trHeight w:val="617"/>
        </w:trPr>
        <w:tc>
          <w:tcPr>
            <w:tcW w:w="4507" w:type="dxa"/>
            <w:gridSpan w:val="3"/>
            <w:tcBorders>
              <w:top w:val="single" w:sz="4" w:space="0" w:color="000000"/>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4072" w:type="dxa"/>
            <w:gridSpan w:val="3"/>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824"/>
        </w:trPr>
        <w:tc>
          <w:tcPr>
            <w:tcW w:w="4507" w:type="dxa"/>
            <w:gridSpan w:val="3"/>
            <w:tcBorders>
              <w:top w:val="single" w:sz="4" w:space="0" w:color="000000"/>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4072" w:type="dxa"/>
            <w:gridSpan w:val="3"/>
            <w:tcBorders>
              <w:top w:val="single" w:sz="4" w:space="0" w:color="000000"/>
              <w:left w:val="nil"/>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r>
      <w:tr w:rsidR="00FB3F13">
        <w:trPr>
          <w:trHeight w:val="848"/>
        </w:trPr>
        <w:tc>
          <w:tcPr>
            <w:tcW w:w="4507" w:type="dxa"/>
            <w:gridSpan w:val="3"/>
            <w:tcBorders>
              <w:top w:val="single" w:sz="4" w:space="0" w:color="000000"/>
              <w:left w:val="single" w:sz="4" w:space="0" w:color="000000"/>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4072" w:type="dxa"/>
            <w:gridSpan w:val="3"/>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532"/>
        </w:trPr>
        <w:tc>
          <w:tcPr>
            <w:tcW w:w="8579" w:type="dxa"/>
            <w:gridSpan w:val="6"/>
            <w:tcBorders>
              <w:top w:val="single" w:sz="4" w:space="0" w:color="000000"/>
              <w:left w:val="single" w:sz="4" w:space="0" w:color="000000"/>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黑体" w:eastAsia="黑体" w:hAnsi="黑体" w:cs="黑体" w:hint="eastAsia"/>
                <w:kern w:val="0"/>
                <w:sz w:val="24"/>
                <w:szCs w:val="24"/>
              </w:rPr>
              <w:t>分解目标</w:t>
            </w:r>
          </w:p>
        </w:tc>
      </w:tr>
      <w:tr w:rsidR="00FB3F13">
        <w:trPr>
          <w:trHeight w:val="1040"/>
        </w:trPr>
        <w:tc>
          <w:tcPr>
            <w:tcW w:w="2927" w:type="dxa"/>
            <w:gridSpan w:val="2"/>
            <w:tcBorders>
              <w:top w:val="nil"/>
              <w:left w:val="single" w:sz="4" w:space="0" w:color="000000"/>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一级目标</w:t>
            </w:r>
          </w:p>
        </w:tc>
        <w:tc>
          <w:tcPr>
            <w:tcW w:w="1580" w:type="dxa"/>
            <w:tcBorders>
              <w:top w:val="nil"/>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二级目标</w:t>
            </w:r>
          </w:p>
        </w:tc>
        <w:tc>
          <w:tcPr>
            <w:tcW w:w="1727" w:type="dxa"/>
            <w:tcBorders>
              <w:top w:val="nil"/>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三级目标</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指标目标值</w:t>
            </w:r>
          </w:p>
        </w:tc>
      </w:tr>
      <w:tr w:rsidR="00FB3F13">
        <w:trPr>
          <w:trHeight w:val="330"/>
        </w:trPr>
        <w:tc>
          <w:tcPr>
            <w:tcW w:w="2927" w:type="dxa"/>
            <w:gridSpan w:val="2"/>
            <w:vMerge w:val="restart"/>
            <w:tcBorders>
              <w:top w:val="nil"/>
              <w:left w:val="single" w:sz="4" w:space="0" w:color="000000"/>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投入与管理</w:t>
            </w:r>
          </w:p>
        </w:tc>
        <w:tc>
          <w:tcPr>
            <w:tcW w:w="1580" w:type="dxa"/>
            <w:tcBorders>
              <w:top w:val="nil"/>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投入管理</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30"/>
        </w:trPr>
        <w:tc>
          <w:tcPr>
            <w:tcW w:w="2927" w:type="dxa"/>
            <w:gridSpan w:val="2"/>
            <w:vMerge/>
            <w:tcBorders>
              <w:top w:val="nil"/>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nil"/>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财务管理</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30"/>
        </w:trPr>
        <w:tc>
          <w:tcPr>
            <w:tcW w:w="2927" w:type="dxa"/>
            <w:gridSpan w:val="2"/>
            <w:vMerge/>
            <w:tcBorders>
              <w:top w:val="nil"/>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nil"/>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实施管理</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30"/>
        </w:trPr>
        <w:tc>
          <w:tcPr>
            <w:tcW w:w="2927" w:type="dxa"/>
            <w:gridSpan w:val="2"/>
            <w:vMerge/>
            <w:tcBorders>
              <w:top w:val="nil"/>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nil"/>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资产管理</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30"/>
        </w:trPr>
        <w:tc>
          <w:tcPr>
            <w:tcW w:w="2927" w:type="dxa"/>
            <w:gridSpan w:val="2"/>
            <w:vMerge w:val="restart"/>
            <w:tcBorders>
              <w:top w:val="nil"/>
              <w:left w:val="single" w:sz="4" w:space="0" w:color="000000"/>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产出目标</w:t>
            </w:r>
          </w:p>
        </w:tc>
        <w:tc>
          <w:tcPr>
            <w:tcW w:w="1580" w:type="dxa"/>
            <w:tcBorders>
              <w:top w:val="nil"/>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数量</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30"/>
        </w:trPr>
        <w:tc>
          <w:tcPr>
            <w:tcW w:w="2927" w:type="dxa"/>
            <w:gridSpan w:val="2"/>
            <w:vMerge/>
            <w:tcBorders>
              <w:top w:val="nil"/>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nil"/>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质量</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30"/>
        </w:trPr>
        <w:tc>
          <w:tcPr>
            <w:tcW w:w="2927" w:type="dxa"/>
            <w:gridSpan w:val="2"/>
            <w:vMerge/>
            <w:tcBorders>
              <w:top w:val="nil"/>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nil"/>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时效</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275"/>
        </w:trPr>
        <w:tc>
          <w:tcPr>
            <w:tcW w:w="2927" w:type="dxa"/>
            <w:gridSpan w:val="2"/>
            <w:vMerge/>
            <w:tcBorders>
              <w:top w:val="nil"/>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nil"/>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成本</w:t>
            </w:r>
          </w:p>
        </w:tc>
        <w:tc>
          <w:tcPr>
            <w:tcW w:w="1727" w:type="dxa"/>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nil"/>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79"/>
        </w:trPr>
        <w:tc>
          <w:tcPr>
            <w:tcW w:w="29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效果目标</w:t>
            </w:r>
          </w:p>
        </w:tc>
        <w:tc>
          <w:tcPr>
            <w:tcW w:w="1580" w:type="dxa"/>
            <w:tcBorders>
              <w:top w:val="single" w:sz="4" w:space="0" w:color="000000"/>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经济效益</w:t>
            </w:r>
          </w:p>
        </w:tc>
        <w:tc>
          <w:tcPr>
            <w:tcW w:w="1727" w:type="dxa"/>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30"/>
        </w:trPr>
        <w:tc>
          <w:tcPr>
            <w:tcW w:w="2927" w:type="dxa"/>
            <w:gridSpan w:val="2"/>
            <w:vMerge/>
            <w:tcBorders>
              <w:top w:val="single" w:sz="4" w:space="0" w:color="000000"/>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single" w:sz="4" w:space="0" w:color="000000"/>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社会效益</w:t>
            </w:r>
          </w:p>
        </w:tc>
        <w:tc>
          <w:tcPr>
            <w:tcW w:w="1727" w:type="dxa"/>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297"/>
        </w:trPr>
        <w:tc>
          <w:tcPr>
            <w:tcW w:w="2927" w:type="dxa"/>
            <w:gridSpan w:val="2"/>
            <w:vMerge/>
            <w:tcBorders>
              <w:top w:val="single" w:sz="4" w:space="0" w:color="000000"/>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single" w:sz="4" w:space="0" w:color="000000"/>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环境效益</w:t>
            </w:r>
          </w:p>
        </w:tc>
        <w:tc>
          <w:tcPr>
            <w:tcW w:w="1727" w:type="dxa"/>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281"/>
        </w:trPr>
        <w:tc>
          <w:tcPr>
            <w:tcW w:w="2927" w:type="dxa"/>
            <w:gridSpan w:val="2"/>
            <w:vMerge/>
            <w:tcBorders>
              <w:top w:val="single" w:sz="4" w:space="0" w:color="000000"/>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single" w:sz="4" w:space="0" w:color="000000"/>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满意度</w:t>
            </w:r>
          </w:p>
        </w:tc>
        <w:tc>
          <w:tcPr>
            <w:tcW w:w="1727" w:type="dxa"/>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30"/>
        </w:trPr>
        <w:tc>
          <w:tcPr>
            <w:tcW w:w="29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影响力目标</w:t>
            </w:r>
          </w:p>
        </w:tc>
        <w:tc>
          <w:tcPr>
            <w:tcW w:w="1580" w:type="dxa"/>
            <w:tcBorders>
              <w:top w:val="single" w:sz="4" w:space="0" w:color="000000"/>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长效管理</w:t>
            </w:r>
          </w:p>
        </w:tc>
        <w:tc>
          <w:tcPr>
            <w:tcW w:w="1727" w:type="dxa"/>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30"/>
        </w:trPr>
        <w:tc>
          <w:tcPr>
            <w:tcW w:w="2927" w:type="dxa"/>
            <w:gridSpan w:val="2"/>
            <w:vMerge/>
            <w:tcBorders>
              <w:top w:val="single" w:sz="4" w:space="0" w:color="000000"/>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single" w:sz="4" w:space="0" w:color="000000"/>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人力资源</w:t>
            </w:r>
          </w:p>
        </w:tc>
        <w:tc>
          <w:tcPr>
            <w:tcW w:w="1727" w:type="dxa"/>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30"/>
        </w:trPr>
        <w:tc>
          <w:tcPr>
            <w:tcW w:w="2927" w:type="dxa"/>
            <w:gridSpan w:val="2"/>
            <w:vMerge/>
            <w:tcBorders>
              <w:top w:val="single" w:sz="4" w:space="0" w:color="000000"/>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single" w:sz="4" w:space="0" w:color="000000"/>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部门协助</w:t>
            </w:r>
          </w:p>
        </w:tc>
        <w:tc>
          <w:tcPr>
            <w:tcW w:w="1727" w:type="dxa"/>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30"/>
        </w:trPr>
        <w:tc>
          <w:tcPr>
            <w:tcW w:w="2927" w:type="dxa"/>
            <w:gridSpan w:val="2"/>
            <w:vMerge/>
            <w:tcBorders>
              <w:top w:val="single" w:sz="4" w:space="0" w:color="000000"/>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single" w:sz="4" w:space="0" w:color="000000"/>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配套设施</w:t>
            </w:r>
          </w:p>
        </w:tc>
        <w:tc>
          <w:tcPr>
            <w:tcW w:w="1727" w:type="dxa"/>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330"/>
        </w:trPr>
        <w:tc>
          <w:tcPr>
            <w:tcW w:w="2927" w:type="dxa"/>
            <w:gridSpan w:val="2"/>
            <w:vMerge/>
            <w:tcBorders>
              <w:top w:val="single" w:sz="4" w:space="0" w:color="000000"/>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single" w:sz="4" w:space="0" w:color="000000"/>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信息共享</w:t>
            </w:r>
          </w:p>
        </w:tc>
        <w:tc>
          <w:tcPr>
            <w:tcW w:w="1727" w:type="dxa"/>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r w:rsidR="00FB3F13">
        <w:trPr>
          <w:trHeight w:val="132"/>
        </w:trPr>
        <w:tc>
          <w:tcPr>
            <w:tcW w:w="2927" w:type="dxa"/>
            <w:gridSpan w:val="2"/>
            <w:vMerge/>
            <w:tcBorders>
              <w:top w:val="single" w:sz="4" w:space="0" w:color="000000"/>
              <w:left w:val="single" w:sz="4" w:space="0" w:color="000000"/>
              <w:bottom w:val="single" w:sz="4" w:space="0" w:color="000000"/>
              <w:right w:val="single" w:sz="4" w:space="0" w:color="000000"/>
            </w:tcBorders>
            <w:vAlign w:val="center"/>
          </w:tcPr>
          <w:p w:rsidR="00FB3F13" w:rsidRDefault="00FB3F13">
            <w:pPr>
              <w:widowControl/>
              <w:jc w:val="left"/>
              <w:rPr>
                <w:rFonts w:ascii="仿宋_GB2312" w:eastAsia="仿宋_GB2312" w:hAnsi="仿宋_GB2312" w:cs="仿宋_GB2312"/>
                <w:kern w:val="0"/>
                <w:sz w:val="22"/>
                <w:szCs w:val="22"/>
              </w:rPr>
            </w:pPr>
          </w:p>
        </w:tc>
        <w:tc>
          <w:tcPr>
            <w:tcW w:w="1580" w:type="dxa"/>
            <w:tcBorders>
              <w:top w:val="single" w:sz="4" w:space="0" w:color="000000"/>
              <w:left w:val="nil"/>
              <w:bottom w:val="single" w:sz="4" w:space="0" w:color="000000"/>
              <w:right w:val="single" w:sz="4" w:space="0" w:color="000000"/>
            </w:tcBorders>
            <w:vAlign w:val="center"/>
          </w:tcPr>
          <w:p w:rsidR="00FB3F13" w:rsidRDefault="00A60950">
            <w:pPr>
              <w:widowControl/>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其它</w:t>
            </w:r>
          </w:p>
        </w:tc>
        <w:tc>
          <w:tcPr>
            <w:tcW w:w="1727" w:type="dxa"/>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c>
          <w:tcPr>
            <w:tcW w:w="2345" w:type="dxa"/>
            <w:gridSpan w:val="2"/>
            <w:tcBorders>
              <w:top w:val="single" w:sz="4" w:space="0" w:color="000000"/>
              <w:left w:val="nil"/>
              <w:bottom w:val="single" w:sz="4" w:space="0" w:color="000000"/>
              <w:right w:val="single" w:sz="4" w:space="0" w:color="000000"/>
            </w:tcBorders>
            <w:vAlign w:val="center"/>
          </w:tcPr>
          <w:p w:rsidR="00FB3F13" w:rsidRDefault="00A60950">
            <w:pPr>
              <w:widowControl/>
              <w:jc w:val="lef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 xml:space="preserve">　</w:t>
            </w:r>
          </w:p>
        </w:tc>
      </w:tr>
    </w:tbl>
    <w:p w:rsidR="00FB3F13" w:rsidRDefault="00A60950">
      <w:pPr>
        <w:rPr>
          <w:rFonts w:ascii="仿宋" w:eastAsia="仿宋_GB2312" w:hAnsi="仿宋" w:cs="仿宋"/>
          <w:b/>
          <w:bCs/>
          <w:sz w:val="32"/>
          <w:szCs w:val="32"/>
        </w:rPr>
      </w:pPr>
      <w:r>
        <w:rPr>
          <w:rFonts w:hint="eastAsia"/>
        </w:rPr>
        <w:t xml:space="preserve">* </w:t>
      </w:r>
      <w:r>
        <w:rPr>
          <w:rFonts w:hint="eastAsia"/>
        </w:rPr>
        <w:t>“投入与管理”、“效果目标”、“影响力目标”中</w:t>
      </w:r>
      <w:proofErr w:type="gramStart"/>
      <w:r>
        <w:rPr>
          <w:rFonts w:hint="eastAsia"/>
        </w:rPr>
        <w:t>至少需填一个</w:t>
      </w:r>
      <w:proofErr w:type="gramEnd"/>
      <w:r>
        <w:rPr>
          <w:rFonts w:hint="eastAsia"/>
        </w:rPr>
        <w:t>三级目标及指标目标值，“产出目标”中“数量”、“质量”、“时效”目标</w:t>
      </w:r>
      <w:proofErr w:type="gramStart"/>
      <w:r>
        <w:rPr>
          <w:rFonts w:hint="eastAsia"/>
        </w:rPr>
        <w:t>各至少需填</w:t>
      </w:r>
      <w:proofErr w:type="gramEnd"/>
      <w:r>
        <w:rPr>
          <w:rFonts w:hint="eastAsia"/>
        </w:rPr>
        <w:t>一个三级目标及指标目标值。</w:t>
      </w:r>
    </w:p>
    <w:p w:rsidR="00FB3F13" w:rsidRDefault="00FB3F13">
      <w:pPr>
        <w:rPr>
          <w:rFonts w:ascii="仿宋" w:eastAsia="仿宋_GB2312" w:hAnsi="仿宋" w:cs="仿宋"/>
          <w:b/>
          <w:bCs/>
          <w:sz w:val="32"/>
          <w:szCs w:val="32"/>
        </w:rPr>
        <w:sectPr w:rsidR="00FB3F13">
          <w:pgSz w:w="11906" w:h="16838"/>
          <w:pgMar w:top="1440" w:right="1800" w:bottom="1440" w:left="1800" w:header="851" w:footer="992" w:gutter="0"/>
          <w:cols w:space="425"/>
          <w:docGrid w:type="lines" w:linePitch="312"/>
        </w:sectPr>
      </w:pPr>
    </w:p>
    <w:p w:rsidR="00FB3F13" w:rsidRDefault="00A60950">
      <w:pPr>
        <w:rPr>
          <w:rFonts w:ascii="仿宋" w:eastAsia="仿宋_GB2312" w:hAnsi="仿宋" w:cs="仿宋"/>
          <w:b/>
          <w:bCs/>
          <w:sz w:val="32"/>
          <w:szCs w:val="32"/>
        </w:rPr>
      </w:pPr>
      <w:r>
        <w:rPr>
          <w:rFonts w:ascii="仿宋" w:eastAsia="仿宋_GB2312" w:hAnsi="仿宋" w:cs="仿宋" w:hint="eastAsia"/>
          <w:b/>
          <w:bCs/>
          <w:sz w:val="32"/>
          <w:szCs w:val="32"/>
        </w:rPr>
        <w:lastRenderedPageBreak/>
        <w:t>五、项目资金测算明细表</w:t>
      </w:r>
    </w:p>
    <w:tbl>
      <w:tblPr>
        <w:tblW w:w="14757" w:type="dxa"/>
        <w:jc w:val="center"/>
        <w:tblLayout w:type="fixed"/>
        <w:tblLook w:val="04A0" w:firstRow="1" w:lastRow="0" w:firstColumn="1" w:lastColumn="0" w:noHBand="0" w:noVBand="1"/>
      </w:tblPr>
      <w:tblGrid>
        <w:gridCol w:w="905"/>
        <w:gridCol w:w="2062"/>
        <w:gridCol w:w="1585"/>
        <w:gridCol w:w="1509"/>
        <w:gridCol w:w="9"/>
        <w:gridCol w:w="1439"/>
        <w:gridCol w:w="971"/>
        <w:gridCol w:w="1701"/>
        <w:gridCol w:w="2607"/>
        <w:gridCol w:w="1969"/>
      </w:tblGrid>
      <w:tr w:rsidR="00FB3F13">
        <w:trPr>
          <w:trHeight w:val="93"/>
          <w:jc w:val="center"/>
        </w:trPr>
        <w:tc>
          <w:tcPr>
            <w:tcW w:w="14757" w:type="dxa"/>
            <w:gridSpan w:val="10"/>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bCs/>
                <w:kern w:val="0"/>
                <w:sz w:val="28"/>
                <w:szCs w:val="28"/>
              </w:rPr>
            </w:pPr>
            <w:r>
              <w:rPr>
                <w:rFonts w:ascii="仿宋_GB2312" w:eastAsia="仿宋_GB2312" w:hAnsi="仿宋" w:cs="宋体" w:hint="eastAsia"/>
                <w:b/>
                <w:kern w:val="0"/>
                <w:sz w:val="28"/>
                <w:szCs w:val="28"/>
              </w:rPr>
              <w:t xml:space="preserve">实施内容1：                        </w:t>
            </w:r>
            <w:r>
              <w:rPr>
                <w:rFonts w:ascii="仿宋_GB2312" w:eastAsia="仿宋_GB2312" w:hAnsi="仿宋" w:cs="宋体" w:hint="eastAsia"/>
                <w:b/>
                <w:kern w:val="0"/>
                <w:sz w:val="24"/>
                <w:szCs w:val="24"/>
              </w:rPr>
              <w:t xml:space="preserve">          </w:t>
            </w:r>
            <w:r>
              <w:rPr>
                <w:rFonts w:ascii="楷体_GB2312" w:eastAsia="楷体_GB2312" w:hAnsi="楷体_GB2312" w:cs="楷体_GB2312" w:hint="eastAsia"/>
                <w:bCs/>
                <w:kern w:val="0"/>
                <w:sz w:val="24"/>
                <w:szCs w:val="24"/>
              </w:rPr>
              <w:t>（按照具体事由填写，如“开展国内调研”“举办学术研讨”等，视情况增加）</w:t>
            </w:r>
          </w:p>
        </w:tc>
      </w:tr>
      <w:tr w:rsidR="00FB3F13">
        <w:trPr>
          <w:trHeight w:val="93"/>
          <w:jc w:val="center"/>
        </w:trPr>
        <w:tc>
          <w:tcPr>
            <w:tcW w:w="90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序号</w:t>
            </w:r>
          </w:p>
        </w:tc>
        <w:tc>
          <w:tcPr>
            <w:tcW w:w="2062"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开支内容</w:t>
            </w:r>
          </w:p>
        </w:tc>
        <w:tc>
          <w:tcPr>
            <w:tcW w:w="158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bCs/>
                <w:kern w:val="0"/>
                <w:sz w:val="28"/>
                <w:szCs w:val="28"/>
              </w:rPr>
              <w:t>规格型号</w:t>
            </w:r>
          </w:p>
        </w:tc>
        <w:tc>
          <w:tcPr>
            <w:tcW w:w="150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计量单位</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单价（元）</w:t>
            </w:r>
          </w:p>
        </w:tc>
        <w:tc>
          <w:tcPr>
            <w:tcW w:w="97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总额（元）</w:t>
            </w:r>
          </w:p>
        </w:tc>
        <w:tc>
          <w:tcPr>
            <w:tcW w:w="2607"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测算依据</w:t>
            </w:r>
          </w:p>
        </w:tc>
        <w:tc>
          <w:tcPr>
            <w:tcW w:w="196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备注</w:t>
            </w:r>
          </w:p>
        </w:tc>
      </w:tr>
      <w:tr w:rsidR="00FB3F13">
        <w:trPr>
          <w:trHeight w:val="93"/>
          <w:jc w:val="center"/>
        </w:trPr>
        <w:tc>
          <w:tcPr>
            <w:tcW w:w="90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（1）</w:t>
            </w:r>
          </w:p>
        </w:tc>
        <w:tc>
          <w:tcPr>
            <w:tcW w:w="2062"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8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0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97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96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FB3F13">
        <w:trPr>
          <w:trHeight w:val="93"/>
          <w:jc w:val="center"/>
        </w:trPr>
        <w:tc>
          <w:tcPr>
            <w:tcW w:w="90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（2）</w:t>
            </w:r>
          </w:p>
        </w:tc>
        <w:tc>
          <w:tcPr>
            <w:tcW w:w="2062"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8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0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97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96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FB3F13">
        <w:trPr>
          <w:trHeight w:val="93"/>
          <w:jc w:val="center"/>
        </w:trPr>
        <w:tc>
          <w:tcPr>
            <w:tcW w:w="90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w:t>
            </w:r>
          </w:p>
        </w:tc>
        <w:tc>
          <w:tcPr>
            <w:tcW w:w="2062"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8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0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97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96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FB3F13">
        <w:trPr>
          <w:trHeight w:val="322"/>
          <w:jc w:val="center"/>
        </w:trPr>
        <w:tc>
          <w:tcPr>
            <w:tcW w:w="8480" w:type="dxa"/>
            <w:gridSpan w:val="7"/>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本项小计数额（元）</w:t>
            </w:r>
          </w:p>
        </w:tc>
        <w:tc>
          <w:tcPr>
            <w:tcW w:w="6277" w:type="dxa"/>
            <w:gridSpan w:val="3"/>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FB3F13">
        <w:trPr>
          <w:trHeight w:val="93"/>
          <w:jc w:val="center"/>
        </w:trPr>
        <w:tc>
          <w:tcPr>
            <w:tcW w:w="14757" w:type="dxa"/>
            <w:gridSpan w:val="10"/>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rPr>
                <w:rFonts w:ascii="仿宋_GB2312" w:eastAsia="仿宋_GB2312" w:hAnsi="仿宋" w:cs="宋体"/>
                <w:kern w:val="0"/>
                <w:sz w:val="28"/>
                <w:szCs w:val="28"/>
              </w:rPr>
            </w:pPr>
            <w:r>
              <w:rPr>
                <w:rFonts w:ascii="仿宋_GB2312" w:eastAsia="仿宋_GB2312" w:hAnsi="仿宋" w:cs="宋体" w:hint="eastAsia"/>
                <w:b/>
                <w:kern w:val="0"/>
                <w:sz w:val="28"/>
                <w:szCs w:val="28"/>
              </w:rPr>
              <w:t>实施内容2：</w:t>
            </w:r>
          </w:p>
        </w:tc>
      </w:tr>
      <w:tr w:rsidR="00FB3F13">
        <w:trPr>
          <w:trHeight w:val="93"/>
          <w:jc w:val="center"/>
        </w:trPr>
        <w:tc>
          <w:tcPr>
            <w:tcW w:w="90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序号</w:t>
            </w:r>
          </w:p>
        </w:tc>
        <w:tc>
          <w:tcPr>
            <w:tcW w:w="2062"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开支内容</w:t>
            </w:r>
          </w:p>
        </w:tc>
        <w:tc>
          <w:tcPr>
            <w:tcW w:w="158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bCs/>
                <w:kern w:val="0"/>
                <w:sz w:val="28"/>
                <w:szCs w:val="28"/>
              </w:rPr>
              <w:t>规格型号</w:t>
            </w:r>
          </w:p>
        </w:tc>
        <w:tc>
          <w:tcPr>
            <w:tcW w:w="150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计量单位</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单价（元）</w:t>
            </w:r>
          </w:p>
        </w:tc>
        <w:tc>
          <w:tcPr>
            <w:tcW w:w="97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总额（元）</w:t>
            </w:r>
          </w:p>
        </w:tc>
        <w:tc>
          <w:tcPr>
            <w:tcW w:w="2607"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测算依据</w:t>
            </w:r>
          </w:p>
        </w:tc>
        <w:tc>
          <w:tcPr>
            <w:tcW w:w="196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备注</w:t>
            </w:r>
          </w:p>
        </w:tc>
      </w:tr>
      <w:tr w:rsidR="00FB3F13">
        <w:trPr>
          <w:trHeight w:val="93"/>
          <w:jc w:val="center"/>
        </w:trPr>
        <w:tc>
          <w:tcPr>
            <w:tcW w:w="90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（1）</w:t>
            </w:r>
          </w:p>
        </w:tc>
        <w:tc>
          <w:tcPr>
            <w:tcW w:w="2062"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pPr>
            <w:r>
              <w:rPr>
                <w:rFonts w:ascii="仿宋_GB2312" w:eastAsia="仿宋_GB2312" w:hAnsi="仿宋" w:cs="宋体" w:hint="eastAsia"/>
                <w:kern w:val="0"/>
                <w:sz w:val="28"/>
                <w:szCs w:val="28"/>
              </w:rPr>
              <w:t xml:space="preserve">　</w:t>
            </w:r>
          </w:p>
        </w:tc>
        <w:tc>
          <w:tcPr>
            <w:tcW w:w="158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0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97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96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FB3F13">
        <w:trPr>
          <w:trHeight w:val="93"/>
          <w:jc w:val="center"/>
        </w:trPr>
        <w:tc>
          <w:tcPr>
            <w:tcW w:w="90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w:t>
            </w:r>
          </w:p>
        </w:tc>
        <w:tc>
          <w:tcPr>
            <w:tcW w:w="2062"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pPr>
            <w:r>
              <w:rPr>
                <w:rFonts w:ascii="仿宋_GB2312" w:eastAsia="仿宋_GB2312" w:hAnsi="仿宋" w:cs="宋体" w:hint="eastAsia"/>
                <w:kern w:val="0"/>
                <w:sz w:val="28"/>
                <w:szCs w:val="28"/>
              </w:rPr>
              <w:t xml:space="preserve">　</w:t>
            </w:r>
          </w:p>
        </w:tc>
        <w:tc>
          <w:tcPr>
            <w:tcW w:w="158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0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97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96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FB3F13">
        <w:trPr>
          <w:trHeight w:val="93"/>
          <w:jc w:val="center"/>
        </w:trPr>
        <w:tc>
          <w:tcPr>
            <w:tcW w:w="90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w:t>
            </w:r>
          </w:p>
        </w:tc>
        <w:tc>
          <w:tcPr>
            <w:tcW w:w="2062"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85"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0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97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2607"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969" w:type="dxa"/>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FB3F13">
        <w:trPr>
          <w:trHeight w:val="93"/>
          <w:jc w:val="center"/>
        </w:trPr>
        <w:tc>
          <w:tcPr>
            <w:tcW w:w="8480" w:type="dxa"/>
            <w:gridSpan w:val="7"/>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本项小计数额（元）</w:t>
            </w:r>
          </w:p>
        </w:tc>
        <w:tc>
          <w:tcPr>
            <w:tcW w:w="6277" w:type="dxa"/>
            <w:gridSpan w:val="3"/>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FB3F13">
        <w:trPr>
          <w:trHeight w:val="93"/>
          <w:jc w:val="center"/>
        </w:trPr>
        <w:tc>
          <w:tcPr>
            <w:tcW w:w="6070" w:type="dxa"/>
            <w:gridSpan w:val="5"/>
            <w:tcBorders>
              <w:top w:val="single" w:sz="4" w:space="0" w:color="auto"/>
              <w:left w:val="single" w:sz="4" w:space="0" w:color="auto"/>
              <w:bottom w:val="single" w:sz="4" w:space="0" w:color="auto"/>
              <w:right w:val="single" w:sz="4" w:space="0" w:color="auto"/>
            </w:tcBorders>
            <w:vAlign w:val="center"/>
          </w:tcPr>
          <w:p w:rsidR="00FB3F13" w:rsidRDefault="00A60950">
            <w:pPr>
              <w:widowControl/>
              <w:spacing w:line="50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合计（取万位整数）</w:t>
            </w:r>
          </w:p>
        </w:tc>
        <w:tc>
          <w:tcPr>
            <w:tcW w:w="8687" w:type="dxa"/>
            <w:gridSpan w:val="5"/>
            <w:tcBorders>
              <w:top w:val="single" w:sz="4" w:space="0" w:color="auto"/>
              <w:left w:val="single" w:sz="4" w:space="0" w:color="auto"/>
              <w:bottom w:val="single" w:sz="4" w:space="0" w:color="auto"/>
              <w:right w:val="single" w:sz="4" w:space="0" w:color="auto"/>
            </w:tcBorders>
            <w:vAlign w:val="center"/>
          </w:tcPr>
          <w:p w:rsidR="00FB3F13" w:rsidRDefault="00FB3F13">
            <w:pPr>
              <w:widowControl/>
              <w:spacing w:line="500" w:lineRule="exact"/>
              <w:jc w:val="center"/>
              <w:rPr>
                <w:rFonts w:ascii="仿宋_GB2312" w:eastAsia="仿宋_GB2312" w:hAnsi="仿宋" w:cs="宋体"/>
                <w:kern w:val="0"/>
                <w:sz w:val="28"/>
                <w:szCs w:val="28"/>
              </w:rPr>
            </w:pPr>
          </w:p>
        </w:tc>
      </w:tr>
    </w:tbl>
    <w:p w:rsidR="00FB3F13" w:rsidRDefault="00A60950">
      <w:pPr>
        <w:rPr>
          <w:rFonts w:ascii="黑体" w:eastAsia="仿宋_GB2312" w:hAnsi="黑体" w:cs="仿宋_GB2312"/>
          <w:b/>
          <w:sz w:val="32"/>
          <w:szCs w:val="32"/>
        </w:rPr>
        <w:sectPr w:rsidR="00FB3F13">
          <w:pgSz w:w="16838" w:h="11906" w:orient="landscape"/>
          <w:pgMar w:top="1800" w:right="1440" w:bottom="1800" w:left="1440" w:header="851" w:footer="992" w:gutter="0"/>
          <w:cols w:space="425"/>
          <w:docGrid w:type="lines" w:linePitch="312"/>
        </w:sectPr>
      </w:pPr>
      <w:r>
        <w:rPr>
          <w:rStyle w:val="fontstyle01"/>
        </w:rPr>
        <w:br/>
      </w:r>
    </w:p>
    <w:p w:rsidR="00FB3F13" w:rsidRDefault="00A60950">
      <w:pPr>
        <w:rPr>
          <w:rFonts w:ascii="黑体" w:eastAsia="仿宋_GB2312" w:hAnsi="黑体"/>
          <w:b/>
          <w:sz w:val="32"/>
          <w:szCs w:val="32"/>
        </w:rPr>
      </w:pPr>
      <w:r>
        <w:rPr>
          <w:rFonts w:ascii="黑体" w:eastAsia="仿宋_GB2312" w:hAnsi="黑体" w:cs="仿宋_GB2312" w:hint="eastAsia"/>
          <w:b/>
          <w:sz w:val="32"/>
          <w:szCs w:val="32"/>
        </w:rPr>
        <w:lastRenderedPageBreak/>
        <w:t>六、</w:t>
      </w:r>
      <w:r>
        <w:rPr>
          <w:rFonts w:hint="eastAsia"/>
          <w:b/>
          <w:sz w:val="32"/>
          <w:szCs w:val="32"/>
        </w:rPr>
        <w:t>承诺及审核信息</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3236"/>
        <w:gridCol w:w="2977"/>
      </w:tblGrid>
      <w:tr w:rsidR="00FB3F13">
        <w:trPr>
          <w:trHeight w:val="2338"/>
          <w:jc w:val="center"/>
        </w:trPr>
        <w:tc>
          <w:tcPr>
            <w:tcW w:w="2434" w:type="dxa"/>
            <w:vMerge w:val="restart"/>
          </w:tcPr>
          <w:p w:rsidR="00FB3F13" w:rsidRDefault="00FB3F13">
            <w:pPr>
              <w:ind w:left="280" w:hangingChars="100" w:hanging="280"/>
              <w:jc w:val="center"/>
              <w:rPr>
                <w:rFonts w:ascii="宋体" w:hAnsi="宋体"/>
                <w:sz w:val="28"/>
                <w:szCs w:val="28"/>
              </w:rPr>
            </w:pPr>
          </w:p>
          <w:p w:rsidR="00FB3F13" w:rsidRDefault="00FB3F13">
            <w:pPr>
              <w:ind w:left="280" w:hangingChars="100" w:hanging="280"/>
              <w:jc w:val="center"/>
              <w:rPr>
                <w:rFonts w:ascii="宋体" w:hAnsi="宋体"/>
                <w:sz w:val="28"/>
                <w:szCs w:val="28"/>
              </w:rPr>
            </w:pPr>
          </w:p>
          <w:p w:rsidR="00FB3F13" w:rsidRDefault="00FB3F13">
            <w:pPr>
              <w:ind w:left="280" w:hangingChars="100" w:hanging="280"/>
              <w:jc w:val="center"/>
              <w:rPr>
                <w:rFonts w:ascii="宋体" w:hAnsi="宋体"/>
                <w:sz w:val="28"/>
                <w:szCs w:val="28"/>
              </w:rPr>
            </w:pPr>
          </w:p>
          <w:p w:rsidR="00FB3F13" w:rsidRDefault="00FB3F13">
            <w:pPr>
              <w:ind w:left="280" w:hangingChars="100" w:hanging="280"/>
              <w:jc w:val="center"/>
              <w:rPr>
                <w:rFonts w:ascii="宋体" w:hAnsi="宋体"/>
                <w:sz w:val="28"/>
                <w:szCs w:val="28"/>
              </w:rPr>
            </w:pPr>
          </w:p>
          <w:p w:rsidR="00FB3F13" w:rsidRDefault="00A60950">
            <w:pPr>
              <w:ind w:left="280" w:hangingChars="100" w:hanging="280"/>
              <w:jc w:val="center"/>
              <w:rPr>
                <w:rFonts w:ascii="宋体" w:hAnsi="宋体"/>
                <w:sz w:val="28"/>
                <w:szCs w:val="28"/>
              </w:rPr>
            </w:pPr>
            <w:r>
              <w:rPr>
                <w:rFonts w:ascii="宋体" w:hAnsi="宋体" w:hint="eastAsia"/>
                <w:sz w:val="28"/>
                <w:szCs w:val="28"/>
              </w:rPr>
              <w:t>项目单位承诺</w:t>
            </w:r>
          </w:p>
        </w:tc>
        <w:tc>
          <w:tcPr>
            <w:tcW w:w="6213" w:type="dxa"/>
            <w:gridSpan w:val="2"/>
          </w:tcPr>
          <w:p w:rsidR="00FB3F13" w:rsidRDefault="00A60950">
            <w:pPr>
              <w:pStyle w:val="a3"/>
              <w:ind w:firstLine="444"/>
              <w:rPr>
                <w:b/>
                <w:sz w:val="28"/>
                <w:szCs w:val="28"/>
              </w:rPr>
            </w:pPr>
            <w:r>
              <w:rPr>
                <w:rFonts w:hint="eastAsia"/>
                <w:b/>
                <w:sz w:val="28"/>
                <w:szCs w:val="28"/>
              </w:rPr>
              <w:t>本单位对申报文本和所提供的相关材料的完整性、准确性、真实性负责；积极配合实施评审工作。</w:t>
            </w:r>
          </w:p>
        </w:tc>
      </w:tr>
      <w:tr w:rsidR="00FB3F13">
        <w:trPr>
          <w:trHeight w:val="3401"/>
          <w:jc w:val="center"/>
        </w:trPr>
        <w:tc>
          <w:tcPr>
            <w:tcW w:w="2434" w:type="dxa"/>
            <w:vMerge/>
          </w:tcPr>
          <w:p w:rsidR="00FB3F13" w:rsidRDefault="00FB3F13">
            <w:pPr>
              <w:ind w:left="280" w:hangingChars="100" w:hanging="280"/>
              <w:rPr>
                <w:rFonts w:ascii="宋体" w:hAnsi="宋体"/>
                <w:sz w:val="28"/>
                <w:szCs w:val="28"/>
              </w:rPr>
            </w:pPr>
          </w:p>
        </w:tc>
        <w:tc>
          <w:tcPr>
            <w:tcW w:w="3236" w:type="dxa"/>
          </w:tcPr>
          <w:p w:rsidR="00FB3F13" w:rsidRDefault="00A60950">
            <w:pPr>
              <w:rPr>
                <w:sz w:val="32"/>
                <w:szCs w:val="32"/>
              </w:rPr>
            </w:pPr>
            <w:r>
              <w:rPr>
                <w:rFonts w:ascii="宋体" w:hAnsi="宋体" w:hint="eastAsia"/>
                <w:sz w:val="28"/>
                <w:szCs w:val="28"/>
              </w:rPr>
              <w:t>项目单位财务部门（盖章）：</w:t>
            </w:r>
          </w:p>
        </w:tc>
        <w:tc>
          <w:tcPr>
            <w:tcW w:w="2977" w:type="dxa"/>
          </w:tcPr>
          <w:p w:rsidR="00FB3F13" w:rsidRDefault="00A60950">
            <w:pPr>
              <w:rPr>
                <w:rFonts w:ascii="宋体" w:hAnsi="宋体"/>
                <w:sz w:val="28"/>
                <w:szCs w:val="28"/>
              </w:rPr>
            </w:pPr>
            <w:r>
              <w:rPr>
                <w:rFonts w:ascii="宋体" w:hAnsi="宋体" w:hint="eastAsia"/>
                <w:sz w:val="28"/>
                <w:szCs w:val="28"/>
              </w:rPr>
              <w:t xml:space="preserve">项目单位（盖章）： </w:t>
            </w:r>
          </w:p>
          <w:p w:rsidR="00FB3F13" w:rsidRDefault="00FB3F13">
            <w:pPr>
              <w:rPr>
                <w:rFonts w:ascii="宋体" w:hAnsi="宋体"/>
                <w:sz w:val="28"/>
                <w:szCs w:val="28"/>
              </w:rPr>
            </w:pPr>
          </w:p>
          <w:p w:rsidR="00FB3F13" w:rsidRDefault="00FB3F13">
            <w:pPr>
              <w:rPr>
                <w:rFonts w:ascii="宋体" w:hAnsi="宋体"/>
                <w:sz w:val="28"/>
                <w:szCs w:val="28"/>
              </w:rPr>
            </w:pPr>
          </w:p>
          <w:p w:rsidR="00FB3F13" w:rsidRDefault="00FB3F13">
            <w:pPr>
              <w:rPr>
                <w:rFonts w:ascii="宋体" w:hAnsi="宋体"/>
                <w:sz w:val="28"/>
                <w:szCs w:val="28"/>
              </w:rPr>
            </w:pPr>
          </w:p>
          <w:p w:rsidR="00FB3F13" w:rsidRDefault="00A60950">
            <w:pPr>
              <w:rPr>
                <w:sz w:val="32"/>
                <w:szCs w:val="32"/>
              </w:rPr>
            </w:pPr>
            <w:r>
              <w:rPr>
                <w:rFonts w:ascii="宋体" w:hAnsi="宋体" w:hint="eastAsia"/>
                <w:sz w:val="28"/>
                <w:szCs w:val="28"/>
              </w:rPr>
              <w:t>负责人（签字）</w:t>
            </w:r>
            <w:r>
              <w:rPr>
                <w:rFonts w:ascii="仿宋_GB2312" w:eastAsia="仿宋_GB2312" w:hint="eastAsia"/>
                <w:sz w:val="28"/>
                <w:szCs w:val="28"/>
              </w:rPr>
              <w:t>：</w:t>
            </w:r>
          </w:p>
        </w:tc>
      </w:tr>
      <w:tr w:rsidR="00FB3F13">
        <w:trPr>
          <w:trHeight w:val="2169"/>
          <w:jc w:val="center"/>
        </w:trPr>
        <w:tc>
          <w:tcPr>
            <w:tcW w:w="2434" w:type="dxa"/>
          </w:tcPr>
          <w:p w:rsidR="00FB3F13" w:rsidRDefault="00FB3F13">
            <w:pPr>
              <w:ind w:left="280" w:hangingChars="100" w:hanging="280"/>
              <w:rPr>
                <w:rFonts w:ascii="宋体" w:hAnsi="宋体"/>
                <w:sz w:val="28"/>
                <w:szCs w:val="28"/>
              </w:rPr>
            </w:pPr>
          </w:p>
          <w:p w:rsidR="00FB3F13" w:rsidRDefault="00A60950">
            <w:pPr>
              <w:ind w:left="280" w:hangingChars="100" w:hanging="280"/>
              <w:rPr>
                <w:rFonts w:ascii="宋体" w:hAnsi="宋体"/>
                <w:sz w:val="28"/>
                <w:szCs w:val="28"/>
              </w:rPr>
            </w:pPr>
            <w:r>
              <w:rPr>
                <w:rFonts w:ascii="宋体" w:hAnsi="宋体" w:hint="eastAsia"/>
                <w:sz w:val="28"/>
                <w:szCs w:val="28"/>
              </w:rPr>
              <w:t>市教委项目责任处室意见</w:t>
            </w:r>
          </w:p>
        </w:tc>
        <w:tc>
          <w:tcPr>
            <w:tcW w:w="6213" w:type="dxa"/>
            <w:gridSpan w:val="2"/>
          </w:tcPr>
          <w:p w:rsidR="00FB3F13" w:rsidRDefault="00FB3F13">
            <w:pPr>
              <w:rPr>
                <w:sz w:val="18"/>
                <w:szCs w:val="18"/>
              </w:rPr>
            </w:pPr>
          </w:p>
          <w:p w:rsidR="00FB3F13" w:rsidRDefault="00FB3F13">
            <w:pPr>
              <w:ind w:firstLineChars="64" w:firstLine="192"/>
              <w:rPr>
                <w:sz w:val="30"/>
                <w:szCs w:val="32"/>
              </w:rPr>
            </w:pPr>
          </w:p>
          <w:p w:rsidR="00FB3F13" w:rsidRDefault="00A60950">
            <w:pPr>
              <w:rPr>
                <w:rFonts w:ascii="宋体" w:hAnsi="宋体"/>
                <w:sz w:val="28"/>
                <w:szCs w:val="28"/>
              </w:rPr>
            </w:pPr>
            <w:r>
              <w:rPr>
                <w:rFonts w:ascii="宋体" w:hAnsi="宋体" w:hint="eastAsia"/>
                <w:sz w:val="28"/>
                <w:szCs w:val="28"/>
              </w:rPr>
              <w:t xml:space="preserve">                     处室（盖章）：    </w:t>
            </w:r>
          </w:p>
        </w:tc>
      </w:tr>
    </w:tbl>
    <w:p w:rsidR="00FB3F13" w:rsidRDefault="00FB3F13"/>
    <w:p w:rsidR="00FB3F13" w:rsidRDefault="00FB3F13">
      <w:pPr>
        <w:rPr>
          <w:rFonts w:eastAsia="仿宋_GB2312"/>
        </w:rPr>
      </w:pPr>
    </w:p>
    <w:p w:rsidR="00FB3F13" w:rsidRDefault="00FB3F13">
      <w:pPr>
        <w:spacing w:line="500" w:lineRule="exact"/>
        <w:ind w:right="-62" w:firstLineChars="200" w:firstLine="420"/>
        <w:jc w:val="left"/>
      </w:pPr>
    </w:p>
    <w:p w:rsidR="00FB3F13" w:rsidRDefault="00FB3F13"/>
    <w:sectPr w:rsidR="00FB3F1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3D3B" w:rsidRDefault="00C93D3B">
      <w:r>
        <w:separator/>
      </w:r>
    </w:p>
  </w:endnote>
  <w:endnote w:type="continuationSeparator" w:id="0">
    <w:p w:rsidR="00C93D3B" w:rsidRDefault="00C9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3F13" w:rsidRDefault="00A60950">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rsidR="00FB3F13" w:rsidRDefault="00FB3F1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3F13" w:rsidRDefault="00FB3F1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3F13" w:rsidRDefault="00FB3F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3D3B" w:rsidRDefault="00C93D3B">
      <w:r>
        <w:separator/>
      </w:r>
    </w:p>
  </w:footnote>
  <w:footnote w:type="continuationSeparator" w:id="0">
    <w:p w:rsidR="00C93D3B" w:rsidRDefault="00C93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0B6CC7"/>
    <w:multiLevelType w:val="singleLevel"/>
    <w:tmpl w:val="900B6CC7"/>
    <w:lvl w:ilvl="0">
      <w:start w:val="5"/>
      <w:numFmt w:val="decimal"/>
      <w:lvlText w:val="%1."/>
      <w:lvlJc w:val="left"/>
      <w:pPr>
        <w:tabs>
          <w:tab w:val="left" w:pos="312"/>
        </w:tabs>
      </w:pPr>
    </w:lvl>
  </w:abstractNum>
  <w:abstractNum w:abstractNumId="1" w15:restartNumberingAfterBreak="0">
    <w:nsid w:val="9C6733BE"/>
    <w:multiLevelType w:val="singleLevel"/>
    <w:tmpl w:val="9C6733BE"/>
    <w:lvl w:ilvl="0">
      <w:start w:val="4"/>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看盘 米公">
    <w15:presenceInfo w15:providerId="Windows Live" w15:userId="1d5a23bd8868cf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5B"/>
    <w:rsid w:val="00001821"/>
    <w:rsid w:val="000437A0"/>
    <w:rsid w:val="000552C2"/>
    <w:rsid w:val="00073654"/>
    <w:rsid w:val="00094ADB"/>
    <w:rsid w:val="000B4266"/>
    <w:rsid w:val="000C0B2B"/>
    <w:rsid w:val="000F5BA0"/>
    <w:rsid w:val="0012152C"/>
    <w:rsid w:val="00143B9C"/>
    <w:rsid w:val="001546D7"/>
    <w:rsid w:val="001A0AB9"/>
    <w:rsid w:val="001C0499"/>
    <w:rsid w:val="001C32B1"/>
    <w:rsid w:val="00236B43"/>
    <w:rsid w:val="00246C07"/>
    <w:rsid w:val="00272F80"/>
    <w:rsid w:val="002A074A"/>
    <w:rsid w:val="0030512B"/>
    <w:rsid w:val="00317889"/>
    <w:rsid w:val="00322398"/>
    <w:rsid w:val="00332432"/>
    <w:rsid w:val="00354BFD"/>
    <w:rsid w:val="00365E27"/>
    <w:rsid w:val="00372988"/>
    <w:rsid w:val="0038342F"/>
    <w:rsid w:val="003B13D4"/>
    <w:rsid w:val="003D0493"/>
    <w:rsid w:val="00404095"/>
    <w:rsid w:val="004162F3"/>
    <w:rsid w:val="00440BB5"/>
    <w:rsid w:val="00446A1D"/>
    <w:rsid w:val="00454DCE"/>
    <w:rsid w:val="004553CE"/>
    <w:rsid w:val="004609E0"/>
    <w:rsid w:val="004659D0"/>
    <w:rsid w:val="004C13AE"/>
    <w:rsid w:val="004E46A3"/>
    <w:rsid w:val="004E794D"/>
    <w:rsid w:val="00507D49"/>
    <w:rsid w:val="00511BDC"/>
    <w:rsid w:val="00544F93"/>
    <w:rsid w:val="005C459D"/>
    <w:rsid w:val="005F2019"/>
    <w:rsid w:val="005F4433"/>
    <w:rsid w:val="00603F22"/>
    <w:rsid w:val="00617847"/>
    <w:rsid w:val="0062099D"/>
    <w:rsid w:val="00633821"/>
    <w:rsid w:val="00641A1A"/>
    <w:rsid w:val="00656010"/>
    <w:rsid w:val="006A1C3D"/>
    <w:rsid w:val="006A52FB"/>
    <w:rsid w:val="00723EE1"/>
    <w:rsid w:val="00731E00"/>
    <w:rsid w:val="007341AA"/>
    <w:rsid w:val="0074740D"/>
    <w:rsid w:val="00782F0F"/>
    <w:rsid w:val="007B23CF"/>
    <w:rsid w:val="00815B41"/>
    <w:rsid w:val="0083430E"/>
    <w:rsid w:val="00851DAF"/>
    <w:rsid w:val="008F3485"/>
    <w:rsid w:val="00926431"/>
    <w:rsid w:val="0093134B"/>
    <w:rsid w:val="009368B5"/>
    <w:rsid w:val="00951A42"/>
    <w:rsid w:val="0097047E"/>
    <w:rsid w:val="009A248D"/>
    <w:rsid w:val="009A7CF3"/>
    <w:rsid w:val="009C77F8"/>
    <w:rsid w:val="009D1CF5"/>
    <w:rsid w:val="00A32869"/>
    <w:rsid w:val="00A60950"/>
    <w:rsid w:val="00AA4256"/>
    <w:rsid w:val="00B0167D"/>
    <w:rsid w:val="00B21219"/>
    <w:rsid w:val="00B96A28"/>
    <w:rsid w:val="00C0305C"/>
    <w:rsid w:val="00C23495"/>
    <w:rsid w:val="00C4438C"/>
    <w:rsid w:val="00C7101F"/>
    <w:rsid w:val="00C72B5B"/>
    <w:rsid w:val="00C93D3B"/>
    <w:rsid w:val="00CA51D3"/>
    <w:rsid w:val="00CB3560"/>
    <w:rsid w:val="00CE15F2"/>
    <w:rsid w:val="00CF1D63"/>
    <w:rsid w:val="00CF4C99"/>
    <w:rsid w:val="00D11CB2"/>
    <w:rsid w:val="00D15B6D"/>
    <w:rsid w:val="00D37E0D"/>
    <w:rsid w:val="00D7731D"/>
    <w:rsid w:val="00DF1F06"/>
    <w:rsid w:val="00E1655D"/>
    <w:rsid w:val="00E25122"/>
    <w:rsid w:val="00E30970"/>
    <w:rsid w:val="00E63153"/>
    <w:rsid w:val="00F21FF7"/>
    <w:rsid w:val="00F253C5"/>
    <w:rsid w:val="00F53F9D"/>
    <w:rsid w:val="00F54432"/>
    <w:rsid w:val="00FB3F13"/>
    <w:rsid w:val="00FC30A3"/>
    <w:rsid w:val="00FC36D0"/>
    <w:rsid w:val="00FF35D3"/>
    <w:rsid w:val="02E8234F"/>
    <w:rsid w:val="04EA3C58"/>
    <w:rsid w:val="06484686"/>
    <w:rsid w:val="07B82C94"/>
    <w:rsid w:val="097319EC"/>
    <w:rsid w:val="0D382BDF"/>
    <w:rsid w:val="1CE831CD"/>
    <w:rsid w:val="2C1B6A62"/>
    <w:rsid w:val="2DEB6F46"/>
    <w:rsid w:val="30B71738"/>
    <w:rsid w:val="37F061CD"/>
    <w:rsid w:val="392B04A3"/>
    <w:rsid w:val="444413DF"/>
    <w:rsid w:val="445A325C"/>
    <w:rsid w:val="448E264E"/>
    <w:rsid w:val="4509455C"/>
    <w:rsid w:val="4C917861"/>
    <w:rsid w:val="4EBF464D"/>
    <w:rsid w:val="507C4BC1"/>
    <w:rsid w:val="53C65346"/>
    <w:rsid w:val="62CD5233"/>
    <w:rsid w:val="643C21B0"/>
    <w:rsid w:val="6F0736C7"/>
    <w:rsid w:val="6FC44C85"/>
    <w:rsid w:val="71966B24"/>
    <w:rsid w:val="746B1667"/>
    <w:rsid w:val="759B0E24"/>
    <w:rsid w:val="77B33458"/>
    <w:rsid w:val="799C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9E9F"/>
  <w15:docId w15:val="{B096DED2-EC72-4F1C-8657-706A55C6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ind w:firstLineChars="158" w:firstLine="508"/>
    </w:pPr>
    <w:rPr>
      <w:rFonts w:ascii="Calibri" w:hAnsi="Calibri"/>
      <w:szCs w:val="22"/>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qFormat/>
  </w:style>
  <w:style w:type="character" w:styleId="ad">
    <w:name w:val="Emphasis"/>
    <w:basedOn w:val="a0"/>
    <w:uiPriority w:val="20"/>
    <w:qFormat/>
    <w:rPr>
      <w:i/>
    </w:rPr>
  </w:style>
  <w:style w:type="character" w:styleId="ae">
    <w:name w:val="Hyperlink"/>
    <w:basedOn w:val="a0"/>
    <w:uiPriority w:val="99"/>
    <w:semiHidden/>
    <w:unhideWhenUsed/>
    <w:qFormat/>
    <w:rPr>
      <w:color w:val="0000FF"/>
      <w:u w:val="single"/>
    </w:rPr>
  </w:style>
  <w:style w:type="character" w:customStyle="1" w:styleId="a7">
    <w:name w:val="页脚 字符"/>
    <w:basedOn w:val="a0"/>
    <w:link w:val="a6"/>
    <w:uiPriority w:val="99"/>
    <w:qFormat/>
    <w:rPr>
      <w:rFonts w:ascii="Calibri" w:eastAsia="宋体" w:hAnsi="Calibri" w:cs="Times New Roman"/>
      <w:kern w:val="0"/>
      <w:sz w:val="18"/>
      <w:szCs w:val="18"/>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rPr>
      <w:rFonts w:ascii="Calibri" w:hAnsi="Calibri"/>
    </w:rPr>
  </w:style>
  <w:style w:type="character" w:customStyle="1" w:styleId="a5">
    <w:name w:val="批注框文本 字符"/>
    <w:basedOn w:val="a0"/>
    <w:link w:val="a4"/>
    <w:uiPriority w:val="99"/>
    <w:semiHidden/>
    <w:qFormat/>
    <w:rPr>
      <w:kern w:val="2"/>
      <w:sz w:val="18"/>
      <w:szCs w:val="18"/>
    </w:rPr>
  </w:style>
  <w:style w:type="character" w:customStyle="1" w:styleId="fontstyle01">
    <w:name w:val="fontstyle01"/>
    <w:basedOn w:val="a0"/>
    <w:qFormat/>
    <w:rPr>
      <w:rFonts w:ascii="宋体" w:eastAsia="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1204</Words>
  <Characters>6864</Characters>
  <Application>Microsoft Office Word</Application>
  <DocSecurity>0</DocSecurity>
  <Lines>57</Lines>
  <Paragraphs>16</Paragraphs>
  <ScaleCrop>false</ScaleCrop>
  <Company>shmec</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看盘 米公</cp:lastModifiedBy>
  <cp:revision>5</cp:revision>
  <cp:lastPrinted>2019-06-03T10:03:00Z</cp:lastPrinted>
  <dcterms:created xsi:type="dcterms:W3CDTF">2020-04-16T05:23:00Z</dcterms:created>
  <dcterms:modified xsi:type="dcterms:W3CDTF">2020-04-16T05:39:00Z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