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A5F44" w:rsidRPr="007C30F3" w:rsidRDefault="007A5F44" w:rsidP="00DA1898">
      <w:pPr>
        <w:jc w:val="center"/>
        <w:rPr>
          <w:rFonts w:ascii="黑体" w:eastAsia="黑体" w:hAnsi="黑体"/>
          <w:b/>
          <w:sz w:val="28"/>
          <w:szCs w:val="28"/>
        </w:rPr>
      </w:pPr>
      <w:r w:rsidRPr="007C30F3">
        <w:rPr>
          <w:rFonts w:ascii="黑体" w:eastAsia="黑体" w:hAnsi="黑体" w:hint="eastAsia"/>
          <w:b/>
          <w:sz w:val="28"/>
          <w:szCs w:val="28"/>
        </w:rPr>
        <w:t>上海海洋大学职务专利申请发明人确认表</w:t>
      </w:r>
    </w:p>
    <w:p w:rsidR="007A5F44" w:rsidRPr="003B52D2" w:rsidRDefault="007A5F44" w:rsidP="00BC1AE6">
      <w:pPr>
        <w:ind w:firstLine="420"/>
        <w:rPr>
          <w:rFonts w:ascii="仿宋" w:eastAsia="仿宋" w:hAnsi="仿宋"/>
          <w:sz w:val="24"/>
          <w:szCs w:val="24"/>
          <w:u w:val="single"/>
        </w:rPr>
      </w:pPr>
      <w:r w:rsidRPr="003B52D2">
        <w:rPr>
          <w:rFonts w:ascii="仿宋" w:eastAsia="仿宋" w:hAnsi="仿宋" w:hint="eastAsia"/>
          <w:sz w:val="24"/>
          <w:szCs w:val="24"/>
        </w:rPr>
        <w:t>上海海洋大学申请名称为</w:t>
      </w:r>
      <w:r w:rsidR="0085071C">
        <w:rPr>
          <w:rFonts w:ascii="仿宋" w:eastAsia="仿宋" w:hAnsi="仿宋" w:hint="eastAsia"/>
          <w:sz w:val="24"/>
          <w:szCs w:val="24"/>
          <w:u w:val="single"/>
        </w:rPr>
        <w:t xml:space="preserve"> </w:t>
      </w:r>
      <w:r w:rsidR="0085071C">
        <w:rPr>
          <w:rFonts w:ascii="仿宋" w:eastAsia="仿宋" w:hAnsi="仿宋"/>
          <w:sz w:val="24"/>
          <w:szCs w:val="24"/>
          <w:u w:val="single"/>
        </w:rPr>
        <w:t xml:space="preserve">                                     </w:t>
      </w:r>
      <w:r w:rsidRPr="003B52D2">
        <w:rPr>
          <w:rFonts w:ascii="仿宋" w:eastAsia="仿宋" w:hAnsi="仿宋" w:hint="eastAsia"/>
          <w:sz w:val="24"/>
          <w:szCs w:val="24"/>
        </w:rPr>
        <w:t>的发明创造，</w:t>
      </w:r>
    </w:p>
    <w:p w:rsidR="00A15BE6" w:rsidRPr="003B52D2" w:rsidRDefault="007A5F44" w:rsidP="00BC1AE6">
      <w:pPr>
        <w:rPr>
          <w:rFonts w:ascii="仿宋" w:eastAsia="仿宋" w:hAnsi="仿宋"/>
          <w:sz w:val="24"/>
          <w:szCs w:val="24"/>
        </w:rPr>
      </w:pPr>
      <w:r w:rsidRPr="003B52D2">
        <w:rPr>
          <w:rFonts w:ascii="仿宋" w:eastAsia="仿宋" w:hAnsi="仿宋" w:hint="eastAsia"/>
          <w:sz w:val="24"/>
          <w:szCs w:val="24"/>
        </w:rPr>
        <w:t>经全体发明人决定，委托（或自行申请□）</w:t>
      </w:r>
      <w:r w:rsidR="0085071C">
        <w:rPr>
          <w:rFonts w:ascii="仿宋" w:eastAsia="仿宋" w:hAnsi="仿宋"/>
          <w:sz w:val="24"/>
          <w:szCs w:val="24"/>
          <w:u w:val="single"/>
        </w:rPr>
        <w:t xml:space="preserve">                          </w:t>
      </w:r>
      <w:r w:rsidRPr="003B52D2">
        <w:rPr>
          <w:rFonts w:ascii="仿宋" w:eastAsia="仿宋" w:hAnsi="仿宋" w:hint="eastAsia"/>
          <w:sz w:val="24"/>
          <w:szCs w:val="24"/>
        </w:rPr>
        <w:t>代理机构，</w:t>
      </w:r>
    </w:p>
    <w:p w:rsidR="007A5F44" w:rsidRPr="003B52D2" w:rsidRDefault="007A5F44" w:rsidP="00BC1AE6">
      <w:pPr>
        <w:rPr>
          <w:rFonts w:ascii="仿宋" w:eastAsia="仿宋" w:hAnsi="仿宋"/>
          <w:sz w:val="24"/>
          <w:szCs w:val="24"/>
        </w:rPr>
      </w:pPr>
      <w:r w:rsidRPr="003B52D2">
        <w:rPr>
          <w:rFonts w:ascii="仿宋" w:eastAsia="仿宋" w:hAnsi="仿宋" w:hint="eastAsia"/>
          <w:sz w:val="24"/>
          <w:szCs w:val="24"/>
        </w:rPr>
        <w:t>□</w:t>
      </w:r>
      <w:r w:rsidR="00B952F2" w:rsidRPr="003B52D2">
        <w:rPr>
          <w:rFonts w:ascii="仿宋" w:eastAsia="仿宋" w:hAnsi="仿宋" w:hint="eastAsia"/>
          <w:sz w:val="24"/>
          <w:szCs w:val="24"/>
        </w:rPr>
        <w:t>发明专利</w:t>
      </w:r>
      <w:r w:rsidRPr="003B52D2">
        <w:rPr>
          <w:rFonts w:ascii="仿宋" w:eastAsia="仿宋" w:hAnsi="仿宋" w:hint="eastAsia"/>
          <w:sz w:val="24"/>
          <w:szCs w:val="24"/>
        </w:rPr>
        <w:sym w:font="Wingdings 2" w:char="F0A3"/>
      </w:r>
      <w:r w:rsidRPr="003B52D2">
        <w:rPr>
          <w:rFonts w:ascii="仿宋" w:eastAsia="仿宋" w:hAnsi="仿宋" w:hint="eastAsia"/>
          <w:sz w:val="24"/>
          <w:szCs w:val="24"/>
        </w:rPr>
        <w:t>实用新型专利□外观设计专利□</w:t>
      </w:r>
      <w:r w:rsidRPr="003B52D2">
        <w:rPr>
          <w:rFonts w:ascii="仿宋" w:eastAsia="仿宋" w:hAnsi="仿宋"/>
          <w:sz w:val="24"/>
          <w:szCs w:val="24"/>
        </w:rPr>
        <w:t>PCT</w:t>
      </w:r>
      <w:r w:rsidRPr="003B52D2">
        <w:rPr>
          <w:rFonts w:ascii="仿宋" w:eastAsia="仿宋" w:hAnsi="仿宋" w:hint="eastAsia"/>
          <w:sz w:val="24"/>
          <w:szCs w:val="24"/>
        </w:rPr>
        <w:t>申请□巴黎公约</w:t>
      </w:r>
      <w:r w:rsidR="0061402A">
        <w:rPr>
          <w:rFonts w:ascii="仿宋" w:eastAsia="仿宋" w:hAnsi="仿宋" w:hint="eastAsia"/>
          <w:sz w:val="24"/>
          <w:szCs w:val="24"/>
        </w:rPr>
        <w:t>(</w:t>
      </w:r>
      <w:r w:rsidRPr="003B52D2">
        <w:rPr>
          <w:rFonts w:ascii="仿宋" w:eastAsia="仿宋" w:hAnsi="仿宋" w:hint="eastAsia"/>
          <w:sz w:val="24"/>
          <w:szCs w:val="24"/>
        </w:rPr>
        <w:t>□软件著作权□新品种</w:t>
      </w:r>
      <w:r w:rsidR="0061402A">
        <w:rPr>
          <w:rFonts w:ascii="仿宋" w:eastAsia="仿宋" w:hAnsi="仿宋" w:hint="eastAsia"/>
          <w:sz w:val="24"/>
          <w:szCs w:val="24"/>
        </w:rPr>
        <w:t>)</w:t>
      </w:r>
    </w:p>
    <w:tbl>
      <w:tblPr>
        <w:tblW w:w="9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07"/>
        <w:gridCol w:w="730"/>
        <w:gridCol w:w="2069"/>
        <w:gridCol w:w="1314"/>
        <w:gridCol w:w="3188"/>
      </w:tblGrid>
      <w:tr w:rsidR="007A5F44" w:rsidRPr="00DA1898" w:rsidTr="0085071C">
        <w:tc>
          <w:tcPr>
            <w:tcW w:w="1807" w:type="dxa"/>
            <w:tcBorders>
              <w:top w:val="single" w:sz="12" w:space="0" w:color="000000"/>
              <w:bottom w:val="single" w:sz="12" w:space="0" w:color="000000"/>
            </w:tcBorders>
          </w:tcPr>
          <w:p w:rsidR="007A5F44" w:rsidRPr="00DA1898" w:rsidRDefault="007A5F44" w:rsidP="00DA1898">
            <w:pPr>
              <w:rPr>
                <w:rFonts w:ascii="仿宋" w:eastAsia="仿宋" w:hAnsi="仿宋"/>
                <w:b/>
                <w:sz w:val="24"/>
                <w:szCs w:val="24"/>
              </w:rPr>
            </w:pPr>
            <w:r w:rsidRPr="00DA1898">
              <w:rPr>
                <w:rFonts w:ascii="仿宋" w:eastAsia="仿宋" w:hAnsi="仿宋" w:hint="eastAsia"/>
                <w:b/>
                <w:sz w:val="24"/>
                <w:szCs w:val="24"/>
              </w:rPr>
              <w:t>第一申请人</w:t>
            </w:r>
          </w:p>
        </w:tc>
        <w:tc>
          <w:tcPr>
            <w:tcW w:w="2799" w:type="dxa"/>
            <w:gridSpan w:val="2"/>
            <w:tcBorders>
              <w:top w:val="single" w:sz="12" w:space="0" w:color="000000"/>
              <w:bottom w:val="single" w:sz="12" w:space="0" w:color="000000"/>
            </w:tcBorders>
          </w:tcPr>
          <w:p w:rsidR="007A5F44" w:rsidRPr="00FB18D0" w:rsidRDefault="00FB18D0" w:rsidP="00DA1898">
            <w:pPr>
              <w:rPr>
                <w:rFonts w:ascii="仿宋" w:eastAsia="仿宋" w:hAnsi="仿宋"/>
                <w:sz w:val="24"/>
                <w:szCs w:val="24"/>
              </w:rPr>
            </w:pPr>
            <w:r w:rsidRPr="00FB18D0">
              <w:rPr>
                <w:rFonts w:ascii="仿宋" w:eastAsia="仿宋" w:hAnsi="仿宋" w:hint="eastAsia"/>
                <w:sz w:val="24"/>
                <w:szCs w:val="24"/>
              </w:rPr>
              <w:t>上海海洋大学</w:t>
            </w:r>
          </w:p>
        </w:tc>
        <w:tc>
          <w:tcPr>
            <w:tcW w:w="1314" w:type="dxa"/>
            <w:tcBorders>
              <w:top w:val="single" w:sz="12" w:space="0" w:color="000000"/>
              <w:bottom w:val="single" w:sz="12" w:space="0" w:color="000000"/>
            </w:tcBorders>
          </w:tcPr>
          <w:p w:rsidR="007A5F44" w:rsidRPr="00DA1898" w:rsidRDefault="007A5F44" w:rsidP="001475F7">
            <w:pPr>
              <w:rPr>
                <w:rFonts w:ascii="仿宋" w:eastAsia="仿宋" w:hAnsi="仿宋"/>
                <w:b/>
                <w:sz w:val="24"/>
                <w:szCs w:val="24"/>
              </w:rPr>
            </w:pPr>
            <w:r w:rsidRPr="00DA1898">
              <w:rPr>
                <w:rFonts w:ascii="仿宋" w:eastAsia="仿宋" w:hAnsi="仿宋" w:hint="eastAsia"/>
                <w:b/>
                <w:sz w:val="24"/>
                <w:szCs w:val="24"/>
              </w:rPr>
              <w:t>所属</w:t>
            </w:r>
            <w:r w:rsidR="001475F7">
              <w:rPr>
                <w:rFonts w:ascii="仿宋" w:eastAsia="仿宋" w:hAnsi="仿宋" w:hint="eastAsia"/>
                <w:b/>
                <w:sz w:val="24"/>
                <w:szCs w:val="24"/>
              </w:rPr>
              <w:t>学院</w:t>
            </w:r>
          </w:p>
        </w:tc>
        <w:tc>
          <w:tcPr>
            <w:tcW w:w="3188" w:type="dxa"/>
            <w:tcBorders>
              <w:top w:val="single" w:sz="12" w:space="0" w:color="000000"/>
              <w:bottom w:val="single" w:sz="12" w:space="0" w:color="000000"/>
            </w:tcBorders>
          </w:tcPr>
          <w:p w:rsidR="007A5F44" w:rsidRPr="00DA1898" w:rsidRDefault="007A5F44" w:rsidP="001475F7">
            <w:pPr>
              <w:rPr>
                <w:rFonts w:ascii="仿宋" w:eastAsia="仿宋" w:hAnsi="仿宋"/>
                <w:b/>
                <w:sz w:val="24"/>
                <w:szCs w:val="24"/>
              </w:rPr>
            </w:pPr>
          </w:p>
        </w:tc>
      </w:tr>
      <w:tr w:rsidR="00AC2A66" w:rsidRPr="00DA1898" w:rsidTr="0085071C">
        <w:trPr>
          <w:trHeight w:val="323"/>
        </w:trPr>
        <w:tc>
          <w:tcPr>
            <w:tcW w:w="1807" w:type="dxa"/>
            <w:vMerge w:val="restart"/>
            <w:tcBorders>
              <w:top w:val="single" w:sz="12" w:space="0" w:color="000000"/>
            </w:tcBorders>
          </w:tcPr>
          <w:p w:rsidR="00AC2A66" w:rsidRPr="00DA1898" w:rsidRDefault="00AC2A66" w:rsidP="00BC1AE6">
            <w:pPr>
              <w:rPr>
                <w:rFonts w:ascii="仿宋" w:eastAsia="仿宋" w:hAnsi="仿宋"/>
                <w:b/>
                <w:sz w:val="24"/>
                <w:szCs w:val="24"/>
              </w:rPr>
            </w:pPr>
            <w:r w:rsidRPr="00DA1898">
              <w:rPr>
                <w:rFonts w:ascii="仿宋" w:eastAsia="仿宋" w:hAnsi="仿宋" w:hint="eastAsia"/>
                <w:b/>
                <w:color w:val="000000"/>
                <w:sz w:val="24"/>
                <w:szCs w:val="24"/>
              </w:rPr>
              <w:t>共同申请人情况（如有）</w:t>
            </w:r>
          </w:p>
        </w:tc>
        <w:tc>
          <w:tcPr>
            <w:tcW w:w="2799" w:type="dxa"/>
            <w:gridSpan w:val="2"/>
            <w:vMerge w:val="restart"/>
            <w:tcBorders>
              <w:top w:val="single" w:sz="12" w:space="0" w:color="000000"/>
            </w:tcBorders>
          </w:tcPr>
          <w:p w:rsidR="00AC2A66" w:rsidRPr="00DA1898" w:rsidRDefault="00AC2A66" w:rsidP="00DA1898">
            <w:pPr>
              <w:rPr>
                <w:rFonts w:ascii="仿宋" w:eastAsia="仿宋" w:hAnsi="仿宋"/>
                <w:b/>
                <w:sz w:val="24"/>
                <w:szCs w:val="24"/>
              </w:rPr>
            </w:pPr>
            <w:bookmarkStart w:id="0" w:name="_GoBack"/>
            <w:bookmarkEnd w:id="0"/>
          </w:p>
        </w:tc>
        <w:tc>
          <w:tcPr>
            <w:tcW w:w="1314" w:type="dxa"/>
            <w:tcBorders>
              <w:top w:val="single" w:sz="12" w:space="0" w:color="000000"/>
              <w:bottom w:val="single" w:sz="4" w:space="0" w:color="auto"/>
            </w:tcBorders>
          </w:tcPr>
          <w:p w:rsidR="00AC2A66" w:rsidRPr="00DA1898" w:rsidRDefault="00AC2A66" w:rsidP="00DA1898">
            <w:pPr>
              <w:rPr>
                <w:rFonts w:ascii="仿宋" w:eastAsia="仿宋" w:hAnsi="仿宋"/>
                <w:b/>
                <w:sz w:val="24"/>
                <w:szCs w:val="24"/>
              </w:rPr>
            </w:pPr>
            <w:r w:rsidRPr="00DA1898">
              <w:rPr>
                <w:rFonts w:ascii="仿宋" w:eastAsia="仿宋" w:hAnsi="仿宋" w:hint="eastAsia"/>
                <w:b/>
                <w:sz w:val="24"/>
                <w:szCs w:val="24"/>
              </w:rPr>
              <w:t>所属</w:t>
            </w:r>
            <w:r w:rsidRPr="00DA1898">
              <w:rPr>
                <w:rFonts w:ascii="仿宋" w:eastAsia="仿宋" w:hAnsi="仿宋"/>
                <w:b/>
                <w:sz w:val="24"/>
                <w:szCs w:val="24"/>
              </w:rPr>
              <w:t>学科</w:t>
            </w:r>
          </w:p>
        </w:tc>
        <w:tc>
          <w:tcPr>
            <w:tcW w:w="3188" w:type="dxa"/>
            <w:tcBorders>
              <w:top w:val="single" w:sz="12" w:space="0" w:color="000000"/>
              <w:bottom w:val="single" w:sz="4" w:space="0" w:color="auto"/>
            </w:tcBorders>
          </w:tcPr>
          <w:p w:rsidR="00AC2A66" w:rsidRPr="00DA1898" w:rsidRDefault="00AC2A66" w:rsidP="00DA1898">
            <w:pPr>
              <w:rPr>
                <w:rFonts w:ascii="仿宋" w:eastAsia="仿宋" w:hAnsi="仿宋"/>
                <w:b/>
                <w:sz w:val="24"/>
                <w:szCs w:val="24"/>
              </w:rPr>
            </w:pPr>
          </w:p>
        </w:tc>
      </w:tr>
      <w:tr w:rsidR="00AC2A66" w:rsidRPr="00DA1898" w:rsidTr="0085071C">
        <w:trPr>
          <w:trHeight w:val="404"/>
        </w:trPr>
        <w:tc>
          <w:tcPr>
            <w:tcW w:w="1807" w:type="dxa"/>
            <w:vMerge/>
            <w:tcBorders>
              <w:bottom w:val="single" w:sz="12" w:space="0" w:color="000000"/>
            </w:tcBorders>
          </w:tcPr>
          <w:p w:rsidR="00AC2A66" w:rsidRPr="00DA1898" w:rsidRDefault="00AC2A66" w:rsidP="00DA1898">
            <w:pPr>
              <w:rPr>
                <w:rFonts w:ascii="仿宋" w:eastAsia="仿宋" w:hAnsi="仿宋"/>
                <w:b/>
                <w:color w:val="000000"/>
                <w:sz w:val="24"/>
                <w:szCs w:val="24"/>
              </w:rPr>
            </w:pPr>
          </w:p>
        </w:tc>
        <w:tc>
          <w:tcPr>
            <w:tcW w:w="2799" w:type="dxa"/>
            <w:gridSpan w:val="2"/>
            <w:vMerge/>
            <w:tcBorders>
              <w:bottom w:val="single" w:sz="12" w:space="0" w:color="000000"/>
            </w:tcBorders>
          </w:tcPr>
          <w:p w:rsidR="00AC2A66" w:rsidRPr="00DA1898" w:rsidRDefault="00AC2A66" w:rsidP="00DA1898">
            <w:pPr>
              <w:rPr>
                <w:rFonts w:ascii="仿宋" w:eastAsia="仿宋" w:hAnsi="仿宋"/>
                <w:b/>
                <w:sz w:val="24"/>
                <w:szCs w:val="24"/>
              </w:rPr>
            </w:pPr>
          </w:p>
        </w:tc>
        <w:tc>
          <w:tcPr>
            <w:tcW w:w="1314" w:type="dxa"/>
            <w:tcBorders>
              <w:top w:val="single" w:sz="4" w:space="0" w:color="auto"/>
              <w:bottom w:val="single" w:sz="12" w:space="0" w:color="000000"/>
            </w:tcBorders>
          </w:tcPr>
          <w:p w:rsidR="00AC2A66" w:rsidRPr="00DA1898" w:rsidRDefault="00EB1F85" w:rsidP="00DA1898">
            <w:pPr>
              <w:rPr>
                <w:rFonts w:ascii="仿宋" w:eastAsia="仿宋" w:hAnsi="仿宋"/>
                <w:b/>
                <w:sz w:val="24"/>
                <w:szCs w:val="24"/>
              </w:rPr>
            </w:pPr>
            <w:r w:rsidRPr="00DA1898">
              <w:rPr>
                <w:rFonts w:ascii="仿宋" w:eastAsia="仿宋" w:hAnsi="仿宋" w:hint="eastAsia"/>
                <w:b/>
                <w:sz w:val="24"/>
                <w:szCs w:val="24"/>
              </w:rPr>
              <w:t>研究领域</w:t>
            </w:r>
          </w:p>
        </w:tc>
        <w:tc>
          <w:tcPr>
            <w:tcW w:w="3188" w:type="dxa"/>
            <w:tcBorders>
              <w:top w:val="single" w:sz="4" w:space="0" w:color="auto"/>
              <w:bottom w:val="single" w:sz="12" w:space="0" w:color="000000"/>
            </w:tcBorders>
          </w:tcPr>
          <w:p w:rsidR="00AC2A66" w:rsidRPr="00DA1898" w:rsidRDefault="00AC2A66" w:rsidP="00DA1898">
            <w:pPr>
              <w:rPr>
                <w:rFonts w:ascii="仿宋" w:eastAsia="仿宋" w:hAnsi="仿宋"/>
                <w:b/>
                <w:sz w:val="24"/>
                <w:szCs w:val="24"/>
              </w:rPr>
            </w:pPr>
          </w:p>
        </w:tc>
      </w:tr>
      <w:tr w:rsidR="007A5F44" w:rsidRPr="00DA1898" w:rsidTr="008A061C">
        <w:tc>
          <w:tcPr>
            <w:tcW w:w="1807" w:type="dxa"/>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发明人顺序</w:t>
            </w:r>
          </w:p>
        </w:tc>
        <w:tc>
          <w:tcPr>
            <w:tcW w:w="7301" w:type="dxa"/>
            <w:gridSpan w:val="4"/>
          </w:tcPr>
          <w:p w:rsidR="007A5F44" w:rsidRPr="00DA1898" w:rsidRDefault="007A5F44" w:rsidP="00DA1898">
            <w:pPr>
              <w:ind w:left="360"/>
              <w:rPr>
                <w:rFonts w:ascii="仿宋" w:eastAsia="仿宋" w:hAnsi="仿宋"/>
                <w:b/>
                <w:color w:val="000000"/>
                <w:sz w:val="24"/>
                <w:szCs w:val="24"/>
              </w:rPr>
            </w:pPr>
          </w:p>
        </w:tc>
      </w:tr>
      <w:tr w:rsidR="007A5F44" w:rsidRPr="00DA1898">
        <w:trPr>
          <w:trHeight w:val="356"/>
        </w:trPr>
        <w:tc>
          <w:tcPr>
            <w:tcW w:w="9108" w:type="dxa"/>
            <w:gridSpan w:val="5"/>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第一发明人国籍：</w:t>
            </w:r>
            <w:r w:rsidRPr="00DF70F0">
              <w:rPr>
                <w:rFonts w:ascii="仿宋" w:eastAsia="仿宋" w:hAnsi="仿宋" w:hint="eastAsia"/>
                <w:color w:val="000000"/>
                <w:sz w:val="24"/>
                <w:szCs w:val="24"/>
              </w:rPr>
              <w:t>中国</w:t>
            </w:r>
            <w:r w:rsidRPr="00DA1898">
              <w:rPr>
                <w:rFonts w:ascii="仿宋" w:eastAsia="仿宋" w:hAnsi="仿宋" w:hint="eastAsia"/>
                <w:b/>
                <w:color w:val="000000"/>
                <w:sz w:val="24"/>
                <w:szCs w:val="24"/>
              </w:rPr>
              <w:t>身份证号码：</w:t>
            </w:r>
          </w:p>
        </w:tc>
      </w:tr>
      <w:tr w:rsidR="008A061C" w:rsidRPr="00DA1898" w:rsidTr="0085071C">
        <w:trPr>
          <w:trHeight w:val="468"/>
        </w:trPr>
        <w:tc>
          <w:tcPr>
            <w:tcW w:w="5920" w:type="dxa"/>
            <w:gridSpan w:val="4"/>
            <w:vMerge w:val="restart"/>
            <w:tcBorders>
              <w:top w:val="single" w:sz="12" w:space="0" w:color="000000"/>
              <w:right w:val="single" w:sz="4" w:space="0" w:color="auto"/>
            </w:tcBorders>
          </w:tcPr>
          <w:p w:rsidR="008A061C" w:rsidRPr="00DA1898" w:rsidRDefault="003D5380" w:rsidP="00DA1898">
            <w:pPr>
              <w:rPr>
                <w:rFonts w:ascii="仿宋" w:eastAsia="仿宋" w:hAnsi="仿宋"/>
                <w:b/>
                <w:color w:val="000000"/>
                <w:sz w:val="24"/>
                <w:szCs w:val="24"/>
              </w:rPr>
            </w:pPr>
            <w:r w:rsidRPr="00DA1898">
              <w:rPr>
                <w:rFonts w:ascii="仿宋" w:eastAsia="仿宋" w:hAnsi="仿宋" w:hint="eastAsia"/>
                <w:b/>
                <w:sz w:val="24"/>
                <w:szCs w:val="24"/>
              </w:rPr>
              <w:t>成果</w:t>
            </w:r>
            <w:r w:rsidR="008A061C" w:rsidRPr="00DA1898">
              <w:rPr>
                <w:rFonts w:ascii="仿宋" w:eastAsia="仿宋" w:hAnsi="仿宋" w:hint="eastAsia"/>
                <w:b/>
                <w:sz w:val="24"/>
                <w:szCs w:val="24"/>
              </w:rPr>
              <w:t>转化时，同意授权第一发明人处置；若第一发明人为学生，同意授权发明人顺序中排名靠前的老师处置。</w:t>
            </w:r>
          </w:p>
        </w:tc>
        <w:tc>
          <w:tcPr>
            <w:tcW w:w="3188" w:type="dxa"/>
            <w:tcBorders>
              <w:top w:val="single" w:sz="12" w:space="0" w:color="000000"/>
              <w:left w:val="single" w:sz="4" w:space="0" w:color="auto"/>
              <w:bottom w:val="single" w:sz="4" w:space="0" w:color="auto"/>
            </w:tcBorders>
          </w:tcPr>
          <w:p w:rsidR="008A061C" w:rsidRPr="001475F7" w:rsidRDefault="007E70D2" w:rsidP="00DA1898">
            <w:pPr>
              <w:rPr>
                <w:rFonts w:ascii="仿宋" w:eastAsia="仿宋" w:hAnsi="仿宋"/>
                <w:color w:val="000000"/>
                <w:sz w:val="24"/>
                <w:szCs w:val="24"/>
              </w:rPr>
            </w:pPr>
            <w:r w:rsidRPr="001475F7">
              <w:rPr>
                <w:rFonts w:ascii="仿宋" w:eastAsia="仿宋" w:hAnsi="仿宋" w:hint="eastAsia"/>
                <w:color w:val="000000"/>
                <w:sz w:val="24"/>
                <w:szCs w:val="24"/>
              </w:rPr>
              <w:t xml:space="preserve">同  意 </w:t>
            </w:r>
            <w:r w:rsidRPr="001475F7">
              <w:rPr>
                <w:rFonts w:ascii="仿宋" w:eastAsia="仿宋" w:hAnsi="仿宋" w:hint="eastAsia"/>
                <w:sz w:val="24"/>
                <w:szCs w:val="24"/>
              </w:rPr>
              <w:t>□</w:t>
            </w:r>
          </w:p>
        </w:tc>
      </w:tr>
      <w:tr w:rsidR="008A061C" w:rsidRPr="00DA1898" w:rsidTr="0085071C">
        <w:trPr>
          <w:trHeight w:val="456"/>
        </w:trPr>
        <w:tc>
          <w:tcPr>
            <w:tcW w:w="5920" w:type="dxa"/>
            <w:gridSpan w:val="4"/>
            <w:vMerge/>
            <w:tcBorders>
              <w:bottom w:val="single" w:sz="12" w:space="0" w:color="000000"/>
              <w:right w:val="single" w:sz="4" w:space="0" w:color="auto"/>
            </w:tcBorders>
          </w:tcPr>
          <w:p w:rsidR="008A061C" w:rsidRPr="00DA1898" w:rsidRDefault="008A061C" w:rsidP="00DA1898">
            <w:pPr>
              <w:rPr>
                <w:rFonts w:ascii="仿宋" w:eastAsia="仿宋" w:hAnsi="仿宋"/>
                <w:b/>
                <w:color w:val="000000"/>
                <w:sz w:val="24"/>
                <w:szCs w:val="24"/>
              </w:rPr>
            </w:pPr>
          </w:p>
        </w:tc>
        <w:tc>
          <w:tcPr>
            <w:tcW w:w="3188" w:type="dxa"/>
            <w:tcBorders>
              <w:top w:val="single" w:sz="4" w:space="0" w:color="auto"/>
              <w:left w:val="single" w:sz="4" w:space="0" w:color="auto"/>
              <w:bottom w:val="single" w:sz="12" w:space="0" w:color="000000"/>
            </w:tcBorders>
          </w:tcPr>
          <w:p w:rsidR="008A061C" w:rsidRPr="001475F7" w:rsidRDefault="007E70D2" w:rsidP="00DA1898">
            <w:pPr>
              <w:rPr>
                <w:rFonts w:ascii="仿宋" w:eastAsia="仿宋" w:hAnsi="仿宋"/>
                <w:color w:val="000000"/>
                <w:sz w:val="24"/>
                <w:szCs w:val="24"/>
              </w:rPr>
            </w:pPr>
            <w:r w:rsidRPr="001475F7">
              <w:rPr>
                <w:rFonts w:ascii="仿宋" w:eastAsia="仿宋" w:hAnsi="仿宋" w:hint="eastAsia"/>
                <w:color w:val="000000"/>
                <w:sz w:val="24"/>
                <w:szCs w:val="24"/>
              </w:rPr>
              <w:t>不同意 □</w:t>
            </w:r>
          </w:p>
        </w:tc>
      </w:tr>
      <w:tr w:rsidR="007A5F44" w:rsidRPr="00DA1898" w:rsidTr="0085071C">
        <w:trPr>
          <w:trHeight w:val="231"/>
        </w:trPr>
        <w:tc>
          <w:tcPr>
            <w:tcW w:w="2537" w:type="dxa"/>
            <w:gridSpan w:val="2"/>
            <w:tcBorders>
              <w:top w:val="single" w:sz="12" w:space="0" w:color="000000"/>
            </w:tcBorders>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课题负责人</w:t>
            </w:r>
          </w:p>
        </w:tc>
        <w:tc>
          <w:tcPr>
            <w:tcW w:w="2069" w:type="dxa"/>
            <w:tcBorders>
              <w:top w:val="single" w:sz="12" w:space="0" w:color="000000"/>
              <w:right w:val="single" w:sz="4" w:space="0" w:color="auto"/>
            </w:tcBorders>
          </w:tcPr>
          <w:p w:rsidR="007A5F44" w:rsidRPr="00DA1898" w:rsidRDefault="007A5F44" w:rsidP="00DA1898">
            <w:pPr>
              <w:rPr>
                <w:rFonts w:ascii="仿宋" w:eastAsia="仿宋" w:hAnsi="仿宋"/>
                <w:b/>
                <w:color w:val="000000"/>
                <w:sz w:val="24"/>
                <w:szCs w:val="24"/>
              </w:rPr>
            </w:pPr>
          </w:p>
        </w:tc>
        <w:tc>
          <w:tcPr>
            <w:tcW w:w="1314" w:type="dxa"/>
            <w:tcBorders>
              <w:top w:val="single" w:sz="12" w:space="0" w:color="000000"/>
              <w:left w:val="single" w:sz="4" w:space="0" w:color="auto"/>
              <w:right w:val="single" w:sz="4" w:space="0" w:color="auto"/>
            </w:tcBorders>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联系电话</w:t>
            </w:r>
          </w:p>
        </w:tc>
        <w:tc>
          <w:tcPr>
            <w:tcW w:w="3188" w:type="dxa"/>
            <w:tcBorders>
              <w:top w:val="single" w:sz="12" w:space="0" w:color="000000"/>
              <w:left w:val="single" w:sz="4" w:space="0" w:color="auto"/>
            </w:tcBorders>
          </w:tcPr>
          <w:p w:rsidR="007A5F44" w:rsidRPr="00DA1898" w:rsidRDefault="007A5F44" w:rsidP="00DA1898">
            <w:pPr>
              <w:rPr>
                <w:rFonts w:ascii="仿宋" w:eastAsia="仿宋" w:hAnsi="仿宋"/>
                <w:b/>
                <w:color w:val="000000"/>
                <w:sz w:val="24"/>
                <w:szCs w:val="24"/>
              </w:rPr>
            </w:pPr>
          </w:p>
        </w:tc>
      </w:tr>
      <w:tr w:rsidR="007A5F44" w:rsidRPr="00DA1898" w:rsidTr="0085071C">
        <w:trPr>
          <w:trHeight w:val="250"/>
        </w:trPr>
        <w:tc>
          <w:tcPr>
            <w:tcW w:w="2537" w:type="dxa"/>
            <w:gridSpan w:val="2"/>
          </w:tcPr>
          <w:p w:rsidR="007A5F44" w:rsidRPr="00DA1898" w:rsidRDefault="007A5F44" w:rsidP="00DA1898">
            <w:pPr>
              <w:rPr>
                <w:rFonts w:ascii="仿宋" w:eastAsia="仿宋" w:hAnsi="仿宋"/>
                <w:b/>
                <w:color w:val="000000"/>
                <w:sz w:val="24"/>
                <w:szCs w:val="24"/>
              </w:rPr>
            </w:pPr>
          </w:p>
        </w:tc>
        <w:tc>
          <w:tcPr>
            <w:tcW w:w="2069" w:type="dxa"/>
            <w:tcBorders>
              <w:right w:val="single" w:sz="4" w:space="0" w:color="auto"/>
            </w:tcBorders>
          </w:tcPr>
          <w:p w:rsidR="007A5F44" w:rsidRPr="00DA1898" w:rsidRDefault="007A5F44" w:rsidP="00DA1898">
            <w:pPr>
              <w:rPr>
                <w:rFonts w:ascii="仿宋" w:eastAsia="仿宋" w:hAnsi="仿宋"/>
                <w:b/>
                <w:color w:val="000000"/>
                <w:sz w:val="24"/>
                <w:szCs w:val="24"/>
              </w:rPr>
            </w:pPr>
          </w:p>
        </w:tc>
        <w:tc>
          <w:tcPr>
            <w:tcW w:w="1314" w:type="dxa"/>
            <w:tcBorders>
              <w:left w:val="single" w:sz="4" w:space="0" w:color="auto"/>
              <w:right w:val="single" w:sz="4" w:space="0" w:color="auto"/>
            </w:tcBorders>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电子邮箱</w:t>
            </w:r>
          </w:p>
        </w:tc>
        <w:tc>
          <w:tcPr>
            <w:tcW w:w="3188" w:type="dxa"/>
            <w:tcBorders>
              <w:left w:val="single" w:sz="4" w:space="0" w:color="auto"/>
            </w:tcBorders>
          </w:tcPr>
          <w:p w:rsidR="007A5F44" w:rsidRPr="00DA1898" w:rsidRDefault="007A5F44" w:rsidP="00DA1898">
            <w:pPr>
              <w:rPr>
                <w:rFonts w:ascii="仿宋" w:eastAsia="仿宋" w:hAnsi="仿宋"/>
                <w:b/>
                <w:color w:val="000000"/>
                <w:sz w:val="24"/>
                <w:szCs w:val="24"/>
              </w:rPr>
            </w:pPr>
          </w:p>
        </w:tc>
      </w:tr>
      <w:tr w:rsidR="007A5F44" w:rsidRPr="00DA1898" w:rsidTr="0085071C">
        <w:trPr>
          <w:trHeight w:val="307"/>
        </w:trPr>
        <w:tc>
          <w:tcPr>
            <w:tcW w:w="2537" w:type="dxa"/>
            <w:gridSpan w:val="2"/>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联系人</w:t>
            </w:r>
          </w:p>
        </w:tc>
        <w:tc>
          <w:tcPr>
            <w:tcW w:w="2069" w:type="dxa"/>
          </w:tcPr>
          <w:p w:rsidR="007A5F44" w:rsidRPr="00DA1898" w:rsidRDefault="007A5F44" w:rsidP="00DA1898">
            <w:pPr>
              <w:rPr>
                <w:rFonts w:ascii="仿宋" w:eastAsia="仿宋" w:hAnsi="仿宋"/>
                <w:b/>
                <w:color w:val="000000"/>
                <w:sz w:val="24"/>
                <w:szCs w:val="24"/>
              </w:rPr>
            </w:pPr>
          </w:p>
        </w:tc>
        <w:tc>
          <w:tcPr>
            <w:tcW w:w="1314" w:type="dxa"/>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联系电话</w:t>
            </w:r>
          </w:p>
        </w:tc>
        <w:tc>
          <w:tcPr>
            <w:tcW w:w="3188" w:type="dxa"/>
          </w:tcPr>
          <w:p w:rsidR="007A5F44" w:rsidRPr="00DA1898" w:rsidRDefault="007A5F44" w:rsidP="00DA1898">
            <w:pPr>
              <w:rPr>
                <w:rFonts w:ascii="仿宋" w:eastAsia="仿宋" w:hAnsi="仿宋"/>
                <w:b/>
                <w:color w:val="000000"/>
                <w:sz w:val="24"/>
                <w:szCs w:val="24"/>
              </w:rPr>
            </w:pPr>
          </w:p>
        </w:tc>
      </w:tr>
      <w:tr w:rsidR="007A5F44" w:rsidRPr="00DA1898" w:rsidTr="0085071C">
        <w:trPr>
          <w:trHeight w:val="107"/>
        </w:trPr>
        <w:tc>
          <w:tcPr>
            <w:tcW w:w="2537" w:type="dxa"/>
            <w:gridSpan w:val="2"/>
          </w:tcPr>
          <w:p w:rsidR="007A5F44" w:rsidRPr="00DA1898" w:rsidRDefault="007A5F44" w:rsidP="00DA1898">
            <w:pPr>
              <w:rPr>
                <w:rFonts w:ascii="仿宋" w:eastAsia="仿宋" w:hAnsi="仿宋"/>
                <w:b/>
                <w:color w:val="000000"/>
                <w:sz w:val="24"/>
                <w:szCs w:val="24"/>
              </w:rPr>
            </w:pPr>
          </w:p>
        </w:tc>
        <w:tc>
          <w:tcPr>
            <w:tcW w:w="2069" w:type="dxa"/>
          </w:tcPr>
          <w:p w:rsidR="007A5F44" w:rsidRPr="00DA1898" w:rsidRDefault="007A5F44" w:rsidP="00DA1898">
            <w:pPr>
              <w:rPr>
                <w:rFonts w:ascii="仿宋" w:eastAsia="仿宋" w:hAnsi="仿宋"/>
                <w:b/>
                <w:color w:val="000000"/>
                <w:sz w:val="24"/>
                <w:szCs w:val="24"/>
              </w:rPr>
            </w:pPr>
          </w:p>
        </w:tc>
        <w:tc>
          <w:tcPr>
            <w:tcW w:w="1314" w:type="dxa"/>
          </w:tcPr>
          <w:p w:rsidR="007A5F44"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电子邮箱</w:t>
            </w:r>
          </w:p>
        </w:tc>
        <w:tc>
          <w:tcPr>
            <w:tcW w:w="3188" w:type="dxa"/>
          </w:tcPr>
          <w:p w:rsidR="007A5F44" w:rsidRPr="00DA1898" w:rsidRDefault="007A5F44" w:rsidP="00DA1898">
            <w:pPr>
              <w:rPr>
                <w:rFonts w:ascii="仿宋" w:eastAsia="仿宋" w:hAnsi="仿宋"/>
                <w:b/>
                <w:color w:val="000000"/>
                <w:sz w:val="24"/>
                <w:szCs w:val="24"/>
              </w:rPr>
            </w:pPr>
          </w:p>
        </w:tc>
      </w:tr>
      <w:tr w:rsidR="007A5F44" w:rsidRPr="00DA1898" w:rsidTr="00ED26E2">
        <w:trPr>
          <w:trHeight w:val="107"/>
        </w:trPr>
        <w:tc>
          <w:tcPr>
            <w:tcW w:w="2537" w:type="dxa"/>
            <w:gridSpan w:val="2"/>
            <w:vAlign w:val="center"/>
          </w:tcPr>
          <w:p w:rsidR="007A5F44" w:rsidRPr="00DA1898" w:rsidRDefault="007A5F44" w:rsidP="00DA1898">
            <w:pPr>
              <w:rPr>
                <w:rFonts w:ascii="仿宋" w:eastAsia="仿宋" w:hAnsi="仿宋"/>
                <w:b/>
                <w:sz w:val="24"/>
                <w:szCs w:val="24"/>
              </w:rPr>
            </w:pPr>
            <w:r w:rsidRPr="00DA1898">
              <w:rPr>
                <w:rFonts w:ascii="仿宋" w:eastAsia="仿宋" w:hAnsi="仿宋" w:hint="eastAsia"/>
                <w:b/>
                <w:sz w:val="24"/>
                <w:szCs w:val="24"/>
              </w:rPr>
              <w:t>本专利来源项目信息</w:t>
            </w:r>
          </w:p>
        </w:tc>
        <w:tc>
          <w:tcPr>
            <w:tcW w:w="6571" w:type="dxa"/>
            <w:gridSpan w:val="3"/>
            <w:vAlign w:val="center"/>
          </w:tcPr>
          <w:p w:rsidR="007A5F44" w:rsidRPr="001475F7" w:rsidRDefault="007A5F44" w:rsidP="00DA1898">
            <w:pPr>
              <w:rPr>
                <w:rFonts w:ascii="仿宋" w:eastAsia="仿宋" w:hAnsi="仿宋"/>
                <w:sz w:val="24"/>
                <w:szCs w:val="24"/>
              </w:rPr>
            </w:pPr>
            <w:r w:rsidRPr="001475F7">
              <w:rPr>
                <w:rFonts w:ascii="仿宋" w:eastAsia="仿宋" w:hAnsi="仿宋" w:hint="eastAsia"/>
                <w:sz w:val="24"/>
                <w:szCs w:val="24"/>
              </w:rPr>
              <w:t>科研项目名称</w:t>
            </w:r>
            <w:r w:rsidR="00A71D31" w:rsidRPr="001475F7">
              <w:rPr>
                <w:rFonts w:ascii="仿宋" w:eastAsia="仿宋" w:hAnsi="仿宋" w:hint="eastAsia"/>
                <w:sz w:val="24"/>
                <w:szCs w:val="24"/>
              </w:rPr>
              <w:t>：</w:t>
            </w:r>
          </w:p>
          <w:p w:rsidR="007A5F44" w:rsidRPr="001475F7" w:rsidRDefault="007A5F44" w:rsidP="00DA1898">
            <w:pPr>
              <w:rPr>
                <w:rFonts w:ascii="仿宋" w:eastAsia="仿宋" w:hAnsi="仿宋"/>
                <w:sz w:val="24"/>
                <w:szCs w:val="24"/>
              </w:rPr>
            </w:pPr>
            <w:r w:rsidRPr="001475F7">
              <w:rPr>
                <w:rFonts w:ascii="仿宋" w:eastAsia="仿宋" w:hAnsi="仿宋" w:hint="eastAsia"/>
                <w:sz w:val="24"/>
                <w:szCs w:val="24"/>
              </w:rPr>
              <w:t>项目编号：</w:t>
            </w:r>
          </w:p>
          <w:p w:rsidR="007A5F44" w:rsidRPr="00DA1898" w:rsidRDefault="007A5F44" w:rsidP="00DA1898">
            <w:pPr>
              <w:rPr>
                <w:rFonts w:ascii="仿宋" w:eastAsia="仿宋" w:hAnsi="仿宋"/>
                <w:b/>
                <w:sz w:val="24"/>
                <w:szCs w:val="24"/>
              </w:rPr>
            </w:pPr>
            <w:r w:rsidRPr="001475F7">
              <w:rPr>
                <w:rFonts w:ascii="仿宋" w:eastAsia="仿宋" w:hAnsi="仿宋" w:hint="eastAsia"/>
                <w:sz w:val="24"/>
                <w:szCs w:val="24"/>
              </w:rPr>
              <w:t>□无来源项目，自筹研发资金</w:t>
            </w:r>
          </w:p>
        </w:tc>
      </w:tr>
      <w:tr w:rsidR="007A5F44" w:rsidRPr="00DA1898" w:rsidTr="00ED26E2">
        <w:trPr>
          <w:trHeight w:val="822"/>
        </w:trPr>
        <w:tc>
          <w:tcPr>
            <w:tcW w:w="2537" w:type="dxa"/>
            <w:gridSpan w:val="2"/>
            <w:tcBorders>
              <w:bottom w:val="single" w:sz="12" w:space="0" w:color="000000"/>
            </w:tcBorders>
            <w:vAlign w:val="center"/>
          </w:tcPr>
          <w:p w:rsidR="007A5F44" w:rsidRPr="00DA1898" w:rsidRDefault="007A5F44" w:rsidP="00DA1898">
            <w:pPr>
              <w:rPr>
                <w:rFonts w:ascii="仿宋" w:eastAsia="仿宋" w:hAnsi="仿宋"/>
                <w:b/>
                <w:sz w:val="24"/>
                <w:szCs w:val="24"/>
              </w:rPr>
            </w:pPr>
            <w:r w:rsidRPr="00DA1898">
              <w:rPr>
                <w:rFonts w:ascii="仿宋" w:eastAsia="仿宋" w:hAnsi="仿宋" w:hint="eastAsia"/>
                <w:b/>
                <w:sz w:val="24"/>
                <w:szCs w:val="24"/>
              </w:rPr>
              <w:t>发明专利是否提前公开</w:t>
            </w:r>
          </w:p>
        </w:tc>
        <w:tc>
          <w:tcPr>
            <w:tcW w:w="6571" w:type="dxa"/>
            <w:gridSpan w:val="3"/>
            <w:tcBorders>
              <w:bottom w:val="single" w:sz="12" w:space="0" w:color="000000"/>
            </w:tcBorders>
            <w:vAlign w:val="center"/>
          </w:tcPr>
          <w:p w:rsidR="007A5F44" w:rsidRPr="001475F7" w:rsidRDefault="007A5F44" w:rsidP="00DA1898">
            <w:pPr>
              <w:rPr>
                <w:rFonts w:ascii="仿宋" w:eastAsia="仿宋" w:hAnsi="仿宋"/>
                <w:sz w:val="24"/>
                <w:szCs w:val="24"/>
              </w:rPr>
            </w:pPr>
            <w:r w:rsidRPr="001475F7">
              <w:rPr>
                <w:rFonts w:ascii="仿宋" w:eastAsia="仿宋" w:hAnsi="仿宋" w:hint="eastAsia"/>
                <w:sz w:val="24"/>
                <w:szCs w:val="24"/>
              </w:rPr>
              <w:t>□提前公开（公开早、授权快）□不提前公开（公开晚、授权慢）</w:t>
            </w:r>
          </w:p>
        </w:tc>
      </w:tr>
    </w:tbl>
    <w:p w:rsidR="00284DAE"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发明人承诺：</w:t>
      </w:r>
    </w:p>
    <w:p w:rsidR="007A5F44" w:rsidRPr="001475F7" w:rsidRDefault="007A5F44" w:rsidP="001475F7">
      <w:pPr>
        <w:ind w:firstLineChars="200" w:firstLine="480"/>
        <w:rPr>
          <w:rFonts w:ascii="仿宋" w:eastAsia="仿宋" w:hAnsi="仿宋"/>
          <w:sz w:val="24"/>
          <w:szCs w:val="24"/>
        </w:rPr>
      </w:pPr>
      <w:r w:rsidRPr="001475F7">
        <w:rPr>
          <w:rFonts w:ascii="仿宋" w:eastAsia="仿宋" w:hAnsi="仿宋" w:hint="eastAsia"/>
          <w:sz w:val="24"/>
          <w:szCs w:val="24"/>
        </w:rPr>
        <w:t>本人对本专利技术作出了创造性贡献，并且尚未将本专利技术以论文、学术讲座等相关方式予以公开，并且充分考虑了所有发明人，且无遗漏其他发明人。</w:t>
      </w:r>
      <w:r w:rsidR="00284DAE" w:rsidRPr="001475F7">
        <w:rPr>
          <w:rFonts w:ascii="仿宋" w:eastAsia="仿宋" w:hAnsi="仿宋" w:hint="eastAsia"/>
          <w:sz w:val="24"/>
          <w:szCs w:val="24"/>
        </w:rPr>
        <w:t>同时承诺</w:t>
      </w:r>
      <w:r w:rsidR="00EA5679">
        <w:rPr>
          <w:rFonts w:ascii="仿宋" w:eastAsia="仿宋" w:hAnsi="仿宋" w:hint="eastAsia"/>
          <w:sz w:val="24"/>
          <w:szCs w:val="24"/>
        </w:rPr>
        <w:t>不存在</w:t>
      </w:r>
      <w:r w:rsidR="00284DAE" w:rsidRPr="001475F7">
        <w:rPr>
          <w:rFonts w:ascii="仿宋" w:eastAsia="仿宋" w:hAnsi="仿宋" w:hint="eastAsia"/>
          <w:sz w:val="24"/>
          <w:szCs w:val="24"/>
        </w:rPr>
        <w:t>以下行为：</w:t>
      </w:r>
    </w:p>
    <w:p w:rsidR="00284DAE" w:rsidRPr="00DA1898" w:rsidRDefault="00284DAE" w:rsidP="00DA1898">
      <w:pPr>
        <w:rPr>
          <w:rFonts w:ascii="仿宋" w:eastAsia="仿宋" w:hAnsi="仿宋"/>
          <w:color w:val="000000"/>
          <w:sz w:val="24"/>
          <w:szCs w:val="24"/>
          <w:shd w:val="clear" w:color="auto" w:fill="FFFFFF"/>
        </w:rPr>
      </w:pPr>
      <w:r w:rsidRPr="00DA1898">
        <w:rPr>
          <w:rFonts w:ascii="仿宋" w:eastAsia="仿宋" w:hAnsi="仿宋" w:hint="eastAsia"/>
          <w:color w:val="000000"/>
          <w:sz w:val="24"/>
          <w:szCs w:val="24"/>
          <w:shd w:val="clear" w:color="auto" w:fill="FFFFFF"/>
        </w:rPr>
        <w:t>1提交多件内容明显相同的专利申请；</w:t>
      </w:r>
      <w:r w:rsidRPr="00DA1898">
        <w:rPr>
          <w:rFonts w:ascii="仿宋" w:eastAsia="仿宋" w:hAnsi="仿宋"/>
          <w:color w:val="000000"/>
          <w:sz w:val="24"/>
          <w:szCs w:val="24"/>
        </w:rPr>
        <w:br/>
      </w:r>
      <w:r w:rsidRPr="00DA1898">
        <w:rPr>
          <w:rFonts w:ascii="仿宋" w:eastAsia="仿宋" w:hAnsi="仿宋" w:hint="eastAsia"/>
          <w:color w:val="000000"/>
          <w:sz w:val="24"/>
          <w:szCs w:val="24"/>
          <w:shd w:val="clear" w:color="auto" w:fill="FFFFFF"/>
        </w:rPr>
        <w:t>2提交多件明显抄袭现有技术或者现有设计的专利申请；</w:t>
      </w:r>
      <w:r w:rsidRPr="00DA1898">
        <w:rPr>
          <w:rFonts w:ascii="仿宋" w:eastAsia="仿宋" w:hAnsi="仿宋"/>
          <w:color w:val="000000"/>
          <w:sz w:val="24"/>
          <w:szCs w:val="24"/>
        </w:rPr>
        <w:br/>
      </w:r>
      <w:r w:rsidRPr="00DA1898">
        <w:rPr>
          <w:rFonts w:ascii="仿宋" w:eastAsia="仿宋" w:hAnsi="仿宋" w:hint="eastAsia"/>
          <w:color w:val="000000"/>
          <w:sz w:val="24"/>
          <w:szCs w:val="24"/>
          <w:shd w:val="clear" w:color="auto" w:fill="FFFFFF"/>
        </w:rPr>
        <w:t>3提交多件不同材料、组分、配比、部件等简单替换或者拼凑的专利申请；</w:t>
      </w:r>
      <w:r w:rsidRPr="00DA1898">
        <w:rPr>
          <w:rFonts w:ascii="仿宋" w:eastAsia="仿宋" w:hAnsi="仿宋"/>
          <w:color w:val="000000"/>
          <w:sz w:val="24"/>
          <w:szCs w:val="24"/>
        </w:rPr>
        <w:br/>
      </w:r>
      <w:r w:rsidRPr="00DA1898">
        <w:rPr>
          <w:rFonts w:ascii="仿宋" w:eastAsia="仿宋" w:hAnsi="仿宋" w:hint="eastAsia"/>
          <w:color w:val="000000"/>
          <w:sz w:val="24"/>
          <w:szCs w:val="24"/>
          <w:shd w:val="clear" w:color="auto" w:fill="FFFFFF"/>
        </w:rPr>
        <w:t>4提交多件实验数据或者技术效果明显编造的专利申请；</w:t>
      </w:r>
      <w:r w:rsidRPr="00DA1898">
        <w:rPr>
          <w:rFonts w:ascii="仿宋" w:eastAsia="仿宋" w:hAnsi="仿宋"/>
          <w:color w:val="000000"/>
          <w:sz w:val="24"/>
          <w:szCs w:val="24"/>
        </w:rPr>
        <w:br/>
      </w:r>
      <w:r w:rsidRPr="00DA1898">
        <w:rPr>
          <w:rFonts w:ascii="仿宋" w:eastAsia="仿宋" w:hAnsi="仿宋" w:hint="eastAsia"/>
          <w:color w:val="000000"/>
          <w:sz w:val="24"/>
          <w:szCs w:val="24"/>
          <w:shd w:val="clear" w:color="auto" w:fill="FFFFFF"/>
        </w:rPr>
        <w:t>5提交多件利用计算机技术等随机生成产品形状、图案或者色彩的专利申请；</w:t>
      </w:r>
      <w:r w:rsidRPr="00DA1898">
        <w:rPr>
          <w:rFonts w:ascii="仿宋" w:eastAsia="仿宋" w:hAnsi="仿宋"/>
          <w:color w:val="000000"/>
          <w:sz w:val="24"/>
          <w:szCs w:val="24"/>
        </w:rPr>
        <w:br/>
      </w:r>
      <w:r w:rsidRPr="00DA1898">
        <w:rPr>
          <w:rFonts w:ascii="仿宋" w:eastAsia="仿宋" w:hAnsi="仿宋" w:hint="eastAsia"/>
          <w:color w:val="000000"/>
          <w:sz w:val="24"/>
          <w:szCs w:val="24"/>
          <w:shd w:val="clear" w:color="auto" w:fill="FFFFFF"/>
        </w:rPr>
        <w:t>6</w:t>
      </w:r>
      <w:r w:rsidR="00191A56" w:rsidRPr="00DA1898">
        <w:rPr>
          <w:rFonts w:ascii="仿宋" w:eastAsia="仿宋" w:hAnsi="仿宋" w:hint="eastAsia"/>
          <w:color w:val="000000"/>
          <w:sz w:val="24"/>
          <w:szCs w:val="24"/>
          <w:shd w:val="clear" w:color="auto" w:fill="FFFFFF"/>
        </w:rPr>
        <w:t>故意将相关联的专利申请分散提交；</w:t>
      </w:r>
    </w:p>
    <w:p w:rsidR="00284DAE" w:rsidRPr="00DA1898" w:rsidRDefault="009D2DFD" w:rsidP="00DA1898">
      <w:pPr>
        <w:rPr>
          <w:rFonts w:ascii="仿宋" w:eastAsia="仿宋" w:hAnsi="仿宋"/>
          <w:color w:val="000000"/>
          <w:sz w:val="24"/>
          <w:szCs w:val="24"/>
          <w:shd w:val="clear" w:color="auto" w:fill="FFFFFF"/>
        </w:rPr>
      </w:pPr>
      <w:r w:rsidRPr="00DA1898">
        <w:rPr>
          <w:rFonts w:ascii="仿宋" w:eastAsia="仿宋" w:hAnsi="仿宋" w:hint="eastAsia"/>
          <w:color w:val="000000"/>
          <w:sz w:val="24"/>
          <w:szCs w:val="24"/>
          <w:shd w:val="clear" w:color="auto" w:fill="FFFFFF"/>
        </w:rPr>
        <w:t>7</w:t>
      </w:r>
      <w:r w:rsidR="00191A56" w:rsidRPr="00DA1898">
        <w:rPr>
          <w:rFonts w:ascii="仿宋" w:eastAsia="仿宋" w:hAnsi="仿宋" w:hint="eastAsia"/>
          <w:color w:val="000000"/>
          <w:sz w:val="24"/>
          <w:szCs w:val="24"/>
          <w:shd w:val="clear" w:color="auto" w:fill="FFFFFF"/>
        </w:rPr>
        <w:t>提交与其研发能力明显不符的专利申请；</w:t>
      </w:r>
    </w:p>
    <w:p w:rsidR="00284DAE" w:rsidRPr="00DA1898" w:rsidRDefault="009D2DFD" w:rsidP="00DA1898">
      <w:pPr>
        <w:rPr>
          <w:rFonts w:ascii="仿宋" w:eastAsia="仿宋" w:hAnsi="仿宋"/>
          <w:color w:val="000000"/>
          <w:sz w:val="24"/>
          <w:szCs w:val="24"/>
          <w:shd w:val="clear" w:color="auto" w:fill="FFFFFF"/>
        </w:rPr>
      </w:pPr>
      <w:r w:rsidRPr="00DA1898">
        <w:rPr>
          <w:rFonts w:ascii="仿宋" w:eastAsia="仿宋" w:hAnsi="仿宋" w:hint="eastAsia"/>
          <w:color w:val="000000"/>
          <w:sz w:val="24"/>
          <w:szCs w:val="24"/>
          <w:shd w:val="clear" w:color="auto" w:fill="FFFFFF"/>
        </w:rPr>
        <w:t>8</w:t>
      </w:r>
      <w:r w:rsidR="00191A56" w:rsidRPr="00DA1898">
        <w:rPr>
          <w:rFonts w:ascii="仿宋" w:eastAsia="仿宋" w:hAnsi="仿宋" w:hint="eastAsia"/>
          <w:color w:val="000000"/>
          <w:sz w:val="24"/>
          <w:szCs w:val="24"/>
          <w:shd w:val="clear" w:color="auto" w:fill="FFFFFF"/>
        </w:rPr>
        <w:t>倒卖专利申请；</w:t>
      </w:r>
    </w:p>
    <w:p w:rsidR="00284DAE" w:rsidRPr="00DA1898" w:rsidRDefault="009D2DFD" w:rsidP="00DA1898">
      <w:pPr>
        <w:rPr>
          <w:rFonts w:ascii="仿宋" w:eastAsia="仿宋" w:hAnsi="仿宋"/>
          <w:color w:val="000000"/>
          <w:sz w:val="24"/>
          <w:szCs w:val="24"/>
          <w:shd w:val="clear" w:color="auto" w:fill="FFFFFF"/>
        </w:rPr>
      </w:pPr>
      <w:r w:rsidRPr="00DA1898">
        <w:rPr>
          <w:rFonts w:ascii="仿宋" w:eastAsia="仿宋" w:hAnsi="仿宋" w:hint="eastAsia"/>
          <w:color w:val="000000"/>
          <w:sz w:val="24"/>
          <w:szCs w:val="24"/>
          <w:shd w:val="clear" w:color="auto" w:fill="FFFFFF"/>
        </w:rPr>
        <w:t>9</w:t>
      </w:r>
      <w:r w:rsidR="00191A56" w:rsidRPr="00DA1898">
        <w:rPr>
          <w:rFonts w:ascii="仿宋" w:eastAsia="仿宋" w:hAnsi="仿宋" w:hint="eastAsia"/>
          <w:color w:val="000000"/>
          <w:sz w:val="24"/>
          <w:szCs w:val="24"/>
          <w:shd w:val="clear" w:color="auto" w:fill="FFFFFF"/>
        </w:rPr>
        <w:t>提交的专利申请存在技术方案以复杂结构实现简单功能、采用常规或简单特征进行组合或堆叠等明显不符合技术改进常理的行为；</w:t>
      </w:r>
    </w:p>
    <w:p w:rsidR="00284DAE" w:rsidRPr="00DA1898" w:rsidRDefault="009D2DFD" w:rsidP="00DA1898">
      <w:pPr>
        <w:rPr>
          <w:rFonts w:ascii="仿宋" w:eastAsia="仿宋" w:hAnsi="仿宋"/>
          <w:color w:val="000000"/>
          <w:sz w:val="24"/>
          <w:szCs w:val="24"/>
          <w:shd w:val="clear" w:color="auto" w:fill="FFFFFF"/>
        </w:rPr>
      </w:pPr>
      <w:r w:rsidRPr="00DA1898">
        <w:rPr>
          <w:rFonts w:ascii="仿宋" w:eastAsia="仿宋" w:hAnsi="仿宋" w:hint="eastAsia"/>
          <w:color w:val="000000"/>
          <w:sz w:val="24"/>
          <w:szCs w:val="24"/>
          <w:shd w:val="clear" w:color="auto" w:fill="FFFFFF"/>
        </w:rPr>
        <w:t>10</w:t>
      </w:r>
      <w:r w:rsidR="00191A56" w:rsidRPr="00DA1898">
        <w:rPr>
          <w:rFonts w:ascii="仿宋" w:eastAsia="仿宋" w:hAnsi="仿宋" w:hint="eastAsia"/>
          <w:color w:val="000000"/>
          <w:sz w:val="24"/>
          <w:szCs w:val="24"/>
          <w:shd w:val="clear" w:color="auto" w:fill="FFFFFF"/>
        </w:rPr>
        <w:t>其他违反民法典规定的诚实信用原则、不符合专利法相关规定、扰乱专利申请管理秩序的行为。</w:t>
      </w:r>
    </w:p>
    <w:p w:rsidR="007A5F44" w:rsidRPr="001475F7" w:rsidRDefault="007A5F44" w:rsidP="005D5AE7">
      <w:pPr>
        <w:spacing w:beforeLines="50" w:before="156"/>
        <w:rPr>
          <w:rFonts w:ascii="仿宋" w:eastAsia="仿宋" w:hAnsi="仿宋"/>
          <w:b/>
          <w:color w:val="000000"/>
          <w:sz w:val="24"/>
          <w:szCs w:val="24"/>
          <w:u w:val="single"/>
        </w:rPr>
      </w:pPr>
      <w:r w:rsidRPr="001475F7">
        <w:rPr>
          <w:rFonts w:ascii="仿宋" w:eastAsia="仿宋" w:hAnsi="仿宋" w:hint="eastAsia"/>
          <w:b/>
          <w:sz w:val="24"/>
          <w:szCs w:val="24"/>
        </w:rPr>
        <w:t>全体发明人承诺签字：</w:t>
      </w:r>
    </w:p>
    <w:p w:rsidR="007C30F3" w:rsidRDefault="007A5F44" w:rsidP="005D5AE7">
      <w:pPr>
        <w:ind w:firstLineChars="1941" w:firstLine="4677"/>
        <w:rPr>
          <w:rFonts w:ascii="仿宋" w:eastAsia="仿宋" w:hAnsi="仿宋"/>
          <w:b/>
          <w:color w:val="000000"/>
          <w:sz w:val="24"/>
          <w:szCs w:val="24"/>
        </w:rPr>
      </w:pPr>
      <w:r w:rsidRPr="00DA1898">
        <w:rPr>
          <w:rFonts w:ascii="仿宋" w:eastAsia="仿宋" w:hAnsi="仿宋" w:hint="eastAsia"/>
          <w:b/>
          <w:color w:val="000000"/>
          <w:sz w:val="24"/>
          <w:szCs w:val="24"/>
        </w:rPr>
        <w:t>项目负责人（签字）</w:t>
      </w:r>
      <w:r w:rsidR="007C30F3">
        <w:rPr>
          <w:rFonts w:ascii="仿宋" w:eastAsia="仿宋" w:hAnsi="仿宋" w:hint="eastAsia"/>
          <w:b/>
          <w:color w:val="000000"/>
          <w:sz w:val="24"/>
          <w:szCs w:val="24"/>
        </w:rPr>
        <w:t>：</w:t>
      </w:r>
    </w:p>
    <w:p w:rsidR="007A5F44" w:rsidRPr="007C30F3" w:rsidRDefault="007A5F44" w:rsidP="005D5AE7">
      <w:pPr>
        <w:ind w:firstLineChars="1941" w:firstLine="4677"/>
        <w:rPr>
          <w:rFonts w:ascii="仿宋" w:eastAsia="仿宋" w:hAnsi="仿宋"/>
          <w:b/>
          <w:color w:val="000000"/>
          <w:sz w:val="24"/>
          <w:szCs w:val="24"/>
        </w:rPr>
      </w:pPr>
      <w:r w:rsidRPr="003677E2">
        <w:rPr>
          <w:rFonts w:ascii="仿宋" w:eastAsia="仿宋" w:hAnsi="仿宋" w:hint="eastAsia"/>
          <w:b/>
          <w:color w:val="000000"/>
          <w:sz w:val="24"/>
          <w:szCs w:val="24"/>
        </w:rPr>
        <w:t>学院负责人</w:t>
      </w:r>
      <w:r w:rsidRPr="00DA1898">
        <w:rPr>
          <w:rFonts w:ascii="仿宋" w:eastAsia="仿宋" w:hAnsi="仿宋" w:hint="eastAsia"/>
          <w:b/>
          <w:color w:val="000000"/>
          <w:sz w:val="24"/>
          <w:szCs w:val="24"/>
        </w:rPr>
        <w:t>（签字）</w:t>
      </w:r>
      <w:r w:rsidR="007C30F3">
        <w:rPr>
          <w:rFonts w:ascii="仿宋" w:eastAsia="仿宋" w:hAnsi="仿宋" w:hint="eastAsia"/>
          <w:b/>
          <w:color w:val="000000"/>
          <w:sz w:val="24"/>
          <w:szCs w:val="24"/>
        </w:rPr>
        <w:t>：</w:t>
      </w:r>
    </w:p>
    <w:p w:rsidR="00B017FB" w:rsidRPr="00DA1898" w:rsidRDefault="007A5F44" w:rsidP="00DA1898">
      <w:pPr>
        <w:rPr>
          <w:rFonts w:ascii="仿宋" w:eastAsia="仿宋" w:hAnsi="仿宋"/>
          <w:b/>
          <w:color w:val="000000"/>
          <w:sz w:val="24"/>
          <w:szCs w:val="24"/>
        </w:rPr>
      </w:pPr>
      <w:r w:rsidRPr="00DA1898">
        <w:rPr>
          <w:rFonts w:ascii="仿宋" w:eastAsia="仿宋" w:hAnsi="仿宋" w:hint="eastAsia"/>
          <w:b/>
          <w:color w:val="000000"/>
          <w:sz w:val="24"/>
          <w:szCs w:val="24"/>
        </w:rPr>
        <w:t>科技处（签章）</w:t>
      </w:r>
      <w:r w:rsidR="007C30F3">
        <w:rPr>
          <w:rFonts w:ascii="仿宋" w:eastAsia="仿宋" w:hAnsi="仿宋" w:hint="eastAsia"/>
          <w:b/>
          <w:color w:val="000000"/>
          <w:sz w:val="24"/>
          <w:szCs w:val="24"/>
        </w:rPr>
        <w:t>：</w:t>
      </w:r>
    </w:p>
    <w:p w:rsidR="007A5F44" w:rsidRPr="00DA1898" w:rsidRDefault="007A5F44" w:rsidP="0085261B">
      <w:pPr>
        <w:ind w:firstLineChars="3000" w:firstLine="7228"/>
        <w:rPr>
          <w:rFonts w:ascii="仿宋" w:eastAsia="仿宋" w:hAnsi="仿宋"/>
          <w:b/>
          <w:color w:val="000000"/>
          <w:sz w:val="24"/>
          <w:szCs w:val="24"/>
          <w:u w:val="single"/>
        </w:rPr>
      </w:pPr>
      <w:r w:rsidRPr="00DA1898">
        <w:rPr>
          <w:rFonts w:ascii="仿宋" w:eastAsia="仿宋" w:hAnsi="仿宋" w:hint="eastAsia"/>
          <w:b/>
          <w:color w:val="000000"/>
          <w:sz w:val="24"/>
          <w:szCs w:val="24"/>
        </w:rPr>
        <w:t>年</w:t>
      </w:r>
      <w:r w:rsidR="005D5AE7">
        <w:rPr>
          <w:rFonts w:ascii="仿宋" w:eastAsia="仿宋" w:hAnsi="仿宋" w:hint="eastAsia"/>
          <w:b/>
          <w:color w:val="000000"/>
          <w:sz w:val="24"/>
          <w:szCs w:val="24"/>
        </w:rPr>
        <w:t xml:space="preserve"> </w:t>
      </w:r>
      <w:r w:rsidRPr="00DA1898">
        <w:rPr>
          <w:rFonts w:ascii="仿宋" w:eastAsia="仿宋" w:hAnsi="仿宋" w:hint="eastAsia"/>
          <w:b/>
          <w:color w:val="000000"/>
          <w:sz w:val="24"/>
          <w:szCs w:val="24"/>
        </w:rPr>
        <w:t>月</w:t>
      </w:r>
      <w:r w:rsidR="005D5AE7">
        <w:rPr>
          <w:rFonts w:ascii="仿宋" w:eastAsia="仿宋" w:hAnsi="仿宋" w:hint="eastAsia"/>
          <w:b/>
          <w:color w:val="000000"/>
          <w:sz w:val="24"/>
          <w:szCs w:val="24"/>
        </w:rPr>
        <w:t xml:space="preserve"> </w:t>
      </w:r>
      <w:r w:rsidRPr="00DA1898">
        <w:rPr>
          <w:rFonts w:ascii="仿宋" w:eastAsia="仿宋" w:hAnsi="仿宋" w:hint="eastAsia"/>
          <w:b/>
          <w:color w:val="000000"/>
          <w:sz w:val="24"/>
          <w:szCs w:val="24"/>
        </w:rPr>
        <w:t>日</w:t>
      </w:r>
    </w:p>
    <w:sectPr w:rsidR="007A5F44" w:rsidRPr="00DA1898" w:rsidSect="0032752C">
      <w:headerReference w:type="even" r:id="rId6"/>
      <w:headerReference w:type="default" r:id="rId7"/>
      <w:footerReference w:type="even" r:id="rId8"/>
      <w:footerReference w:type="default" r:id="rId9"/>
      <w:headerReference w:type="first" r:id="rId10"/>
      <w:footerReference w:type="first" r:id="rId11"/>
      <w:pgSz w:w="11906" w:h="16838"/>
      <w:pgMar w:top="1091" w:right="1286" w:bottom="1091"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860" w:rsidRDefault="007E5860" w:rsidP="00B017FB">
      <w:r>
        <w:separator/>
      </w:r>
    </w:p>
  </w:endnote>
  <w:endnote w:type="continuationSeparator" w:id="0">
    <w:p w:rsidR="007E5860" w:rsidRDefault="007E5860" w:rsidP="00B0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604020202020204"/>
    <w:charset w:val="86"/>
    <w:family w:val="swiss"/>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00000000" w:usb1="38CF7CFA" w:usb2="00000016" w:usb3="00000000" w:csb0="00040001"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860" w:rsidRDefault="007E5860" w:rsidP="00B017FB">
      <w:r>
        <w:separator/>
      </w:r>
    </w:p>
  </w:footnote>
  <w:footnote w:type="continuationSeparator" w:id="0">
    <w:p w:rsidR="007E5860" w:rsidRDefault="007E5860" w:rsidP="00B0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rsidP="005D5AE7">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E7" w:rsidRDefault="005D5AE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1475F7"/>
    <w:rsid w:val="00172A27"/>
    <w:rsid w:val="00191A56"/>
    <w:rsid w:val="001969DB"/>
    <w:rsid w:val="00281A9E"/>
    <w:rsid w:val="00284DAE"/>
    <w:rsid w:val="0031404B"/>
    <w:rsid w:val="0031682F"/>
    <w:rsid w:val="0032752C"/>
    <w:rsid w:val="003677E2"/>
    <w:rsid w:val="003B52D2"/>
    <w:rsid w:val="003C432C"/>
    <w:rsid w:val="003D5380"/>
    <w:rsid w:val="004D03CE"/>
    <w:rsid w:val="00530C2C"/>
    <w:rsid w:val="00562250"/>
    <w:rsid w:val="00581AC8"/>
    <w:rsid w:val="005D5AE7"/>
    <w:rsid w:val="0061402A"/>
    <w:rsid w:val="006F4BBD"/>
    <w:rsid w:val="00762D8E"/>
    <w:rsid w:val="007A5F44"/>
    <w:rsid w:val="007C034A"/>
    <w:rsid w:val="007C30F3"/>
    <w:rsid w:val="007E5860"/>
    <w:rsid w:val="007E70D2"/>
    <w:rsid w:val="0085071C"/>
    <w:rsid w:val="0085261B"/>
    <w:rsid w:val="008A061C"/>
    <w:rsid w:val="008E59CB"/>
    <w:rsid w:val="00990DB5"/>
    <w:rsid w:val="009B2798"/>
    <w:rsid w:val="009C66FD"/>
    <w:rsid w:val="009D2DFD"/>
    <w:rsid w:val="009D3604"/>
    <w:rsid w:val="00A15BE6"/>
    <w:rsid w:val="00A41445"/>
    <w:rsid w:val="00A71D31"/>
    <w:rsid w:val="00AC2A66"/>
    <w:rsid w:val="00B017FB"/>
    <w:rsid w:val="00B21AA6"/>
    <w:rsid w:val="00B40264"/>
    <w:rsid w:val="00B8484C"/>
    <w:rsid w:val="00B952F2"/>
    <w:rsid w:val="00BB5D87"/>
    <w:rsid w:val="00BC1AE6"/>
    <w:rsid w:val="00C25EB8"/>
    <w:rsid w:val="00D810D5"/>
    <w:rsid w:val="00DA1898"/>
    <w:rsid w:val="00DB3190"/>
    <w:rsid w:val="00DD31EF"/>
    <w:rsid w:val="00DE51F2"/>
    <w:rsid w:val="00DF70F0"/>
    <w:rsid w:val="00E20E63"/>
    <w:rsid w:val="00EA5679"/>
    <w:rsid w:val="00EB1F85"/>
    <w:rsid w:val="00ED26E2"/>
    <w:rsid w:val="00F44E79"/>
    <w:rsid w:val="00F633F4"/>
    <w:rsid w:val="00F63D5F"/>
    <w:rsid w:val="00FA5719"/>
    <w:rsid w:val="00FB18D0"/>
    <w:rsid w:val="00FB6A4E"/>
    <w:rsid w:val="00FE1475"/>
    <w:rsid w:val="29797DA2"/>
    <w:rsid w:val="5DAB14E9"/>
    <w:rsid w:val="5F7F2D0E"/>
    <w:rsid w:val="709234E0"/>
    <w:rsid w:val="7F020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4E7E78"/>
  <w15:docId w15:val="{04A61DDB-9318-F247-BD1C-A87E3490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semiHidden="1" w:uiPriority="59"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52C"/>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rsid w:val="0032752C"/>
    <w:pPr>
      <w:shd w:val="clear" w:color="auto" w:fill="000080"/>
    </w:pPr>
  </w:style>
  <w:style w:type="character" w:customStyle="1" w:styleId="a4">
    <w:name w:val="文档结构图 字符"/>
    <w:basedOn w:val="a0"/>
    <w:link w:val="a3"/>
    <w:uiPriority w:val="99"/>
    <w:locked/>
    <w:rsid w:val="0032752C"/>
    <w:rPr>
      <w:rFonts w:ascii="Microsoft YaHei UI" w:eastAsia="Microsoft YaHei UI" w:cs="Times New Roman"/>
      <w:sz w:val="18"/>
    </w:rPr>
  </w:style>
  <w:style w:type="paragraph" w:styleId="a5">
    <w:name w:val="Body Text Indent"/>
    <w:basedOn w:val="a"/>
    <w:link w:val="a6"/>
    <w:uiPriority w:val="99"/>
    <w:rsid w:val="0032752C"/>
    <w:pPr>
      <w:spacing w:line="360" w:lineRule="auto"/>
      <w:ind w:firstLine="435"/>
    </w:pPr>
    <w:rPr>
      <w:rFonts w:eastAsia="黑体"/>
      <w:b/>
      <w:sz w:val="24"/>
    </w:rPr>
  </w:style>
  <w:style w:type="character" w:customStyle="1" w:styleId="a6">
    <w:name w:val="正文文本缩进 字符"/>
    <w:basedOn w:val="a0"/>
    <w:link w:val="a5"/>
    <w:uiPriority w:val="99"/>
    <w:locked/>
    <w:rsid w:val="0032752C"/>
    <w:rPr>
      <w:rFonts w:ascii="Times New Roman" w:cs="Times New Roman"/>
      <w:sz w:val="21"/>
    </w:rPr>
  </w:style>
  <w:style w:type="paragraph" w:styleId="a7">
    <w:name w:val="Balloon Text"/>
    <w:basedOn w:val="a"/>
    <w:link w:val="a8"/>
    <w:uiPriority w:val="99"/>
    <w:rsid w:val="0032752C"/>
    <w:rPr>
      <w:sz w:val="18"/>
    </w:rPr>
  </w:style>
  <w:style w:type="character" w:customStyle="1" w:styleId="a8">
    <w:name w:val="批注框文本 字符"/>
    <w:basedOn w:val="a0"/>
    <w:link w:val="a7"/>
    <w:uiPriority w:val="99"/>
    <w:locked/>
    <w:rsid w:val="0032752C"/>
    <w:rPr>
      <w:rFonts w:ascii="Times New Roman" w:cs="Times New Roman"/>
      <w:sz w:val="18"/>
    </w:rPr>
  </w:style>
  <w:style w:type="paragraph" w:styleId="a9">
    <w:name w:val="footer"/>
    <w:basedOn w:val="a"/>
    <w:link w:val="aa"/>
    <w:uiPriority w:val="99"/>
    <w:rsid w:val="0032752C"/>
    <w:pPr>
      <w:tabs>
        <w:tab w:val="center" w:pos="4153"/>
        <w:tab w:val="right" w:pos="8306"/>
      </w:tabs>
      <w:snapToGrid w:val="0"/>
      <w:jc w:val="left"/>
    </w:pPr>
    <w:rPr>
      <w:sz w:val="18"/>
    </w:rPr>
  </w:style>
  <w:style w:type="character" w:customStyle="1" w:styleId="aa">
    <w:name w:val="页脚 字符"/>
    <w:basedOn w:val="a0"/>
    <w:link w:val="a9"/>
    <w:uiPriority w:val="99"/>
    <w:locked/>
    <w:rsid w:val="0032752C"/>
    <w:rPr>
      <w:rFonts w:ascii="Times New Roman" w:cs="Times New Roman"/>
      <w:sz w:val="18"/>
    </w:rPr>
  </w:style>
  <w:style w:type="paragraph" w:styleId="ab">
    <w:name w:val="header"/>
    <w:basedOn w:val="a"/>
    <w:link w:val="ac"/>
    <w:uiPriority w:val="99"/>
    <w:rsid w:val="0032752C"/>
    <w:pPr>
      <w:pBdr>
        <w:bottom w:val="single" w:sz="6" w:space="1" w:color="auto"/>
      </w:pBdr>
      <w:tabs>
        <w:tab w:val="center" w:pos="4153"/>
        <w:tab w:val="right" w:pos="8306"/>
      </w:tabs>
      <w:snapToGrid w:val="0"/>
      <w:jc w:val="center"/>
    </w:pPr>
    <w:rPr>
      <w:sz w:val="18"/>
    </w:rPr>
  </w:style>
  <w:style w:type="character" w:customStyle="1" w:styleId="ac">
    <w:name w:val="页眉 字符"/>
    <w:basedOn w:val="a0"/>
    <w:link w:val="ab"/>
    <w:uiPriority w:val="99"/>
    <w:locked/>
    <w:rsid w:val="0032752C"/>
    <w:rPr>
      <w:rFonts w:ascii="Times New Roman" w:cs="Times New Roman"/>
      <w:sz w:val="18"/>
    </w:rPr>
  </w:style>
  <w:style w:type="character" w:styleId="ad">
    <w:name w:val="page number"/>
    <w:basedOn w:val="a0"/>
    <w:uiPriority w:val="99"/>
    <w:rsid w:val="0032752C"/>
    <w:rPr>
      <w:rFonts w:ascii="Times New Roman" w:cs="Times New Roman"/>
      <w:sz w:val="24"/>
    </w:rPr>
  </w:style>
  <w:style w:type="character" w:styleId="ae">
    <w:name w:val="Hyperlink"/>
    <w:basedOn w:val="a0"/>
    <w:uiPriority w:val="99"/>
    <w:rsid w:val="0032752C"/>
    <w:rPr>
      <w:rFonts w:asci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13013</dc:creator>
  <cp:keywords/>
  <dc:description/>
  <cp:lastModifiedBy>刘斐</cp:lastModifiedBy>
  <cp:revision>3</cp:revision>
  <dcterms:created xsi:type="dcterms:W3CDTF">2021-02-26T01:18:00Z</dcterms:created>
  <dcterms:modified xsi:type="dcterms:W3CDTF">2022-10-19T07:48:00Z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