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D8C" w:rsidRPr="007C3D8C" w:rsidRDefault="007C3D8C" w:rsidP="007C3D8C">
      <w:pPr>
        <w:widowControl/>
        <w:jc w:val="left"/>
        <w:rPr>
          <w:rFonts w:ascii="宋体" w:hAnsi="宋体" w:cs="宋体"/>
          <w:kern w:val="0"/>
          <w:sz w:val="24"/>
        </w:rPr>
      </w:pPr>
      <w:r w:rsidRPr="007C3D8C">
        <w:rPr>
          <w:rFonts w:ascii="宋体" w:hAnsi="宋体" w:cs="宋体"/>
          <w:b/>
          <w:bCs/>
          <w:kern w:val="0"/>
          <w:sz w:val="24"/>
        </w:rPr>
        <w:t>附件1：</w:t>
      </w:r>
    </w:p>
    <w:p w:rsidR="007C3D8C" w:rsidRPr="007C3D8C" w:rsidRDefault="007C3D8C" w:rsidP="007C3D8C">
      <w:pPr>
        <w:widowControl/>
        <w:jc w:val="center"/>
        <w:rPr>
          <w:rFonts w:ascii="宋体" w:hAnsi="宋体" w:cs="宋体"/>
          <w:kern w:val="0"/>
          <w:sz w:val="24"/>
        </w:rPr>
      </w:pPr>
      <w:r w:rsidRPr="007C3D8C">
        <w:rPr>
          <w:rFonts w:ascii="宋体" w:hAnsi="宋体" w:cs="宋体"/>
          <w:b/>
          <w:bCs/>
          <w:kern w:val="0"/>
          <w:sz w:val="32"/>
        </w:rPr>
        <w:t>关于填报《国家自然科学基金资助项目结题报告》的说明</w:t>
      </w:r>
    </w:p>
    <w:p w:rsidR="007C3D8C" w:rsidRPr="007C3D8C" w:rsidRDefault="007C3D8C" w:rsidP="007C3D8C">
      <w:pPr>
        <w:widowControl/>
        <w:jc w:val="center"/>
        <w:rPr>
          <w:rFonts w:ascii="宋体" w:hAnsi="宋体" w:cs="宋体"/>
          <w:kern w:val="0"/>
          <w:sz w:val="24"/>
        </w:rPr>
      </w:pPr>
      <w:r w:rsidRPr="007C3D8C">
        <w:rPr>
          <w:rFonts w:ascii="宋体" w:hAnsi="宋体" w:cs="宋体"/>
          <w:b/>
          <w:bCs/>
          <w:kern w:val="0"/>
          <w:sz w:val="32"/>
        </w:rPr>
        <w:t>（2015版）</w:t>
      </w:r>
    </w:p>
    <w:p w:rsidR="007C3D8C" w:rsidRPr="007C3D8C" w:rsidRDefault="007C3D8C" w:rsidP="007C3D8C">
      <w:pPr>
        <w:widowControl/>
        <w:spacing w:line="360" w:lineRule="auto"/>
        <w:ind w:firstLine="480"/>
        <w:jc w:val="left"/>
        <w:rPr>
          <w:rFonts w:ascii="宋体" w:hAnsi="宋体" w:cs="宋体"/>
          <w:kern w:val="0"/>
          <w:sz w:val="24"/>
        </w:rPr>
      </w:pPr>
      <w:r w:rsidRPr="007C3D8C">
        <w:rPr>
          <w:rFonts w:ascii="宋体" w:hAnsi="宋体" w:cs="宋体"/>
          <w:kern w:val="0"/>
          <w:sz w:val="24"/>
        </w:rPr>
        <w:t>一、国家自然科学基金资助项目（简称资助项目）结束后，项目负责人应按要求认真填报《国家自然科学基金资助项目结题报告》（简称《结题报告》）。《结题报告》是资助项目研究工作的重要档案材料，也是结题审查、财务验收和绩效评估的主要依据。国家自然科学基金委员会将根据《国家自然科学基金条例》（以下简称《条例》）的规定，将《结题报告》全文向社会公布。</w:t>
      </w:r>
    </w:p>
    <w:p w:rsidR="007C3D8C" w:rsidRPr="007C3D8C" w:rsidRDefault="007C3D8C" w:rsidP="007C3D8C">
      <w:pPr>
        <w:widowControl/>
        <w:spacing w:line="360" w:lineRule="auto"/>
        <w:ind w:firstLine="480"/>
        <w:jc w:val="left"/>
        <w:rPr>
          <w:rFonts w:ascii="宋体" w:hAnsi="宋体" w:cs="宋体"/>
          <w:kern w:val="0"/>
          <w:sz w:val="24"/>
        </w:rPr>
      </w:pPr>
      <w:r w:rsidRPr="007C3D8C">
        <w:rPr>
          <w:rFonts w:ascii="宋体" w:hAnsi="宋体" w:cs="宋体"/>
          <w:kern w:val="0"/>
          <w:sz w:val="24"/>
        </w:rPr>
        <w:t>二、根据《国家自然科学基金委员会关于受资助项目科研论文实行开放获取的政策声明》（http://or.nsfc.gov.cn/statement），受到国家自然科学基金资助发表的论文应在发表后12个月内实现开放获取。项目负责人可以直接（或通过ISIS系统）进入“国家自然科学基金委员会成果在线”(</w:t>
      </w:r>
      <w:hyperlink r:id="rId4" w:history="1">
        <w:r w:rsidRPr="007C3D8C">
          <w:rPr>
            <w:rFonts w:ascii="宋体" w:hAnsi="宋体" w:cs="宋体"/>
            <w:kern w:val="0"/>
            <w:sz w:val="24"/>
          </w:rPr>
          <w:t>http://rol.nsfc.gov.cn</w:t>
        </w:r>
        <w:r w:rsidRPr="007C3D8C">
          <w:rPr>
            <w:rFonts w:ascii="宋体" w:hAnsi="宋体" w:cs="宋体"/>
            <w:color w:val="003366"/>
            <w:kern w:val="0"/>
            <w:sz w:val="24"/>
          </w:rPr>
          <w:t>)，上传论文全文。</w:t>
        </w:r>
      </w:hyperlink>
    </w:p>
    <w:p w:rsidR="007C3D8C" w:rsidRPr="007C3D8C" w:rsidRDefault="007C3D8C" w:rsidP="007C3D8C">
      <w:pPr>
        <w:widowControl/>
        <w:spacing w:line="360" w:lineRule="auto"/>
        <w:ind w:firstLine="480"/>
        <w:jc w:val="left"/>
        <w:rPr>
          <w:rFonts w:ascii="宋体" w:hAnsi="宋体" w:cs="宋体"/>
          <w:kern w:val="0"/>
          <w:sz w:val="24"/>
        </w:rPr>
      </w:pPr>
      <w:r w:rsidRPr="007C3D8C">
        <w:rPr>
          <w:rFonts w:ascii="宋体" w:hAnsi="宋体" w:cs="宋体"/>
          <w:kern w:val="0"/>
          <w:sz w:val="24"/>
        </w:rPr>
        <w:t>三、项目负责人及其合作者应认真阅读并按照《条例》、相关类型资助项目管理办法和财务管理有关规定的要求（查阅http://www.nsfc.gov.cn），在资助项目研究工作的基础上，实事求是地撰写《结题报告》并提供必要的附件材料，保证填报内容真实、数据准确，注意不得出现《国家科学技术保密规定》中列举的属于国家科学技术秘密范围的内容。</w:t>
      </w:r>
    </w:p>
    <w:p w:rsidR="007C3D8C" w:rsidRPr="007C3D8C" w:rsidRDefault="007C3D8C" w:rsidP="007C3D8C">
      <w:pPr>
        <w:widowControl/>
        <w:spacing w:line="360" w:lineRule="auto"/>
        <w:ind w:firstLine="480"/>
        <w:jc w:val="left"/>
        <w:rPr>
          <w:rFonts w:ascii="宋体" w:hAnsi="宋体" w:cs="宋体"/>
          <w:kern w:val="0"/>
          <w:sz w:val="24"/>
        </w:rPr>
      </w:pPr>
      <w:r w:rsidRPr="007C3D8C">
        <w:rPr>
          <w:rFonts w:ascii="宋体" w:hAnsi="宋体" w:cs="宋体"/>
          <w:kern w:val="0"/>
          <w:sz w:val="24"/>
        </w:rPr>
        <w:t>四、国家自然科学基金委员会重视科学道德和良好的学风，反对弄虚作假和浮躁作风。如资助项目存在探索失败的情况，请在《结题报告》中如实反映，为今后研究工作提供借鉴。</w:t>
      </w:r>
    </w:p>
    <w:p w:rsidR="007C3D8C" w:rsidRPr="007C3D8C" w:rsidRDefault="007C3D8C" w:rsidP="007C3D8C">
      <w:pPr>
        <w:widowControl/>
        <w:spacing w:line="360" w:lineRule="auto"/>
        <w:ind w:firstLine="480"/>
        <w:jc w:val="left"/>
        <w:rPr>
          <w:rFonts w:ascii="宋体" w:hAnsi="宋体" w:cs="宋体"/>
          <w:kern w:val="0"/>
          <w:sz w:val="24"/>
        </w:rPr>
      </w:pPr>
      <w:r w:rsidRPr="007C3D8C">
        <w:rPr>
          <w:rFonts w:ascii="宋体" w:hAnsi="宋体" w:cs="宋体"/>
          <w:kern w:val="0"/>
          <w:sz w:val="24"/>
        </w:rPr>
        <w:t>五、《结题报告》由摘要、正文、研究成果统计数据表和研究成果目录、项目资金决算表和决算说明书、签字及审核意见表、电子附件目录和电子附件材料等组成。</w:t>
      </w:r>
    </w:p>
    <w:p w:rsidR="007C3D8C" w:rsidRPr="007C3D8C" w:rsidRDefault="007C3D8C" w:rsidP="007C3D8C">
      <w:pPr>
        <w:widowControl/>
        <w:spacing w:line="360" w:lineRule="auto"/>
        <w:ind w:firstLine="482"/>
        <w:jc w:val="left"/>
        <w:rPr>
          <w:rFonts w:ascii="宋体" w:hAnsi="宋体" w:cs="宋体"/>
          <w:kern w:val="0"/>
          <w:sz w:val="24"/>
        </w:rPr>
      </w:pPr>
      <w:r w:rsidRPr="007C3D8C">
        <w:rPr>
          <w:rFonts w:ascii="宋体" w:hAnsi="宋体" w:cs="宋体"/>
          <w:b/>
          <w:bCs/>
          <w:kern w:val="0"/>
          <w:sz w:val="24"/>
        </w:rPr>
        <w:t>1. 摘要。</w:t>
      </w:r>
    </w:p>
    <w:p w:rsidR="007C3D8C" w:rsidRPr="007C3D8C" w:rsidRDefault="007C3D8C" w:rsidP="007C3D8C">
      <w:pPr>
        <w:widowControl/>
        <w:spacing w:line="360" w:lineRule="auto"/>
        <w:ind w:firstLine="480"/>
        <w:jc w:val="left"/>
        <w:rPr>
          <w:rFonts w:ascii="宋体" w:hAnsi="宋体" w:cs="宋体"/>
          <w:kern w:val="0"/>
          <w:sz w:val="24"/>
        </w:rPr>
      </w:pPr>
      <w:r w:rsidRPr="007C3D8C">
        <w:rPr>
          <w:rFonts w:ascii="宋体" w:hAnsi="宋体" w:cs="宋体"/>
          <w:kern w:val="0"/>
          <w:sz w:val="24"/>
        </w:rPr>
        <w:t>包括项目摘要和结题摘要两部分，项目摘要由信息系统自动生成，内容来源于资助项目计划书；结题摘要由项目负责人填写。填写结题摘要时，应简明扼要地概括出项目的背景、主要研究内容、重要结果、关键数据及其科学意义等。</w:t>
      </w:r>
    </w:p>
    <w:p w:rsidR="007C3D8C" w:rsidRPr="007C3D8C" w:rsidRDefault="007C3D8C" w:rsidP="007C3D8C">
      <w:pPr>
        <w:widowControl/>
        <w:spacing w:line="360" w:lineRule="auto"/>
        <w:ind w:firstLine="482"/>
        <w:jc w:val="left"/>
        <w:rPr>
          <w:rFonts w:ascii="宋体" w:hAnsi="宋体" w:cs="宋体"/>
          <w:kern w:val="0"/>
          <w:sz w:val="24"/>
        </w:rPr>
      </w:pPr>
      <w:r w:rsidRPr="007C3D8C">
        <w:rPr>
          <w:rFonts w:ascii="宋体" w:hAnsi="宋体" w:cs="宋体"/>
          <w:b/>
          <w:bCs/>
          <w:kern w:val="0"/>
          <w:sz w:val="24"/>
        </w:rPr>
        <w:t>2. 正文。</w:t>
      </w:r>
    </w:p>
    <w:p w:rsidR="007C3D8C" w:rsidRPr="007C3D8C" w:rsidRDefault="007C3D8C" w:rsidP="007C3D8C">
      <w:pPr>
        <w:widowControl/>
        <w:spacing w:line="360" w:lineRule="auto"/>
        <w:ind w:firstLine="480"/>
        <w:jc w:val="left"/>
        <w:rPr>
          <w:rFonts w:ascii="宋体" w:hAnsi="宋体" w:cs="宋体"/>
          <w:kern w:val="0"/>
          <w:sz w:val="24"/>
        </w:rPr>
      </w:pPr>
      <w:r w:rsidRPr="007C3D8C">
        <w:rPr>
          <w:rFonts w:ascii="宋体" w:hAnsi="宋体" w:cs="宋体"/>
          <w:kern w:val="0"/>
          <w:sz w:val="24"/>
        </w:rPr>
        <w:lastRenderedPageBreak/>
        <w:t>格式和撰写要求详见“《结题报告》正文撰写提纲与说明”。</w:t>
      </w:r>
    </w:p>
    <w:p w:rsidR="007C3D8C" w:rsidRPr="007C3D8C" w:rsidRDefault="007C3D8C" w:rsidP="007C3D8C">
      <w:pPr>
        <w:widowControl/>
        <w:spacing w:line="360" w:lineRule="auto"/>
        <w:ind w:firstLine="482"/>
        <w:jc w:val="left"/>
        <w:rPr>
          <w:rFonts w:ascii="宋体" w:hAnsi="宋体" w:cs="宋体"/>
          <w:kern w:val="0"/>
          <w:sz w:val="24"/>
        </w:rPr>
      </w:pPr>
      <w:r w:rsidRPr="007C3D8C">
        <w:rPr>
          <w:rFonts w:ascii="宋体" w:hAnsi="宋体" w:cs="宋体"/>
          <w:b/>
          <w:bCs/>
          <w:kern w:val="0"/>
          <w:sz w:val="24"/>
        </w:rPr>
        <w:t>3. 研究成果统计数据表和研究成果目录。</w:t>
      </w:r>
    </w:p>
    <w:p w:rsidR="007C3D8C" w:rsidRPr="007C3D8C" w:rsidRDefault="007C3D8C" w:rsidP="007C3D8C">
      <w:pPr>
        <w:widowControl/>
        <w:spacing w:line="360" w:lineRule="auto"/>
        <w:ind w:firstLine="480"/>
        <w:jc w:val="left"/>
        <w:rPr>
          <w:rFonts w:ascii="宋体" w:hAnsi="宋体" w:cs="宋体"/>
          <w:kern w:val="0"/>
          <w:sz w:val="24"/>
        </w:rPr>
      </w:pPr>
      <w:r w:rsidRPr="007C3D8C">
        <w:rPr>
          <w:rFonts w:ascii="宋体" w:hAnsi="宋体" w:cs="宋体"/>
          <w:kern w:val="0"/>
          <w:sz w:val="24"/>
        </w:rPr>
        <w:t>项目负责人应按照《国家自然科学基金资助项目研究成果管理办法》的要求，填报研究成果，进行数据统计。项目负责人</w:t>
      </w:r>
      <w:r w:rsidRPr="007C3D8C">
        <w:rPr>
          <w:rFonts w:ascii="宋体" w:hAnsi="宋体" w:cs="宋体"/>
          <w:b/>
          <w:bCs/>
          <w:kern w:val="0"/>
          <w:sz w:val="24"/>
        </w:rPr>
        <w:t>不得将非本人或非参与者所取得的研究成果，以及与受资助项目无关的研究成果列入结题报告中</w:t>
      </w:r>
      <w:r w:rsidRPr="007C3D8C">
        <w:rPr>
          <w:rFonts w:ascii="宋体" w:hAnsi="宋体" w:cs="宋体"/>
          <w:kern w:val="0"/>
          <w:sz w:val="24"/>
        </w:rPr>
        <w:t>。</w:t>
      </w:r>
      <w:r w:rsidRPr="007C3D8C">
        <w:rPr>
          <w:rFonts w:ascii="宋体" w:hAnsi="宋体" w:cs="宋体"/>
          <w:b/>
          <w:bCs/>
          <w:kern w:val="0"/>
          <w:sz w:val="24"/>
        </w:rPr>
        <w:t>发表的研究成果，项目负责人和参与者均应如实注明得到国家自然科学基金项目资助和项目批准号。</w:t>
      </w:r>
    </w:p>
    <w:p w:rsidR="007C3D8C" w:rsidRPr="007C3D8C" w:rsidRDefault="007C3D8C" w:rsidP="007C3D8C">
      <w:pPr>
        <w:widowControl/>
        <w:spacing w:line="360" w:lineRule="auto"/>
        <w:ind w:firstLine="480"/>
        <w:jc w:val="left"/>
        <w:rPr>
          <w:rFonts w:ascii="宋体" w:hAnsi="宋体" w:cs="宋体"/>
          <w:kern w:val="0"/>
          <w:sz w:val="24"/>
        </w:rPr>
      </w:pPr>
      <w:r w:rsidRPr="007C3D8C">
        <w:rPr>
          <w:rFonts w:ascii="宋体" w:hAnsi="宋体" w:cs="宋体"/>
          <w:kern w:val="0"/>
          <w:sz w:val="24"/>
        </w:rPr>
        <w:t>项目负责人可以直接（或通过ISIS系统）进入“国家自然科学基金委员会成果在线”(</w:t>
      </w:r>
      <w:hyperlink r:id="rId5" w:history="1">
        <w:r w:rsidRPr="007C3D8C">
          <w:rPr>
            <w:rFonts w:ascii="宋体" w:hAnsi="宋体" w:cs="宋体"/>
            <w:kern w:val="0"/>
            <w:sz w:val="24"/>
          </w:rPr>
          <w:t>http://rol.nsfc.gov.cn</w:t>
        </w:r>
        <w:r w:rsidRPr="007C3D8C">
          <w:rPr>
            <w:rFonts w:ascii="宋体" w:hAnsi="宋体" w:cs="宋体"/>
            <w:color w:val="003366"/>
            <w:kern w:val="0"/>
            <w:sz w:val="24"/>
          </w:rPr>
          <w:t>)，从文献库中检索研究成果或者按要求格式自行填入。</w:t>
        </w:r>
        <w:r w:rsidRPr="007C3D8C">
          <w:rPr>
            <w:rFonts w:ascii="宋体" w:hAnsi="宋体" w:cs="宋体"/>
            <w:b/>
            <w:bCs/>
            <w:color w:val="003366"/>
            <w:kern w:val="0"/>
            <w:sz w:val="24"/>
          </w:rPr>
          <w:t>请注意：将研究成果由“国家自然科学基金委员会成果在线”导入结题报告研究成果目录中前，务必仔细检查所列研究成果内容是否真实准确、是否与受资助项目相关以及是否标注国家自然科学基金资助。</w:t>
        </w:r>
      </w:hyperlink>
    </w:p>
    <w:p w:rsidR="007C3D8C" w:rsidRPr="007C3D8C" w:rsidRDefault="007C3D8C" w:rsidP="007C3D8C">
      <w:pPr>
        <w:widowControl/>
        <w:spacing w:line="360" w:lineRule="auto"/>
        <w:ind w:firstLine="482"/>
        <w:jc w:val="left"/>
        <w:rPr>
          <w:rFonts w:ascii="宋体" w:hAnsi="宋体" w:cs="宋体"/>
          <w:kern w:val="0"/>
          <w:sz w:val="24"/>
        </w:rPr>
      </w:pPr>
      <w:r w:rsidRPr="007C3D8C">
        <w:rPr>
          <w:rFonts w:ascii="宋体" w:hAnsi="宋体" w:cs="宋体"/>
          <w:b/>
          <w:bCs/>
          <w:kern w:val="0"/>
          <w:sz w:val="24"/>
        </w:rPr>
        <w:t>4. 项目资金决算表和决算说明书。</w:t>
      </w:r>
    </w:p>
    <w:p w:rsidR="007C3D8C" w:rsidRPr="007C3D8C" w:rsidRDefault="007C3D8C" w:rsidP="007C3D8C">
      <w:pPr>
        <w:widowControl/>
        <w:spacing w:line="360" w:lineRule="auto"/>
        <w:ind w:firstLine="482"/>
        <w:jc w:val="left"/>
        <w:rPr>
          <w:rFonts w:ascii="宋体" w:hAnsi="宋体" w:cs="宋体"/>
          <w:kern w:val="0"/>
          <w:sz w:val="24"/>
        </w:rPr>
      </w:pPr>
      <w:r w:rsidRPr="007C3D8C">
        <w:rPr>
          <w:rFonts w:ascii="宋体" w:hAnsi="宋体" w:cs="宋体"/>
          <w:b/>
          <w:bCs/>
          <w:kern w:val="0"/>
          <w:sz w:val="24"/>
        </w:rPr>
        <w:t>资助项目研究结束后，项目负责人应会同财务部门按照《国家自然科学基金资助项目资金管理办法》及“国家自然科学基金项目资金决算表编制说明”编报决算，并认真编写决算说明书。要真实全面反映项目资金收、支、余情况，做到账表一致、账实相符。2014年以前（含2014年）批准的资助项目填报决算时，按照“国家自然科学基金项目资金决算表编制说明”相关要求完成新旧科目衔接后再进行填报。</w:t>
      </w:r>
    </w:p>
    <w:p w:rsidR="007C3D8C" w:rsidRPr="007C3D8C" w:rsidRDefault="007C3D8C" w:rsidP="007C3D8C">
      <w:pPr>
        <w:widowControl/>
        <w:spacing w:line="360" w:lineRule="auto"/>
        <w:ind w:firstLine="482"/>
        <w:jc w:val="left"/>
        <w:rPr>
          <w:rFonts w:ascii="宋体" w:hAnsi="宋体" w:cs="宋体"/>
          <w:kern w:val="0"/>
          <w:sz w:val="24"/>
        </w:rPr>
      </w:pPr>
      <w:r w:rsidRPr="007C3D8C">
        <w:rPr>
          <w:rFonts w:ascii="宋体" w:hAnsi="宋体" w:cs="宋体"/>
          <w:b/>
          <w:bCs/>
          <w:kern w:val="0"/>
          <w:sz w:val="24"/>
        </w:rPr>
        <w:t>5. 签字及审核意见表。</w:t>
      </w:r>
    </w:p>
    <w:p w:rsidR="007C3D8C" w:rsidRPr="007C3D8C" w:rsidRDefault="007C3D8C" w:rsidP="007C3D8C">
      <w:pPr>
        <w:widowControl/>
        <w:spacing w:line="360" w:lineRule="auto"/>
        <w:ind w:firstLine="480"/>
        <w:jc w:val="left"/>
        <w:rPr>
          <w:rFonts w:ascii="宋体" w:hAnsi="宋体" w:cs="宋体"/>
          <w:kern w:val="0"/>
          <w:sz w:val="24"/>
        </w:rPr>
      </w:pPr>
      <w:r w:rsidRPr="007C3D8C">
        <w:rPr>
          <w:rFonts w:ascii="宋体" w:hAnsi="宋体" w:cs="宋体"/>
          <w:kern w:val="0"/>
          <w:sz w:val="24"/>
        </w:rPr>
        <w:t>项目负责人、依托单位科研管理部门负责人、依托单位财务部门负责人应在相应位置签字或加盖人名章，依托单位应在相应位置加盖单位注册公章。</w:t>
      </w:r>
    </w:p>
    <w:p w:rsidR="007C3D8C" w:rsidRPr="007C3D8C" w:rsidRDefault="007C3D8C" w:rsidP="007C3D8C">
      <w:pPr>
        <w:widowControl/>
        <w:spacing w:line="360" w:lineRule="auto"/>
        <w:ind w:firstLine="482"/>
        <w:jc w:val="left"/>
        <w:rPr>
          <w:rFonts w:ascii="宋体" w:hAnsi="宋体" w:cs="宋体"/>
          <w:kern w:val="0"/>
          <w:sz w:val="24"/>
        </w:rPr>
      </w:pPr>
      <w:r w:rsidRPr="007C3D8C">
        <w:rPr>
          <w:rFonts w:ascii="宋体" w:hAnsi="宋体" w:cs="宋体"/>
          <w:b/>
          <w:bCs/>
          <w:kern w:val="0"/>
          <w:sz w:val="24"/>
        </w:rPr>
        <w:t>6. 电子附件目录和电子附件材料。</w:t>
      </w:r>
    </w:p>
    <w:p w:rsidR="007C3D8C" w:rsidRPr="007C3D8C" w:rsidRDefault="007C3D8C" w:rsidP="007C3D8C">
      <w:pPr>
        <w:widowControl/>
        <w:spacing w:line="360" w:lineRule="auto"/>
        <w:ind w:firstLine="480"/>
        <w:jc w:val="left"/>
        <w:rPr>
          <w:rFonts w:ascii="宋体" w:hAnsi="宋体" w:cs="宋体"/>
          <w:kern w:val="0"/>
          <w:sz w:val="24"/>
        </w:rPr>
      </w:pPr>
      <w:r w:rsidRPr="007C3D8C">
        <w:rPr>
          <w:rFonts w:ascii="宋体" w:hAnsi="宋体" w:cs="宋体"/>
          <w:kern w:val="0"/>
          <w:sz w:val="24"/>
        </w:rPr>
        <w:t>在电子附件目录中列出所有上传的电子附件材料清单。上传的电子附件材料应为项目负责人和参与者取得的与资助项目相关的</w:t>
      </w:r>
      <w:r w:rsidRPr="007C3D8C">
        <w:rPr>
          <w:rFonts w:ascii="宋体" w:hAnsi="宋体" w:cs="宋体"/>
          <w:b/>
          <w:bCs/>
          <w:kern w:val="0"/>
          <w:sz w:val="24"/>
        </w:rPr>
        <w:t>代表性研究成果</w:t>
      </w:r>
      <w:r w:rsidRPr="007C3D8C">
        <w:rPr>
          <w:rFonts w:ascii="宋体" w:hAnsi="宋体" w:cs="宋体"/>
          <w:kern w:val="0"/>
          <w:sz w:val="24"/>
        </w:rPr>
        <w:t>，项目负责人应按照电子附件目录清单的顺序将附件材料电子化后上传，无需报送纸质附件材料。</w:t>
      </w:r>
    </w:p>
    <w:p w:rsidR="007C3D8C" w:rsidRPr="007C3D8C" w:rsidRDefault="007C3D8C" w:rsidP="007C3D8C">
      <w:pPr>
        <w:widowControl/>
        <w:spacing w:line="360" w:lineRule="auto"/>
        <w:ind w:firstLine="480"/>
        <w:jc w:val="left"/>
        <w:rPr>
          <w:rFonts w:ascii="宋体" w:hAnsi="宋体" w:cs="宋体"/>
          <w:kern w:val="0"/>
          <w:sz w:val="24"/>
        </w:rPr>
      </w:pPr>
      <w:r w:rsidRPr="007C3D8C">
        <w:rPr>
          <w:rFonts w:ascii="宋体" w:hAnsi="宋体" w:cs="宋体"/>
          <w:kern w:val="0"/>
          <w:sz w:val="24"/>
        </w:rPr>
        <w:t>有关电子附件材料的其他相关要求如下：</w:t>
      </w:r>
    </w:p>
    <w:p w:rsidR="007C3D8C" w:rsidRPr="007C3D8C" w:rsidRDefault="007C3D8C" w:rsidP="007C3D8C">
      <w:pPr>
        <w:widowControl/>
        <w:spacing w:line="360" w:lineRule="auto"/>
        <w:ind w:firstLine="480"/>
        <w:jc w:val="left"/>
        <w:rPr>
          <w:rFonts w:ascii="宋体" w:hAnsi="宋体" w:cs="宋体"/>
          <w:kern w:val="0"/>
          <w:sz w:val="24"/>
        </w:rPr>
      </w:pPr>
      <w:r w:rsidRPr="007C3D8C">
        <w:rPr>
          <w:rFonts w:ascii="宋体" w:hAnsi="宋体" w:cs="宋体"/>
          <w:kern w:val="0"/>
          <w:sz w:val="24"/>
        </w:rPr>
        <w:lastRenderedPageBreak/>
        <w:t>（1）提供不超过6篇代表性论文的电子版全文；其余论文或专著仅提供电子版首页和标注国家自然科学基金项目资助页，其中已录用的待发表论文还应附编辑部录用证明的扫描件；研究生学位论文仅提供电子版封面；</w:t>
      </w:r>
    </w:p>
    <w:p w:rsidR="007C3D8C" w:rsidRPr="007C3D8C" w:rsidRDefault="007C3D8C" w:rsidP="007C3D8C">
      <w:pPr>
        <w:widowControl/>
        <w:spacing w:line="360" w:lineRule="auto"/>
        <w:ind w:firstLine="480"/>
        <w:jc w:val="left"/>
        <w:rPr>
          <w:rFonts w:ascii="宋体" w:hAnsi="宋体" w:cs="宋体"/>
          <w:kern w:val="0"/>
          <w:sz w:val="24"/>
        </w:rPr>
      </w:pPr>
      <w:r w:rsidRPr="007C3D8C">
        <w:rPr>
          <w:rFonts w:ascii="宋体" w:hAnsi="宋体" w:cs="宋体"/>
          <w:kern w:val="0"/>
          <w:sz w:val="24"/>
        </w:rPr>
        <w:t>（2）大会特邀学术报告应提供相关会议邀请函和会议论文集有关目录的扫描文件；</w:t>
      </w:r>
    </w:p>
    <w:p w:rsidR="007C3D8C" w:rsidRPr="007C3D8C" w:rsidRDefault="007C3D8C" w:rsidP="007C3D8C">
      <w:pPr>
        <w:widowControl/>
        <w:spacing w:line="360" w:lineRule="auto"/>
        <w:ind w:firstLine="480"/>
        <w:jc w:val="left"/>
        <w:rPr>
          <w:rFonts w:ascii="宋体" w:hAnsi="宋体" w:cs="宋体"/>
          <w:kern w:val="0"/>
          <w:sz w:val="24"/>
        </w:rPr>
      </w:pPr>
      <w:r w:rsidRPr="007C3D8C">
        <w:rPr>
          <w:rFonts w:ascii="宋体" w:hAnsi="宋体" w:cs="宋体"/>
          <w:kern w:val="0"/>
          <w:sz w:val="24"/>
        </w:rPr>
        <w:t>（3）如曾获国家级、省部级二等以上科技奖励或其他重要科技奖励，应提供奖励证书扫描文件。</w:t>
      </w:r>
    </w:p>
    <w:p w:rsidR="007C3D8C" w:rsidRPr="007C3D8C" w:rsidRDefault="007C3D8C" w:rsidP="007C3D8C">
      <w:pPr>
        <w:widowControl/>
        <w:spacing w:line="360" w:lineRule="auto"/>
        <w:ind w:firstLine="480"/>
        <w:jc w:val="left"/>
        <w:rPr>
          <w:rFonts w:ascii="宋体" w:hAnsi="宋体" w:cs="宋体"/>
          <w:kern w:val="0"/>
          <w:sz w:val="24"/>
        </w:rPr>
      </w:pPr>
      <w:r w:rsidRPr="007C3D8C">
        <w:rPr>
          <w:rFonts w:ascii="宋体" w:hAnsi="宋体" w:cs="宋体"/>
          <w:kern w:val="0"/>
          <w:sz w:val="24"/>
        </w:rPr>
        <w:t>六、项目负责人在线提交《结题报告》后，只需打印系统生成的PDF版本，签字后交依托单位审核。依托单位应按照《条例》、《国家自然科学基金依托单位基金工作管理办法》、相关类型资助项目管理办法、财务管理有关规定的要求认真审查《结题报告》，确保结题材料齐全，在资助期满之日起60日内将电子文档和一份纸质文档统一报送国家自然科学基金委员会。</w:t>
      </w:r>
    </w:p>
    <w:p w:rsidR="007C3D8C" w:rsidRPr="007C3D8C" w:rsidRDefault="007C3D8C" w:rsidP="007C3D8C">
      <w:pPr>
        <w:widowControl/>
        <w:spacing w:line="360" w:lineRule="auto"/>
        <w:ind w:firstLine="480"/>
        <w:jc w:val="left"/>
        <w:rPr>
          <w:rFonts w:ascii="宋体" w:hAnsi="宋体" w:cs="宋体"/>
          <w:kern w:val="0"/>
          <w:sz w:val="24"/>
        </w:rPr>
      </w:pPr>
      <w:r w:rsidRPr="007C3D8C">
        <w:rPr>
          <w:rFonts w:ascii="宋体" w:hAnsi="宋体" w:cs="宋体"/>
          <w:kern w:val="0"/>
          <w:sz w:val="24"/>
        </w:rPr>
        <w:t>七、请项目负责人在结题后三年内向国家自然科学基金委员会继续提供与资助项目相关的研究成果，作为绩效评估的依据；并按要求提交依托单位，列入项目成果档案。</w:t>
      </w:r>
    </w:p>
    <w:p w:rsidR="007C3D8C" w:rsidRPr="007C3D8C" w:rsidRDefault="007C3D8C" w:rsidP="007C3D8C">
      <w:pPr>
        <w:widowControl/>
        <w:jc w:val="left"/>
        <w:rPr>
          <w:rFonts w:ascii="宋体" w:hAnsi="宋体" w:cs="宋体"/>
          <w:kern w:val="0"/>
          <w:sz w:val="24"/>
        </w:rPr>
      </w:pPr>
      <w:r w:rsidRPr="007C3D8C">
        <w:rPr>
          <w:rFonts w:ascii="宋体" w:hAnsi="宋体" w:cs="宋体"/>
          <w:kern w:val="0"/>
          <w:sz w:val="24"/>
        </w:rPr>
        <w:br w:type="textWrapping" w:clear="all"/>
      </w:r>
    </w:p>
    <w:p w:rsidR="007C3D8C" w:rsidRPr="007C3D8C" w:rsidRDefault="007C3D8C" w:rsidP="007C3D8C">
      <w:pPr>
        <w:widowControl/>
        <w:spacing w:line="360" w:lineRule="auto"/>
        <w:jc w:val="left"/>
        <w:rPr>
          <w:rFonts w:ascii="宋体" w:hAnsi="宋体" w:cs="宋体"/>
          <w:kern w:val="0"/>
          <w:sz w:val="24"/>
        </w:rPr>
      </w:pPr>
      <w:r w:rsidRPr="007C3D8C">
        <w:rPr>
          <w:rFonts w:ascii="宋体" w:hAnsi="宋体" w:cs="宋体"/>
          <w:b/>
          <w:bCs/>
          <w:kern w:val="0"/>
          <w:sz w:val="24"/>
        </w:rPr>
        <w:t>附件2：</w:t>
      </w:r>
    </w:p>
    <w:p w:rsidR="007C3D8C" w:rsidRPr="007C3D8C" w:rsidRDefault="007C3D8C" w:rsidP="007C3D8C">
      <w:pPr>
        <w:widowControl/>
        <w:spacing w:line="360" w:lineRule="auto"/>
        <w:jc w:val="center"/>
        <w:rPr>
          <w:rFonts w:ascii="宋体" w:hAnsi="宋体" w:cs="宋体"/>
          <w:kern w:val="0"/>
          <w:sz w:val="24"/>
        </w:rPr>
      </w:pPr>
      <w:r w:rsidRPr="007C3D8C">
        <w:rPr>
          <w:rFonts w:ascii="宋体" w:hAnsi="宋体" w:cs="宋体"/>
          <w:b/>
          <w:bCs/>
          <w:kern w:val="0"/>
          <w:sz w:val="32"/>
        </w:rPr>
        <w:t>《结题报告》正文撰写提纲与说明</w:t>
      </w:r>
    </w:p>
    <w:p w:rsidR="007C3D8C" w:rsidRPr="007C3D8C" w:rsidRDefault="007C3D8C" w:rsidP="007C3D8C">
      <w:pPr>
        <w:widowControl/>
        <w:spacing w:line="360" w:lineRule="auto"/>
        <w:jc w:val="center"/>
        <w:rPr>
          <w:rFonts w:ascii="宋体" w:hAnsi="宋体" w:cs="宋体"/>
          <w:kern w:val="0"/>
          <w:sz w:val="24"/>
        </w:rPr>
      </w:pPr>
      <w:r w:rsidRPr="007C3D8C">
        <w:rPr>
          <w:rFonts w:ascii="宋体" w:hAnsi="宋体" w:cs="宋体"/>
          <w:b/>
          <w:bCs/>
          <w:kern w:val="0"/>
          <w:sz w:val="32"/>
        </w:rPr>
        <w:t>（2015版）</w:t>
      </w:r>
    </w:p>
    <w:p w:rsidR="007C3D8C" w:rsidRPr="007C3D8C" w:rsidRDefault="007C3D8C" w:rsidP="007C3D8C">
      <w:pPr>
        <w:widowControl/>
        <w:spacing w:line="360" w:lineRule="auto"/>
        <w:ind w:firstLine="561"/>
        <w:jc w:val="left"/>
        <w:rPr>
          <w:rFonts w:ascii="宋体" w:hAnsi="宋体" w:cs="宋体"/>
          <w:kern w:val="0"/>
          <w:sz w:val="24"/>
        </w:rPr>
      </w:pPr>
      <w:r w:rsidRPr="007C3D8C">
        <w:rPr>
          <w:rFonts w:ascii="宋体" w:hAnsi="宋体" w:cs="宋体"/>
          <w:kern w:val="0"/>
          <w:sz w:val="24"/>
        </w:rPr>
        <w:t xml:space="preserve">项目负责人应按照以下提纲格式及其说明撰写《结题报告》，并可根据需要自行增设栏目或补充必要的图表。 </w:t>
      </w:r>
    </w:p>
    <w:p w:rsidR="007C3D8C" w:rsidRPr="007C3D8C" w:rsidRDefault="007C3D8C" w:rsidP="007C3D8C">
      <w:pPr>
        <w:widowControl/>
        <w:spacing w:line="360" w:lineRule="auto"/>
        <w:ind w:firstLine="527"/>
        <w:jc w:val="left"/>
        <w:rPr>
          <w:rFonts w:ascii="宋体" w:hAnsi="宋体" w:cs="宋体"/>
          <w:kern w:val="0"/>
          <w:sz w:val="24"/>
        </w:rPr>
      </w:pPr>
      <w:r w:rsidRPr="007C3D8C">
        <w:rPr>
          <w:rFonts w:ascii="宋体" w:hAnsi="宋体" w:cs="宋体"/>
          <w:kern w:val="0"/>
          <w:sz w:val="24"/>
        </w:rPr>
        <w:t>《结题报告》要求全面反映资助项目的工作情况和研究进展，如实体现资助项目的研究计划执行情况、主要进展与研究成果、人才培养、合作交流等情况，重点描述研究进展与重要的研究成果。请精心撰写并认真核对，确保“内容真实、数据准确”。</w:t>
      </w:r>
    </w:p>
    <w:p w:rsidR="007C3D8C" w:rsidRPr="007C3D8C" w:rsidRDefault="007C3D8C" w:rsidP="007C3D8C">
      <w:pPr>
        <w:widowControl/>
        <w:spacing w:line="360" w:lineRule="auto"/>
        <w:ind w:firstLine="527"/>
        <w:jc w:val="left"/>
        <w:rPr>
          <w:rFonts w:ascii="宋体" w:hAnsi="宋体" w:cs="宋体"/>
          <w:kern w:val="0"/>
          <w:sz w:val="24"/>
        </w:rPr>
      </w:pPr>
      <w:r w:rsidRPr="007C3D8C">
        <w:rPr>
          <w:rFonts w:ascii="宋体" w:hAnsi="宋体" w:cs="宋体"/>
          <w:kern w:val="0"/>
          <w:sz w:val="24"/>
        </w:rPr>
        <w:t>在撰写风格上请注意“重点突出，语言精练、准确”，做到“结构合理，层次分明，标题突出，条目清晰”，必要的地方可图表、图文并茂。</w:t>
      </w:r>
    </w:p>
    <w:p w:rsidR="007C3D8C" w:rsidRPr="007C3D8C" w:rsidRDefault="007C3D8C" w:rsidP="007C3D8C">
      <w:pPr>
        <w:widowControl/>
        <w:snapToGrid w:val="0"/>
        <w:spacing w:line="360" w:lineRule="auto"/>
        <w:ind w:firstLine="480"/>
        <w:jc w:val="left"/>
        <w:rPr>
          <w:rFonts w:ascii="宋体" w:hAnsi="宋体" w:cs="宋体"/>
          <w:kern w:val="0"/>
          <w:sz w:val="24"/>
        </w:rPr>
      </w:pPr>
      <w:r w:rsidRPr="007C3D8C">
        <w:rPr>
          <w:rFonts w:ascii="宋体" w:hAnsi="宋体" w:cs="宋体"/>
          <w:kern w:val="0"/>
          <w:sz w:val="24"/>
        </w:rPr>
        <w:t>报告正文主要栏目为：</w:t>
      </w:r>
    </w:p>
    <w:p w:rsidR="007C3D8C" w:rsidRPr="007C3D8C" w:rsidRDefault="007C3D8C" w:rsidP="007C3D8C">
      <w:pPr>
        <w:widowControl/>
        <w:snapToGrid w:val="0"/>
        <w:spacing w:line="360" w:lineRule="auto"/>
        <w:ind w:firstLine="482"/>
        <w:jc w:val="left"/>
        <w:rPr>
          <w:rFonts w:ascii="宋体" w:hAnsi="宋体" w:cs="宋体"/>
          <w:kern w:val="0"/>
          <w:sz w:val="24"/>
        </w:rPr>
      </w:pPr>
      <w:r w:rsidRPr="007C3D8C">
        <w:rPr>
          <w:rFonts w:ascii="宋体" w:hAnsi="宋体" w:cs="宋体"/>
          <w:b/>
          <w:bCs/>
          <w:kern w:val="0"/>
          <w:sz w:val="24"/>
        </w:rPr>
        <w:lastRenderedPageBreak/>
        <w:t>一、研究计划要点及执行情况概述。</w:t>
      </w:r>
      <w:r w:rsidRPr="007C3D8C">
        <w:rPr>
          <w:rFonts w:ascii="宋体" w:hAnsi="宋体" w:cs="宋体"/>
          <w:kern w:val="0"/>
          <w:sz w:val="24"/>
        </w:rPr>
        <w:t>内容包含：是否按计划进行；哪些内容作了必要的调整和变动，哪些研究内容未按计划进行，并说明原因。</w:t>
      </w:r>
    </w:p>
    <w:p w:rsidR="007C3D8C" w:rsidRPr="007C3D8C" w:rsidRDefault="007C3D8C" w:rsidP="007C3D8C">
      <w:pPr>
        <w:widowControl/>
        <w:snapToGrid w:val="0"/>
        <w:spacing w:line="360" w:lineRule="auto"/>
        <w:ind w:firstLine="482"/>
        <w:jc w:val="left"/>
        <w:rPr>
          <w:rFonts w:ascii="宋体" w:hAnsi="宋体" w:cs="宋体"/>
          <w:kern w:val="0"/>
          <w:sz w:val="24"/>
        </w:rPr>
      </w:pPr>
      <w:r w:rsidRPr="007C3D8C">
        <w:rPr>
          <w:rFonts w:ascii="宋体" w:hAnsi="宋体" w:cs="宋体"/>
          <w:b/>
          <w:bCs/>
          <w:kern w:val="0"/>
          <w:sz w:val="24"/>
        </w:rPr>
        <w:t>二、研究工作主要进展和所取得的研究成果。</w:t>
      </w:r>
      <w:r w:rsidRPr="007C3D8C">
        <w:rPr>
          <w:rFonts w:ascii="宋体" w:hAnsi="宋体" w:cs="宋体"/>
          <w:kern w:val="0"/>
          <w:sz w:val="24"/>
        </w:rPr>
        <w:t>本部分内容是《结题报告》的核心和最有学术价值的部分，也可为相关研究人员进一步研究提供参考，要求项目负责人和参与者实事求是地撰写。对代表性成果，应说明其水平和影响，并简要阐述其科学意义或应用前景等。视情况提供必要的国内外动态和研究成果的比较，列出必要的参考文献出处等。</w:t>
      </w:r>
    </w:p>
    <w:p w:rsidR="007C3D8C" w:rsidRPr="007C3D8C" w:rsidRDefault="007C3D8C" w:rsidP="007C3D8C">
      <w:pPr>
        <w:widowControl/>
        <w:snapToGrid w:val="0"/>
        <w:spacing w:line="360" w:lineRule="auto"/>
        <w:ind w:firstLine="480"/>
        <w:jc w:val="left"/>
        <w:rPr>
          <w:rFonts w:ascii="宋体" w:hAnsi="宋体" w:cs="宋体"/>
          <w:kern w:val="0"/>
          <w:sz w:val="24"/>
        </w:rPr>
      </w:pPr>
      <w:r w:rsidRPr="007C3D8C">
        <w:rPr>
          <w:rFonts w:ascii="宋体" w:hAnsi="宋体" w:cs="宋体"/>
          <w:kern w:val="0"/>
          <w:sz w:val="24"/>
        </w:rPr>
        <w:t>对重要的研究进展或成果，请尽可能“一事一议”，分段撰写。</w:t>
      </w:r>
    </w:p>
    <w:p w:rsidR="007C3D8C" w:rsidRPr="007C3D8C" w:rsidRDefault="007C3D8C" w:rsidP="007C3D8C">
      <w:pPr>
        <w:widowControl/>
        <w:snapToGrid w:val="0"/>
        <w:spacing w:line="360" w:lineRule="auto"/>
        <w:ind w:firstLine="480"/>
        <w:jc w:val="left"/>
        <w:rPr>
          <w:rFonts w:ascii="宋体" w:hAnsi="宋体" w:cs="宋体"/>
          <w:kern w:val="0"/>
          <w:sz w:val="24"/>
        </w:rPr>
      </w:pPr>
      <w:r w:rsidRPr="007C3D8C">
        <w:rPr>
          <w:rFonts w:ascii="宋体" w:hAnsi="宋体" w:cs="宋体"/>
          <w:kern w:val="0"/>
          <w:sz w:val="24"/>
        </w:rPr>
        <w:t>对“研究成果统计数据表和研究成果目录”列出的部分内容，如国际学术奖励、标准、软件、标本库、共享数据库、科研仪器设备、重要报告等，应在本部分中具体描述。</w:t>
      </w:r>
    </w:p>
    <w:p w:rsidR="007C3D8C" w:rsidRPr="007C3D8C" w:rsidRDefault="007C3D8C" w:rsidP="007C3D8C">
      <w:pPr>
        <w:widowControl/>
        <w:snapToGrid w:val="0"/>
        <w:spacing w:line="360" w:lineRule="auto"/>
        <w:ind w:firstLine="482"/>
        <w:jc w:val="left"/>
        <w:rPr>
          <w:rFonts w:ascii="宋体" w:hAnsi="宋体" w:cs="宋体"/>
          <w:kern w:val="0"/>
          <w:sz w:val="24"/>
        </w:rPr>
      </w:pPr>
      <w:r w:rsidRPr="007C3D8C">
        <w:rPr>
          <w:rFonts w:ascii="宋体" w:hAnsi="宋体" w:cs="宋体"/>
          <w:b/>
          <w:bCs/>
          <w:kern w:val="0"/>
          <w:sz w:val="24"/>
        </w:rPr>
        <w:t>三、研究人员的合作与分工。</w:t>
      </w:r>
      <w:r w:rsidRPr="007C3D8C">
        <w:rPr>
          <w:rFonts w:ascii="宋体" w:hAnsi="宋体" w:cs="宋体"/>
          <w:kern w:val="0"/>
          <w:sz w:val="24"/>
        </w:rPr>
        <w:t>列出资助项目执行期间主要研究人员名单，并根据个人的实际贡献概述研究人员的合作与分工情况；列出资助项目执行期间新增和退出的研究人员名单，简要说明原因。</w:t>
      </w:r>
    </w:p>
    <w:p w:rsidR="007C3D8C" w:rsidRPr="007C3D8C" w:rsidRDefault="007C3D8C" w:rsidP="007C3D8C">
      <w:pPr>
        <w:widowControl/>
        <w:snapToGrid w:val="0"/>
        <w:spacing w:line="360" w:lineRule="auto"/>
        <w:ind w:firstLine="482"/>
        <w:jc w:val="left"/>
        <w:rPr>
          <w:rFonts w:ascii="宋体" w:hAnsi="宋体" w:cs="宋体"/>
          <w:kern w:val="0"/>
          <w:sz w:val="24"/>
        </w:rPr>
      </w:pPr>
      <w:r w:rsidRPr="007C3D8C">
        <w:rPr>
          <w:rFonts w:ascii="宋体" w:hAnsi="宋体" w:cs="宋体"/>
          <w:b/>
          <w:bCs/>
          <w:kern w:val="0"/>
          <w:sz w:val="24"/>
        </w:rPr>
        <w:t>四、人才培养情况</w:t>
      </w:r>
      <w:r w:rsidRPr="007C3D8C">
        <w:rPr>
          <w:rFonts w:ascii="宋体" w:hAnsi="宋体" w:cs="宋体"/>
          <w:kern w:val="0"/>
          <w:sz w:val="24"/>
        </w:rPr>
        <w:t>（不限于提纲中所列情况；如无，可以不写）</w:t>
      </w:r>
      <w:r w:rsidRPr="007C3D8C">
        <w:rPr>
          <w:rFonts w:ascii="宋体" w:hAnsi="宋体" w:cs="宋体"/>
          <w:b/>
          <w:bCs/>
          <w:kern w:val="0"/>
          <w:sz w:val="24"/>
        </w:rPr>
        <w:t>。</w:t>
      </w:r>
    </w:p>
    <w:p w:rsidR="007C3D8C" w:rsidRPr="007C3D8C" w:rsidRDefault="007C3D8C" w:rsidP="007C3D8C">
      <w:pPr>
        <w:widowControl/>
        <w:snapToGrid w:val="0"/>
        <w:spacing w:line="360" w:lineRule="auto"/>
        <w:ind w:firstLine="480"/>
        <w:jc w:val="left"/>
        <w:rPr>
          <w:rFonts w:ascii="宋体" w:hAnsi="宋体" w:cs="宋体"/>
          <w:kern w:val="0"/>
          <w:sz w:val="24"/>
        </w:rPr>
      </w:pPr>
      <w:r w:rsidRPr="007C3D8C">
        <w:rPr>
          <w:rFonts w:ascii="宋体" w:hAnsi="宋体" w:cs="宋体"/>
          <w:kern w:val="0"/>
          <w:sz w:val="24"/>
        </w:rPr>
        <w:t>1．资助项目执行期间博士后/研究生培养情况，列出博士后/研究生姓名、研究方向、论文题目、（合作）导师姓名、已答辩或预计答辩的时间。</w:t>
      </w:r>
    </w:p>
    <w:p w:rsidR="007C3D8C" w:rsidRPr="007C3D8C" w:rsidRDefault="007C3D8C" w:rsidP="007C3D8C">
      <w:pPr>
        <w:widowControl/>
        <w:snapToGrid w:val="0"/>
        <w:spacing w:line="360" w:lineRule="auto"/>
        <w:ind w:firstLine="480"/>
        <w:jc w:val="left"/>
        <w:rPr>
          <w:rFonts w:ascii="宋体" w:hAnsi="宋体" w:cs="宋体"/>
          <w:kern w:val="0"/>
          <w:sz w:val="24"/>
        </w:rPr>
      </w:pPr>
      <w:r w:rsidRPr="007C3D8C">
        <w:rPr>
          <w:rFonts w:ascii="宋体" w:hAnsi="宋体" w:cs="宋体"/>
          <w:kern w:val="0"/>
          <w:sz w:val="24"/>
        </w:rPr>
        <w:t>2. 资助项目执行期间研究人员获得国家级人才计划资助情况，列出研究人员姓名、资助机构、人才计划名称。</w:t>
      </w:r>
    </w:p>
    <w:p w:rsidR="007C3D8C" w:rsidRPr="007C3D8C" w:rsidRDefault="007C3D8C" w:rsidP="007C3D8C">
      <w:pPr>
        <w:widowControl/>
        <w:snapToGrid w:val="0"/>
        <w:spacing w:line="360" w:lineRule="auto"/>
        <w:ind w:firstLine="482"/>
        <w:jc w:val="left"/>
        <w:rPr>
          <w:rFonts w:ascii="宋体" w:hAnsi="宋体" w:cs="宋体"/>
          <w:kern w:val="0"/>
          <w:sz w:val="24"/>
        </w:rPr>
      </w:pPr>
      <w:r w:rsidRPr="007C3D8C">
        <w:rPr>
          <w:rFonts w:ascii="宋体" w:hAnsi="宋体" w:cs="宋体"/>
          <w:b/>
          <w:bCs/>
          <w:kern w:val="0"/>
          <w:sz w:val="24"/>
        </w:rPr>
        <w:t>五、国内外学术合作交流等情况</w:t>
      </w:r>
      <w:r w:rsidRPr="007C3D8C">
        <w:rPr>
          <w:rFonts w:ascii="宋体" w:hAnsi="宋体" w:cs="宋体"/>
          <w:kern w:val="0"/>
          <w:sz w:val="24"/>
        </w:rPr>
        <w:t>（不限于提纲中所列情况；如无，可以不写）。</w:t>
      </w:r>
    </w:p>
    <w:p w:rsidR="007C3D8C" w:rsidRPr="007C3D8C" w:rsidRDefault="007C3D8C" w:rsidP="007C3D8C">
      <w:pPr>
        <w:widowControl/>
        <w:snapToGrid w:val="0"/>
        <w:spacing w:line="360" w:lineRule="auto"/>
        <w:ind w:firstLine="480"/>
        <w:jc w:val="left"/>
        <w:rPr>
          <w:rFonts w:ascii="宋体" w:hAnsi="宋体" w:cs="宋体"/>
          <w:kern w:val="0"/>
          <w:sz w:val="24"/>
        </w:rPr>
      </w:pPr>
      <w:r w:rsidRPr="007C3D8C">
        <w:rPr>
          <w:rFonts w:ascii="宋体" w:hAnsi="宋体" w:cs="宋体"/>
          <w:kern w:val="0"/>
          <w:sz w:val="24"/>
        </w:rPr>
        <w:t>1．举办学术会议情况，列出会议主题、内容、规模、时间、地点、效果等。</w:t>
      </w:r>
    </w:p>
    <w:p w:rsidR="007C3D8C" w:rsidRPr="007C3D8C" w:rsidRDefault="007C3D8C" w:rsidP="007C3D8C">
      <w:pPr>
        <w:widowControl/>
        <w:snapToGrid w:val="0"/>
        <w:spacing w:line="360" w:lineRule="auto"/>
        <w:ind w:firstLine="480"/>
        <w:jc w:val="left"/>
        <w:rPr>
          <w:rFonts w:ascii="宋体" w:hAnsi="宋体" w:cs="宋体"/>
          <w:kern w:val="0"/>
          <w:sz w:val="24"/>
        </w:rPr>
      </w:pPr>
      <w:r w:rsidRPr="007C3D8C">
        <w:rPr>
          <w:rFonts w:ascii="宋体" w:hAnsi="宋体" w:cs="宋体"/>
          <w:kern w:val="0"/>
          <w:sz w:val="24"/>
        </w:rPr>
        <w:t>2. 参加学术会议情况，列出会议名称、时间、地点。</w:t>
      </w:r>
    </w:p>
    <w:p w:rsidR="007C3D8C" w:rsidRPr="007C3D8C" w:rsidRDefault="007C3D8C" w:rsidP="007C3D8C">
      <w:pPr>
        <w:widowControl/>
        <w:snapToGrid w:val="0"/>
        <w:spacing w:line="360" w:lineRule="auto"/>
        <w:ind w:firstLine="480"/>
        <w:jc w:val="left"/>
        <w:rPr>
          <w:rFonts w:ascii="宋体" w:hAnsi="宋体" w:cs="宋体"/>
          <w:kern w:val="0"/>
          <w:sz w:val="24"/>
        </w:rPr>
      </w:pPr>
      <w:r w:rsidRPr="007C3D8C">
        <w:rPr>
          <w:rFonts w:ascii="宋体" w:hAnsi="宋体" w:cs="宋体"/>
          <w:kern w:val="0"/>
          <w:sz w:val="24"/>
        </w:rPr>
        <w:t>3．国际学术合作研究情况，列出合作研究方式、合作研究人员、合作研究成果。</w:t>
      </w:r>
    </w:p>
    <w:p w:rsidR="007C3D8C" w:rsidRPr="007C3D8C" w:rsidRDefault="007C3D8C" w:rsidP="007C3D8C">
      <w:pPr>
        <w:widowControl/>
        <w:snapToGrid w:val="0"/>
        <w:spacing w:line="360" w:lineRule="auto"/>
        <w:ind w:firstLine="480"/>
        <w:jc w:val="left"/>
        <w:rPr>
          <w:rFonts w:ascii="宋体" w:hAnsi="宋体" w:cs="宋体"/>
          <w:kern w:val="0"/>
          <w:sz w:val="24"/>
        </w:rPr>
      </w:pPr>
      <w:r w:rsidRPr="007C3D8C">
        <w:rPr>
          <w:rFonts w:ascii="宋体" w:hAnsi="宋体" w:cs="宋体"/>
          <w:kern w:val="0"/>
          <w:sz w:val="24"/>
        </w:rPr>
        <w:t>4. 促进研究成果的传播、应用情况，包括科普等。</w:t>
      </w:r>
    </w:p>
    <w:p w:rsidR="007C3D8C" w:rsidRPr="007C3D8C" w:rsidRDefault="007C3D8C" w:rsidP="007C3D8C">
      <w:pPr>
        <w:widowControl/>
        <w:snapToGrid w:val="0"/>
        <w:spacing w:line="360" w:lineRule="auto"/>
        <w:ind w:firstLine="480"/>
        <w:jc w:val="left"/>
        <w:rPr>
          <w:rFonts w:ascii="宋体" w:hAnsi="宋体" w:cs="宋体"/>
          <w:kern w:val="0"/>
          <w:sz w:val="24"/>
        </w:rPr>
      </w:pPr>
      <w:r w:rsidRPr="007C3D8C">
        <w:rPr>
          <w:rFonts w:ascii="宋体" w:hAnsi="宋体" w:cs="宋体"/>
          <w:kern w:val="0"/>
          <w:sz w:val="24"/>
        </w:rPr>
        <w:t>六</w:t>
      </w:r>
      <w:r w:rsidRPr="007C3D8C">
        <w:rPr>
          <w:rFonts w:ascii="宋体" w:hAnsi="宋体" w:cs="宋体"/>
          <w:b/>
          <w:bCs/>
          <w:kern w:val="0"/>
          <w:sz w:val="24"/>
        </w:rPr>
        <w:t>、存在的问题、建议及其他需要说明的情况。</w:t>
      </w:r>
      <w:r w:rsidRPr="007C3D8C">
        <w:rPr>
          <w:rFonts w:ascii="宋体" w:hAnsi="宋体" w:cs="宋体"/>
          <w:kern w:val="0"/>
          <w:sz w:val="24"/>
        </w:rPr>
        <w:t>内容包含：资助项目研究工作中的难点和经验；是否达到预期目标，如未达到，请分析原因和可能的解决途径；今后进一步研究的建议和设想。</w:t>
      </w:r>
    </w:p>
    <w:p w:rsidR="007C3D8C" w:rsidRPr="007C3D8C" w:rsidRDefault="007C3D8C" w:rsidP="007C3D8C">
      <w:pPr>
        <w:widowControl/>
        <w:spacing w:line="360" w:lineRule="auto"/>
        <w:ind w:firstLine="480"/>
        <w:jc w:val="left"/>
        <w:rPr>
          <w:rFonts w:ascii="宋体" w:hAnsi="宋体" w:cs="宋体"/>
          <w:kern w:val="0"/>
          <w:sz w:val="24"/>
        </w:rPr>
      </w:pPr>
      <w:r w:rsidRPr="007C3D8C">
        <w:rPr>
          <w:rFonts w:ascii="宋体" w:hAnsi="宋体" w:cs="宋体"/>
          <w:kern w:val="0"/>
          <w:sz w:val="24"/>
        </w:rPr>
        <w:t>注：基础研究具有一定的探索性，研究过程中的结果、不成功的试验以及不理想的结果都可能具有参考价值，即使失败的经验也是有价值的。如有此类情况，</w:t>
      </w:r>
      <w:r w:rsidRPr="007C3D8C">
        <w:rPr>
          <w:rFonts w:ascii="宋体" w:hAnsi="宋体" w:cs="宋体"/>
          <w:kern w:val="0"/>
          <w:sz w:val="24"/>
        </w:rPr>
        <w:lastRenderedPageBreak/>
        <w:t>请具体描述研究过程，列出试验条件、现象等要点，以便总结经验，提供其他研究者参考借鉴。</w:t>
      </w:r>
    </w:p>
    <w:p w:rsidR="00330B4D" w:rsidRDefault="00330B4D"/>
    <w:sectPr w:rsidR="00330B4D" w:rsidSect="00330B4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C3D8C"/>
    <w:rsid w:val="00141D10"/>
    <w:rsid w:val="00330B4D"/>
    <w:rsid w:val="00602028"/>
    <w:rsid w:val="007C3D8C"/>
    <w:rsid w:val="00AB4F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1D1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C3D8C"/>
    <w:rPr>
      <w:strike w:val="0"/>
      <w:dstrike w:val="0"/>
      <w:color w:val="003366"/>
      <w:u w:val="none"/>
      <w:effect w:val="none"/>
    </w:rPr>
  </w:style>
  <w:style w:type="character" w:customStyle="1" w:styleId="articlecontent">
    <w:name w:val="articlecontent"/>
    <w:basedOn w:val="a0"/>
    <w:rsid w:val="007C3D8C"/>
  </w:style>
  <w:style w:type="character" w:styleId="a4">
    <w:name w:val="Strong"/>
    <w:basedOn w:val="a0"/>
    <w:uiPriority w:val="22"/>
    <w:qFormat/>
    <w:rsid w:val="007C3D8C"/>
    <w:rPr>
      <w:b/>
      <w:bCs/>
    </w:rPr>
  </w:style>
</w:styles>
</file>

<file path=word/webSettings.xml><?xml version="1.0" encoding="utf-8"?>
<w:webSettings xmlns:r="http://schemas.openxmlformats.org/officeDocument/2006/relationships" xmlns:w="http://schemas.openxmlformats.org/wordprocessingml/2006/main">
  <w:divs>
    <w:div w:id="496573945">
      <w:bodyDiv w:val="1"/>
      <w:marLeft w:val="0"/>
      <w:marRight w:val="0"/>
      <w:marTop w:val="0"/>
      <w:marBottom w:val="0"/>
      <w:divBdr>
        <w:top w:val="none" w:sz="0" w:space="0" w:color="auto"/>
        <w:left w:val="none" w:sz="0" w:space="0" w:color="auto"/>
        <w:bottom w:val="none" w:sz="0" w:space="0" w:color="auto"/>
        <w:right w:val="none" w:sz="0" w:space="0" w:color="auto"/>
      </w:divBdr>
      <w:divsChild>
        <w:div w:id="1264805145">
          <w:marLeft w:val="0"/>
          <w:marRight w:val="0"/>
          <w:marTop w:val="0"/>
          <w:marBottom w:val="0"/>
          <w:divBdr>
            <w:top w:val="none" w:sz="0" w:space="0" w:color="auto"/>
            <w:left w:val="none" w:sz="0" w:space="0" w:color="auto"/>
            <w:bottom w:val="none" w:sz="0" w:space="0" w:color="auto"/>
            <w:right w:val="none" w:sz="0" w:space="0" w:color="auto"/>
          </w:divBdr>
          <w:divsChild>
            <w:div w:id="1326514718">
              <w:marLeft w:val="0"/>
              <w:marRight w:val="0"/>
              <w:marTop w:val="0"/>
              <w:marBottom w:val="0"/>
              <w:divBdr>
                <w:top w:val="none" w:sz="0" w:space="0" w:color="auto"/>
                <w:left w:val="none" w:sz="0" w:space="0" w:color="auto"/>
                <w:bottom w:val="none" w:sz="0" w:space="0" w:color="auto"/>
                <w:right w:val="none" w:sz="0" w:space="0" w:color="auto"/>
              </w:divBdr>
              <w:divsChild>
                <w:div w:id="1090195409">
                  <w:marLeft w:val="0"/>
                  <w:marRight w:val="0"/>
                  <w:marTop w:val="0"/>
                  <w:marBottom w:val="0"/>
                  <w:divBdr>
                    <w:top w:val="none" w:sz="0" w:space="0" w:color="auto"/>
                    <w:left w:val="none" w:sz="0" w:space="0" w:color="auto"/>
                    <w:bottom w:val="none" w:sz="0" w:space="0" w:color="auto"/>
                    <w:right w:val="none" w:sz="0" w:space="0" w:color="auto"/>
                  </w:divBdr>
                  <w:divsChild>
                    <w:div w:id="111480955">
                      <w:marLeft w:val="0"/>
                      <w:marRight w:val="0"/>
                      <w:marTop w:val="0"/>
                      <w:marBottom w:val="0"/>
                      <w:divBdr>
                        <w:top w:val="none" w:sz="0" w:space="0" w:color="auto"/>
                        <w:left w:val="none" w:sz="0" w:space="0" w:color="auto"/>
                        <w:bottom w:val="none" w:sz="0" w:space="0" w:color="auto"/>
                        <w:right w:val="none" w:sz="0" w:space="0" w:color="auto"/>
                      </w:divBdr>
                      <w:divsChild>
                        <w:div w:id="1284649557">
                          <w:marLeft w:val="0"/>
                          <w:marRight w:val="0"/>
                          <w:marTop w:val="0"/>
                          <w:marBottom w:val="0"/>
                          <w:divBdr>
                            <w:top w:val="none" w:sz="0" w:space="0" w:color="auto"/>
                            <w:left w:val="none" w:sz="0" w:space="0" w:color="auto"/>
                            <w:bottom w:val="none" w:sz="0" w:space="0" w:color="auto"/>
                            <w:right w:val="none" w:sz="0" w:space="0" w:color="auto"/>
                          </w:divBdr>
                          <w:divsChild>
                            <w:div w:id="106773704">
                              <w:marLeft w:val="0"/>
                              <w:marRight w:val="0"/>
                              <w:marTop w:val="0"/>
                              <w:marBottom w:val="0"/>
                              <w:divBdr>
                                <w:top w:val="none" w:sz="0" w:space="0" w:color="auto"/>
                                <w:left w:val="none" w:sz="0" w:space="0" w:color="auto"/>
                                <w:bottom w:val="none" w:sz="0" w:space="0" w:color="auto"/>
                                <w:right w:val="none" w:sz="0" w:space="0" w:color="auto"/>
                              </w:divBdr>
                            </w:div>
                            <w:div w:id="1400011351">
                              <w:marLeft w:val="0"/>
                              <w:marRight w:val="0"/>
                              <w:marTop w:val="0"/>
                              <w:marBottom w:val="0"/>
                              <w:divBdr>
                                <w:top w:val="none" w:sz="0" w:space="0" w:color="auto"/>
                                <w:left w:val="none" w:sz="0" w:space="0" w:color="auto"/>
                                <w:bottom w:val="none" w:sz="0" w:space="0" w:color="auto"/>
                                <w:right w:val="none" w:sz="0" w:space="0" w:color="auto"/>
                              </w:divBdr>
                            </w:div>
                            <w:div w:id="208807725">
                              <w:marLeft w:val="0"/>
                              <w:marRight w:val="0"/>
                              <w:marTop w:val="0"/>
                              <w:marBottom w:val="0"/>
                              <w:divBdr>
                                <w:top w:val="none" w:sz="0" w:space="0" w:color="auto"/>
                                <w:left w:val="none" w:sz="0" w:space="0" w:color="auto"/>
                                <w:bottom w:val="none" w:sz="0" w:space="0" w:color="auto"/>
                                <w:right w:val="none" w:sz="0" w:space="0" w:color="auto"/>
                              </w:divBdr>
                            </w:div>
                            <w:div w:id="192348191">
                              <w:marLeft w:val="0"/>
                              <w:marRight w:val="0"/>
                              <w:marTop w:val="0"/>
                              <w:marBottom w:val="0"/>
                              <w:divBdr>
                                <w:top w:val="none" w:sz="0" w:space="0" w:color="auto"/>
                                <w:left w:val="none" w:sz="0" w:space="0" w:color="auto"/>
                                <w:bottom w:val="none" w:sz="0" w:space="0" w:color="auto"/>
                                <w:right w:val="none" w:sz="0" w:space="0" w:color="auto"/>
                              </w:divBdr>
                            </w:div>
                            <w:div w:id="856770767">
                              <w:marLeft w:val="0"/>
                              <w:marRight w:val="0"/>
                              <w:marTop w:val="0"/>
                              <w:marBottom w:val="0"/>
                              <w:divBdr>
                                <w:top w:val="none" w:sz="0" w:space="0" w:color="auto"/>
                                <w:left w:val="none" w:sz="0" w:space="0" w:color="auto"/>
                                <w:bottom w:val="none" w:sz="0" w:space="0" w:color="auto"/>
                                <w:right w:val="none" w:sz="0" w:space="0" w:color="auto"/>
                              </w:divBdr>
                            </w:div>
                            <w:div w:id="1303537681">
                              <w:marLeft w:val="0"/>
                              <w:marRight w:val="0"/>
                              <w:marTop w:val="0"/>
                              <w:marBottom w:val="0"/>
                              <w:divBdr>
                                <w:top w:val="none" w:sz="0" w:space="0" w:color="auto"/>
                                <w:left w:val="none" w:sz="0" w:space="0" w:color="auto"/>
                                <w:bottom w:val="none" w:sz="0" w:space="0" w:color="auto"/>
                                <w:right w:val="none" w:sz="0" w:space="0" w:color="auto"/>
                              </w:divBdr>
                            </w:div>
                            <w:div w:id="2142654144">
                              <w:marLeft w:val="0"/>
                              <w:marRight w:val="0"/>
                              <w:marTop w:val="0"/>
                              <w:marBottom w:val="0"/>
                              <w:divBdr>
                                <w:top w:val="none" w:sz="0" w:space="0" w:color="auto"/>
                                <w:left w:val="none" w:sz="0" w:space="0" w:color="auto"/>
                                <w:bottom w:val="none" w:sz="0" w:space="0" w:color="auto"/>
                                <w:right w:val="none" w:sz="0" w:space="0" w:color="auto"/>
                              </w:divBdr>
                            </w:div>
                            <w:div w:id="875699193">
                              <w:marLeft w:val="0"/>
                              <w:marRight w:val="0"/>
                              <w:marTop w:val="0"/>
                              <w:marBottom w:val="0"/>
                              <w:divBdr>
                                <w:top w:val="none" w:sz="0" w:space="0" w:color="auto"/>
                                <w:left w:val="none" w:sz="0" w:space="0" w:color="auto"/>
                                <w:bottom w:val="none" w:sz="0" w:space="0" w:color="auto"/>
                                <w:right w:val="none" w:sz="0" w:space="0" w:color="auto"/>
                              </w:divBdr>
                            </w:div>
                            <w:div w:id="639189452">
                              <w:marLeft w:val="0"/>
                              <w:marRight w:val="0"/>
                              <w:marTop w:val="0"/>
                              <w:marBottom w:val="0"/>
                              <w:divBdr>
                                <w:top w:val="none" w:sz="0" w:space="0" w:color="auto"/>
                                <w:left w:val="none" w:sz="0" w:space="0" w:color="auto"/>
                                <w:bottom w:val="none" w:sz="0" w:space="0" w:color="auto"/>
                                <w:right w:val="none" w:sz="0" w:space="0" w:color="auto"/>
                              </w:divBdr>
                            </w:div>
                            <w:div w:id="944117496">
                              <w:marLeft w:val="0"/>
                              <w:marRight w:val="0"/>
                              <w:marTop w:val="0"/>
                              <w:marBottom w:val="0"/>
                              <w:divBdr>
                                <w:top w:val="none" w:sz="0" w:space="0" w:color="auto"/>
                                <w:left w:val="none" w:sz="0" w:space="0" w:color="auto"/>
                                <w:bottom w:val="none" w:sz="0" w:space="0" w:color="auto"/>
                                <w:right w:val="none" w:sz="0" w:space="0" w:color="auto"/>
                              </w:divBdr>
                            </w:div>
                            <w:div w:id="942302379">
                              <w:marLeft w:val="0"/>
                              <w:marRight w:val="0"/>
                              <w:marTop w:val="0"/>
                              <w:marBottom w:val="0"/>
                              <w:divBdr>
                                <w:top w:val="none" w:sz="0" w:space="0" w:color="auto"/>
                                <w:left w:val="none" w:sz="0" w:space="0" w:color="auto"/>
                                <w:bottom w:val="none" w:sz="0" w:space="0" w:color="auto"/>
                                <w:right w:val="none" w:sz="0" w:space="0" w:color="auto"/>
                              </w:divBdr>
                            </w:div>
                            <w:div w:id="196547764">
                              <w:marLeft w:val="0"/>
                              <w:marRight w:val="0"/>
                              <w:marTop w:val="0"/>
                              <w:marBottom w:val="0"/>
                              <w:divBdr>
                                <w:top w:val="none" w:sz="0" w:space="0" w:color="auto"/>
                                <w:left w:val="none" w:sz="0" w:space="0" w:color="auto"/>
                                <w:bottom w:val="none" w:sz="0" w:space="0" w:color="auto"/>
                                <w:right w:val="none" w:sz="0" w:space="0" w:color="auto"/>
                              </w:divBdr>
                            </w:div>
                            <w:div w:id="1149830582">
                              <w:marLeft w:val="0"/>
                              <w:marRight w:val="0"/>
                              <w:marTop w:val="0"/>
                              <w:marBottom w:val="0"/>
                              <w:divBdr>
                                <w:top w:val="none" w:sz="0" w:space="0" w:color="auto"/>
                                <w:left w:val="none" w:sz="0" w:space="0" w:color="auto"/>
                                <w:bottom w:val="none" w:sz="0" w:space="0" w:color="auto"/>
                                <w:right w:val="none" w:sz="0" w:space="0" w:color="auto"/>
                              </w:divBdr>
                            </w:div>
                            <w:div w:id="793602227">
                              <w:marLeft w:val="0"/>
                              <w:marRight w:val="0"/>
                              <w:marTop w:val="0"/>
                              <w:marBottom w:val="0"/>
                              <w:divBdr>
                                <w:top w:val="none" w:sz="0" w:space="0" w:color="auto"/>
                                <w:left w:val="none" w:sz="0" w:space="0" w:color="auto"/>
                                <w:bottom w:val="none" w:sz="0" w:space="0" w:color="auto"/>
                                <w:right w:val="none" w:sz="0" w:space="0" w:color="auto"/>
                              </w:divBdr>
                            </w:div>
                            <w:div w:id="1424296962">
                              <w:marLeft w:val="0"/>
                              <w:marRight w:val="0"/>
                              <w:marTop w:val="0"/>
                              <w:marBottom w:val="0"/>
                              <w:divBdr>
                                <w:top w:val="none" w:sz="0" w:space="0" w:color="auto"/>
                                <w:left w:val="none" w:sz="0" w:space="0" w:color="auto"/>
                                <w:bottom w:val="none" w:sz="0" w:space="0" w:color="auto"/>
                                <w:right w:val="none" w:sz="0" w:space="0" w:color="auto"/>
                              </w:divBdr>
                            </w:div>
                            <w:div w:id="645857716">
                              <w:marLeft w:val="0"/>
                              <w:marRight w:val="0"/>
                              <w:marTop w:val="0"/>
                              <w:marBottom w:val="0"/>
                              <w:divBdr>
                                <w:top w:val="none" w:sz="0" w:space="0" w:color="auto"/>
                                <w:left w:val="none" w:sz="0" w:space="0" w:color="auto"/>
                                <w:bottom w:val="none" w:sz="0" w:space="0" w:color="auto"/>
                                <w:right w:val="none" w:sz="0" w:space="0" w:color="auto"/>
                              </w:divBdr>
                            </w:div>
                            <w:div w:id="1858546249">
                              <w:marLeft w:val="0"/>
                              <w:marRight w:val="0"/>
                              <w:marTop w:val="0"/>
                              <w:marBottom w:val="0"/>
                              <w:divBdr>
                                <w:top w:val="none" w:sz="0" w:space="0" w:color="auto"/>
                                <w:left w:val="none" w:sz="0" w:space="0" w:color="auto"/>
                                <w:bottom w:val="none" w:sz="0" w:space="0" w:color="auto"/>
                                <w:right w:val="none" w:sz="0" w:space="0" w:color="auto"/>
                              </w:divBdr>
                            </w:div>
                            <w:div w:id="1494443542">
                              <w:marLeft w:val="0"/>
                              <w:marRight w:val="0"/>
                              <w:marTop w:val="0"/>
                              <w:marBottom w:val="0"/>
                              <w:divBdr>
                                <w:top w:val="none" w:sz="0" w:space="0" w:color="auto"/>
                                <w:left w:val="none" w:sz="0" w:space="0" w:color="auto"/>
                                <w:bottom w:val="none" w:sz="0" w:space="0" w:color="auto"/>
                                <w:right w:val="none" w:sz="0" w:space="0" w:color="auto"/>
                              </w:divBdr>
                            </w:div>
                            <w:div w:id="2121873006">
                              <w:marLeft w:val="0"/>
                              <w:marRight w:val="0"/>
                              <w:marTop w:val="0"/>
                              <w:marBottom w:val="0"/>
                              <w:divBdr>
                                <w:top w:val="none" w:sz="0" w:space="0" w:color="auto"/>
                                <w:left w:val="none" w:sz="0" w:space="0" w:color="auto"/>
                                <w:bottom w:val="none" w:sz="0" w:space="0" w:color="auto"/>
                                <w:right w:val="none" w:sz="0" w:space="0" w:color="auto"/>
                              </w:divBdr>
                            </w:div>
                            <w:div w:id="565457461">
                              <w:marLeft w:val="0"/>
                              <w:marRight w:val="0"/>
                              <w:marTop w:val="0"/>
                              <w:marBottom w:val="0"/>
                              <w:divBdr>
                                <w:top w:val="none" w:sz="0" w:space="0" w:color="auto"/>
                                <w:left w:val="none" w:sz="0" w:space="0" w:color="auto"/>
                                <w:bottom w:val="none" w:sz="0" w:space="0" w:color="auto"/>
                                <w:right w:val="none" w:sz="0" w:space="0" w:color="auto"/>
                              </w:divBdr>
                            </w:div>
                            <w:div w:id="1061364406">
                              <w:marLeft w:val="0"/>
                              <w:marRight w:val="0"/>
                              <w:marTop w:val="0"/>
                              <w:marBottom w:val="0"/>
                              <w:divBdr>
                                <w:top w:val="none" w:sz="0" w:space="0" w:color="auto"/>
                                <w:left w:val="none" w:sz="0" w:space="0" w:color="auto"/>
                                <w:bottom w:val="none" w:sz="0" w:space="0" w:color="auto"/>
                                <w:right w:val="none" w:sz="0" w:space="0" w:color="auto"/>
                              </w:divBdr>
                            </w:div>
                            <w:div w:id="974290314">
                              <w:marLeft w:val="0"/>
                              <w:marRight w:val="0"/>
                              <w:marTop w:val="0"/>
                              <w:marBottom w:val="0"/>
                              <w:divBdr>
                                <w:top w:val="none" w:sz="0" w:space="0" w:color="auto"/>
                                <w:left w:val="none" w:sz="0" w:space="0" w:color="auto"/>
                                <w:bottom w:val="none" w:sz="0" w:space="0" w:color="auto"/>
                                <w:right w:val="none" w:sz="0" w:space="0" w:color="auto"/>
                              </w:divBdr>
                            </w:div>
                            <w:div w:id="1015763263">
                              <w:marLeft w:val="0"/>
                              <w:marRight w:val="0"/>
                              <w:marTop w:val="0"/>
                              <w:marBottom w:val="0"/>
                              <w:divBdr>
                                <w:top w:val="none" w:sz="0" w:space="0" w:color="auto"/>
                                <w:left w:val="none" w:sz="0" w:space="0" w:color="auto"/>
                                <w:bottom w:val="none" w:sz="0" w:space="0" w:color="auto"/>
                                <w:right w:val="none" w:sz="0" w:space="0" w:color="auto"/>
                              </w:divBdr>
                            </w:div>
                            <w:div w:id="2059359348">
                              <w:marLeft w:val="0"/>
                              <w:marRight w:val="0"/>
                              <w:marTop w:val="0"/>
                              <w:marBottom w:val="0"/>
                              <w:divBdr>
                                <w:top w:val="none" w:sz="0" w:space="0" w:color="auto"/>
                                <w:left w:val="none" w:sz="0" w:space="0" w:color="auto"/>
                                <w:bottom w:val="none" w:sz="0" w:space="0" w:color="auto"/>
                                <w:right w:val="none" w:sz="0" w:space="0" w:color="auto"/>
                              </w:divBdr>
                            </w:div>
                            <w:div w:id="92022354">
                              <w:marLeft w:val="0"/>
                              <w:marRight w:val="0"/>
                              <w:marTop w:val="0"/>
                              <w:marBottom w:val="312"/>
                              <w:divBdr>
                                <w:top w:val="none" w:sz="0" w:space="0" w:color="auto"/>
                                <w:left w:val="none" w:sz="0" w:space="0" w:color="auto"/>
                                <w:bottom w:val="none" w:sz="0" w:space="0" w:color="auto"/>
                                <w:right w:val="none" w:sz="0" w:space="0" w:color="auto"/>
                              </w:divBdr>
                            </w:div>
                            <w:div w:id="575820015">
                              <w:marLeft w:val="0"/>
                              <w:marRight w:val="0"/>
                              <w:marTop w:val="0"/>
                              <w:marBottom w:val="0"/>
                              <w:divBdr>
                                <w:top w:val="none" w:sz="0" w:space="0" w:color="auto"/>
                                <w:left w:val="none" w:sz="0" w:space="0" w:color="auto"/>
                                <w:bottom w:val="none" w:sz="0" w:space="0" w:color="auto"/>
                                <w:right w:val="none" w:sz="0" w:space="0" w:color="auto"/>
                              </w:divBdr>
                            </w:div>
                            <w:div w:id="112940606">
                              <w:marLeft w:val="0"/>
                              <w:marRight w:val="0"/>
                              <w:marTop w:val="0"/>
                              <w:marBottom w:val="0"/>
                              <w:divBdr>
                                <w:top w:val="none" w:sz="0" w:space="0" w:color="auto"/>
                                <w:left w:val="none" w:sz="0" w:space="0" w:color="auto"/>
                                <w:bottom w:val="none" w:sz="0" w:space="0" w:color="auto"/>
                                <w:right w:val="none" w:sz="0" w:space="0" w:color="auto"/>
                              </w:divBdr>
                            </w:div>
                            <w:div w:id="432942268">
                              <w:marLeft w:val="0"/>
                              <w:marRight w:val="0"/>
                              <w:marTop w:val="0"/>
                              <w:marBottom w:val="0"/>
                              <w:divBdr>
                                <w:top w:val="none" w:sz="0" w:space="0" w:color="auto"/>
                                <w:left w:val="none" w:sz="0" w:space="0" w:color="auto"/>
                                <w:bottom w:val="none" w:sz="0" w:space="0" w:color="auto"/>
                                <w:right w:val="none" w:sz="0" w:space="0" w:color="auto"/>
                              </w:divBdr>
                            </w:div>
                            <w:div w:id="958878474">
                              <w:marLeft w:val="0"/>
                              <w:marRight w:val="0"/>
                              <w:marTop w:val="0"/>
                              <w:marBottom w:val="0"/>
                              <w:divBdr>
                                <w:top w:val="none" w:sz="0" w:space="0" w:color="auto"/>
                                <w:left w:val="none" w:sz="0" w:space="0" w:color="auto"/>
                                <w:bottom w:val="none" w:sz="0" w:space="0" w:color="auto"/>
                                <w:right w:val="none" w:sz="0" w:space="0" w:color="auto"/>
                              </w:divBdr>
                            </w:div>
                            <w:div w:id="1123889545">
                              <w:marLeft w:val="0"/>
                              <w:marRight w:val="0"/>
                              <w:marTop w:val="0"/>
                              <w:marBottom w:val="0"/>
                              <w:divBdr>
                                <w:top w:val="none" w:sz="0" w:space="0" w:color="auto"/>
                                <w:left w:val="none" w:sz="0" w:space="0" w:color="auto"/>
                                <w:bottom w:val="none" w:sz="0" w:space="0" w:color="auto"/>
                                <w:right w:val="none" w:sz="0" w:space="0" w:color="auto"/>
                              </w:divBdr>
                            </w:div>
                            <w:div w:id="1943537487">
                              <w:marLeft w:val="0"/>
                              <w:marRight w:val="0"/>
                              <w:marTop w:val="0"/>
                              <w:marBottom w:val="0"/>
                              <w:divBdr>
                                <w:top w:val="none" w:sz="0" w:space="0" w:color="auto"/>
                                <w:left w:val="none" w:sz="0" w:space="0" w:color="auto"/>
                                <w:bottom w:val="none" w:sz="0" w:space="0" w:color="auto"/>
                                <w:right w:val="none" w:sz="0" w:space="0" w:color="auto"/>
                              </w:divBdr>
                            </w:div>
                            <w:div w:id="1869487570">
                              <w:marLeft w:val="0"/>
                              <w:marRight w:val="0"/>
                              <w:marTop w:val="0"/>
                              <w:marBottom w:val="0"/>
                              <w:divBdr>
                                <w:top w:val="none" w:sz="0" w:space="0" w:color="auto"/>
                                <w:left w:val="none" w:sz="0" w:space="0" w:color="auto"/>
                                <w:bottom w:val="none" w:sz="0" w:space="0" w:color="auto"/>
                                <w:right w:val="none" w:sz="0" w:space="0" w:color="auto"/>
                              </w:divBdr>
                            </w:div>
                            <w:div w:id="106050450">
                              <w:marLeft w:val="0"/>
                              <w:marRight w:val="0"/>
                              <w:marTop w:val="0"/>
                              <w:marBottom w:val="0"/>
                              <w:divBdr>
                                <w:top w:val="none" w:sz="0" w:space="0" w:color="auto"/>
                                <w:left w:val="none" w:sz="0" w:space="0" w:color="auto"/>
                                <w:bottom w:val="none" w:sz="0" w:space="0" w:color="auto"/>
                                <w:right w:val="none" w:sz="0" w:space="0" w:color="auto"/>
                              </w:divBdr>
                            </w:div>
                            <w:div w:id="1926307364">
                              <w:marLeft w:val="0"/>
                              <w:marRight w:val="0"/>
                              <w:marTop w:val="0"/>
                              <w:marBottom w:val="0"/>
                              <w:divBdr>
                                <w:top w:val="none" w:sz="0" w:space="0" w:color="auto"/>
                                <w:left w:val="none" w:sz="0" w:space="0" w:color="auto"/>
                                <w:bottom w:val="none" w:sz="0" w:space="0" w:color="auto"/>
                                <w:right w:val="none" w:sz="0" w:space="0" w:color="auto"/>
                              </w:divBdr>
                            </w:div>
                            <w:div w:id="1493063905">
                              <w:marLeft w:val="0"/>
                              <w:marRight w:val="0"/>
                              <w:marTop w:val="0"/>
                              <w:marBottom w:val="0"/>
                              <w:divBdr>
                                <w:top w:val="none" w:sz="0" w:space="0" w:color="auto"/>
                                <w:left w:val="none" w:sz="0" w:space="0" w:color="auto"/>
                                <w:bottom w:val="none" w:sz="0" w:space="0" w:color="auto"/>
                                <w:right w:val="none" w:sz="0" w:space="0" w:color="auto"/>
                              </w:divBdr>
                            </w:div>
                            <w:div w:id="1399936422">
                              <w:marLeft w:val="0"/>
                              <w:marRight w:val="0"/>
                              <w:marTop w:val="0"/>
                              <w:marBottom w:val="0"/>
                              <w:divBdr>
                                <w:top w:val="none" w:sz="0" w:space="0" w:color="auto"/>
                                <w:left w:val="none" w:sz="0" w:space="0" w:color="auto"/>
                                <w:bottom w:val="none" w:sz="0" w:space="0" w:color="auto"/>
                                <w:right w:val="none" w:sz="0" w:space="0" w:color="auto"/>
                              </w:divBdr>
                            </w:div>
                            <w:div w:id="1638871473">
                              <w:marLeft w:val="0"/>
                              <w:marRight w:val="0"/>
                              <w:marTop w:val="0"/>
                              <w:marBottom w:val="0"/>
                              <w:divBdr>
                                <w:top w:val="none" w:sz="0" w:space="0" w:color="auto"/>
                                <w:left w:val="none" w:sz="0" w:space="0" w:color="auto"/>
                                <w:bottom w:val="none" w:sz="0" w:space="0" w:color="auto"/>
                                <w:right w:val="none" w:sz="0" w:space="0" w:color="auto"/>
                              </w:divBdr>
                            </w:div>
                            <w:div w:id="1795059271">
                              <w:marLeft w:val="0"/>
                              <w:marRight w:val="0"/>
                              <w:marTop w:val="0"/>
                              <w:marBottom w:val="0"/>
                              <w:divBdr>
                                <w:top w:val="none" w:sz="0" w:space="0" w:color="auto"/>
                                <w:left w:val="none" w:sz="0" w:space="0" w:color="auto"/>
                                <w:bottom w:val="none" w:sz="0" w:space="0" w:color="auto"/>
                                <w:right w:val="none" w:sz="0" w:space="0" w:color="auto"/>
                              </w:divBdr>
                            </w:div>
                            <w:div w:id="1399128581">
                              <w:marLeft w:val="0"/>
                              <w:marRight w:val="0"/>
                              <w:marTop w:val="0"/>
                              <w:marBottom w:val="62"/>
                              <w:divBdr>
                                <w:top w:val="none" w:sz="0" w:space="0" w:color="auto"/>
                                <w:left w:val="none" w:sz="0" w:space="0" w:color="auto"/>
                                <w:bottom w:val="none" w:sz="0" w:space="0" w:color="auto"/>
                                <w:right w:val="none" w:sz="0" w:space="0" w:color="auto"/>
                              </w:divBdr>
                            </w:div>
                            <w:div w:id="212738830">
                              <w:marLeft w:val="0"/>
                              <w:marRight w:val="0"/>
                              <w:marTop w:val="0"/>
                              <w:marBottom w:val="0"/>
                              <w:divBdr>
                                <w:top w:val="none" w:sz="0" w:space="0" w:color="auto"/>
                                <w:left w:val="none" w:sz="0" w:space="0" w:color="auto"/>
                                <w:bottom w:val="none" w:sz="0" w:space="0" w:color="auto"/>
                                <w:right w:val="none" w:sz="0" w:space="0" w:color="auto"/>
                              </w:divBdr>
                            </w:div>
                            <w:div w:id="1674256376">
                              <w:marLeft w:val="0"/>
                              <w:marRight w:val="0"/>
                              <w:marTop w:val="0"/>
                              <w:marBottom w:val="0"/>
                              <w:divBdr>
                                <w:top w:val="none" w:sz="0" w:space="0" w:color="auto"/>
                                <w:left w:val="none" w:sz="0" w:space="0" w:color="auto"/>
                                <w:bottom w:val="none" w:sz="0" w:space="0" w:color="auto"/>
                                <w:right w:val="none" w:sz="0" w:space="0" w:color="auto"/>
                              </w:divBdr>
                            </w:div>
                            <w:div w:id="2018464230">
                              <w:marLeft w:val="0"/>
                              <w:marRight w:val="0"/>
                              <w:marTop w:val="0"/>
                              <w:marBottom w:val="0"/>
                              <w:divBdr>
                                <w:top w:val="none" w:sz="0" w:space="0" w:color="auto"/>
                                <w:left w:val="none" w:sz="0" w:space="0" w:color="auto"/>
                                <w:bottom w:val="none" w:sz="0" w:space="0" w:color="auto"/>
                                <w:right w:val="none" w:sz="0" w:space="0" w:color="auto"/>
                              </w:divBdr>
                            </w:div>
                            <w:div w:id="2093769621">
                              <w:marLeft w:val="0"/>
                              <w:marRight w:val="0"/>
                              <w:marTop w:val="0"/>
                              <w:marBottom w:val="0"/>
                              <w:divBdr>
                                <w:top w:val="none" w:sz="0" w:space="0" w:color="auto"/>
                                <w:left w:val="none" w:sz="0" w:space="0" w:color="auto"/>
                                <w:bottom w:val="none" w:sz="0" w:space="0" w:color="auto"/>
                                <w:right w:val="none" w:sz="0" w:space="0" w:color="auto"/>
                              </w:divBdr>
                            </w:div>
                            <w:div w:id="13967985">
                              <w:marLeft w:val="0"/>
                              <w:marRight w:val="35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rol.nsfc.gov.cn/" TargetMode="External"/><Relationship Id="rId4" Type="http://schemas.openxmlformats.org/officeDocument/2006/relationships/hyperlink" Target="http://rol.nsfc.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491</Words>
  <Characters>2805</Characters>
  <Application>Microsoft Office Word</Application>
  <DocSecurity>0</DocSecurity>
  <Lines>23</Lines>
  <Paragraphs>6</Paragraphs>
  <ScaleCrop>false</ScaleCrop>
  <Company/>
  <LinksUpToDate>false</LinksUpToDate>
  <CharactersWithSpaces>3290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DADI</dc:creator>
  <cp:lastModifiedBy>DADI</cp:lastModifiedBy>
  <cp:revision>1</cp:revision>
  <dcterms:created xsi:type="dcterms:W3CDTF">2015-12-16T02:43:00Z</dcterms:created>
  <dcterms:modified xsi:type="dcterms:W3CDTF">2015-12-16T02:44:00Z</dcterms:modified>
</cp:coreProperties>
</file>